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F2" w:rsidRDefault="001C29F2" w:rsidP="004D54D7">
      <w:pPr>
        <w:pStyle w:val="3"/>
        <w:ind w:left="322"/>
        <w:jc w:val="center"/>
        <w:rPr>
          <w:rFonts w:ascii="Times New Roman" w:hAnsi="Times New Roman"/>
          <w:szCs w:val="28"/>
        </w:rPr>
      </w:pPr>
    </w:p>
    <w:p w:rsidR="001C29F2" w:rsidRDefault="001C29F2" w:rsidP="004D54D7">
      <w:pPr>
        <w:pStyle w:val="3"/>
        <w:ind w:left="322"/>
        <w:jc w:val="center"/>
        <w:rPr>
          <w:rFonts w:ascii="Times New Roman" w:hAnsi="Times New Roman"/>
          <w:szCs w:val="28"/>
        </w:rPr>
      </w:pPr>
    </w:p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1C29F2" w:rsidRPr="00300B13" w:rsidTr="008F5810">
        <w:trPr>
          <w:trHeight w:val="1437"/>
        </w:trPr>
        <w:tc>
          <w:tcPr>
            <w:tcW w:w="4228" w:type="dxa"/>
          </w:tcPr>
          <w:p w:rsidR="001C29F2" w:rsidRPr="001C29F2" w:rsidRDefault="001C29F2" w:rsidP="008F5810">
            <w:pPr>
              <w:spacing w:line="360" w:lineRule="auto"/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C29F2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C29F2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C29F2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C29F2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</w:t>
            </w:r>
            <w:proofErr w:type="gramStart"/>
            <w:r w:rsidRPr="001C29F2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Ы</w:t>
            </w:r>
            <w:proofErr w:type="gramEnd"/>
          </w:p>
          <w:p w:rsidR="001C29F2" w:rsidRPr="001C29F2" w:rsidRDefault="001C29F2" w:rsidP="008F5810">
            <w:pPr>
              <w:spacing w:line="360" w:lineRule="auto"/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C29F2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БАЛТАС РАЙОНЫ МУНИЦИПАЛЬ</w:t>
            </w:r>
          </w:p>
          <w:p w:rsidR="001C29F2" w:rsidRPr="001C29F2" w:rsidRDefault="001C29F2" w:rsidP="008F5810">
            <w:pPr>
              <w:pStyle w:val="1"/>
              <w:spacing w:line="360" w:lineRule="auto"/>
              <w:rPr>
                <w:rFonts w:ascii="a_Timer Bashkir" w:hAnsi="a_Timer Bashkir"/>
                <w:b/>
                <w:sz w:val="18"/>
                <w:szCs w:val="18"/>
              </w:rPr>
            </w:pPr>
            <w:r w:rsidRPr="001C29F2">
              <w:rPr>
                <w:rFonts w:ascii="a_Timer Bashkir" w:hAnsi="a_Timer Bashkir"/>
                <w:b/>
                <w:sz w:val="18"/>
                <w:szCs w:val="18"/>
              </w:rPr>
              <w:t>РАЙОН</w:t>
            </w:r>
            <w:r w:rsidRPr="001C29F2">
              <w:rPr>
                <w:rFonts w:ascii="a_Timer Bashkir" w:hAnsi="a_Timer Bashkir"/>
                <w:b/>
                <w:sz w:val="18"/>
                <w:szCs w:val="18"/>
                <w:lang w:val="ba-RU"/>
              </w:rPr>
              <w:t>ЫНЫҢ ТҮБӘН ҺИКЕЯҘ АУЫЛ</w:t>
            </w:r>
            <w:r w:rsidRPr="001C29F2">
              <w:rPr>
                <w:rFonts w:ascii="a_Timer Bashkir" w:hAnsi="a_Timer Bashkir"/>
                <w:b/>
                <w:sz w:val="18"/>
                <w:szCs w:val="18"/>
              </w:rPr>
              <w:t xml:space="preserve"> </w:t>
            </w:r>
          </w:p>
          <w:p w:rsidR="001C29F2" w:rsidRPr="001C29F2" w:rsidRDefault="001C29F2" w:rsidP="008F5810">
            <w:pPr>
              <w:spacing w:line="360" w:lineRule="auto"/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C29F2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ХАКИМИӘТЕ</w:t>
            </w:r>
          </w:p>
          <w:p w:rsidR="001C29F2" w:rsidRPr="001C29F2" w:rsidRDefault="001C29F2" w:rsidP="008F5810">
            <w:pPr>
              <w:spacing w:line="360" w:lineRule="auto"/>
              <w:jc w:val="center"/>
              <w:rPr>
                <w:rFonts w:ascii="Times" w:hAnsi="Times"/>
                <w:b/>
                <w:lang w:val="be-BY"/>
              </w:rPr>
            </w:pPr>
          </w:p>
          <w:p w:rsidR="001C29F2" w:rsidRPr="001C29F2" w:rsidRDefault="001C29F2" w:rsidP="008F5810">
            <w:pPr>
              <w:spacing w:line="360" w:lineRule="auto"/>
              <w:jc w:val="center"/>
              <w:rPr>
                <w:rFonts w:ascii="a_Timer Bashkir" w:hAnsi="a_Timer Bashkir"/>
                <w:b/>
              </w:rPr>
            </w:pPr>
            <w:r w:rsidRPr="001C29F2">
              <w:rPr>
                <w:rFonts w:ascii="a_Timer Bashkir" w:hAnsi="a_Timer Bashkir"/>
                <w:b/>
                <w:lang w:val="ba-RU"/>
              </w:rPr>
              <w:t>Үҙәк</w:t>
            </w:r>
            <w:r w:rsidRPr="001C29F2">
              <w:rPr>
                <w:rFonts w:ascii="a_Timer Bashkir" w:hAnsi="a_Timer Bashkir"/>
                <w:b/>
                <w:lang w:val="be-BY"/>
              </w:rPr>
              <w:t xml:space="preserve"> урамы, 26, Түбән Һикеяҙ, 452982</w:t>
            </w:r>
          </w:p>
        </w:tc>
        <w:tc>
          <w:tcPr>
            <w:tcW w:w="1553" w:type="dxa"/>
            <w:vAlign w:val="center"/>
          </w:tcPr>
          <w:p w:rsidR="001C29F2" w:rsidRPr="001C29F2" w:rsidRDefault="001C29F2" w:rsidP="008F5810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1C29F2">
              <w:rPr>
                <w:rFonts w:ascii="Times" w:hAnsi="Times"/>
                <w:b/>
                <w:noProof/>
              </w:rPr>
              <w:drawing>
                <wp:inline distT="0" distB="0" distL="0" distR="0">
                  <wp:extent cx="638175" cy="784860"/>
                  <wp:effectExtent l="19050" t="0" r="9525" b="0"/>
                  <wp:docPr id="3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1C29F2" w:rsidRPr="001C29F2" w:rsidRDefault="001C29F2" w:rsidP="008F5810">
            <w:pPr>
              <w:pStyle w:val="1"/>
              <w:spacing w:line="360" w:lineRule="auto"/>
              <w:rPr>
                <w:rFonts w:ascii="a_Timer Bashkir" w:hAnsi="a_Timer Bashkir"/>
                <w:b/>
                <w:sz w:val="18"/>
                <w:szCs w:val="18"/>
              </w:rPr>
            </w:pPr>
            <w:r w:rsidRPr="001C29F2">
              <w:rPr>
                <w:rFonts w:ascii="a_Timer Bashkir" w:hAnsi="a_Timer Bashkir"/>
                <w:b/>
                <w:sz w:val="18"/>
                <w:szCs w:val="18"/>
              </w:rPr>
              <w:t>АДМИНИСТРАЦИЯ СЕЛЬСКОГО ПОСЕЛЕНИЯ НИЖНЕСИКИЯЗОВСКИЙ СЕЛЬСОВЕТ</w:t>
            </w:r>
          </w:p>
          <w:p w:rsidR="001C29F2" w:rsidRPr="001C29F2" w:rsidRDefault="001C29F2" w:rsidP="008F5810">
            <w:pPr>
              <w:pStyle w:val="1"/>
              <w:spacing w:line="360" w:lineRule="auto"/>
              <w:rPr>
                <w:rFonts w:ascii="a_Timer Bashkir" w:hAnsi="a_Timer Bashkir"/>
                <w:b/>
                <w:bCs/>
                <w:sz w:val="20"/>
                <w:lang w:val="be-BY"/>
              </w:rPr>
            </w:pPr>
            <w:r w:rsidRPr="001C29F2">
              <w:rPr>
                <w:rFonts w:ascii="a_Timer Bashkir" w:hAnsi="a_Timer Bashkir"/>
                <w:b/>
                <w:sz w:val="18"/>
                <w:szCs w:val="18"/>
              </w:rPr>
              <w:t xml:space="preserve">МУНИЦИПАЛЬНОГО  РАЙОНА </w:t>
            </w:r>
            <w:r w:rsidRPr="001C29F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БАЛТАЧЕВСКИЙ  РАЙОН РЕСПУБЛИКИ  БАШКОРТОСТАН</w:t>
            </w:r>
          </w:p>
          <w:p w:rsidR="001C29F2" w:rsidRPr="001C29F2" w:rsidRDefault="001C29F2" w:rsidP="008F5810">
            <w:pPr>
              <w:spacing w:line="360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r w:rsidRPr="001C29F2">
              <w:rPr>
                <w:rFonts w:ascii="a_Timer Bashkir" w:hAnsi="a_Timer Bashkir"/>
                <w:b/>
                <w:lang w:val="be-BY"/>
              </w:rPr>
              <w:t>ул.Центральная, 26, Нижнесикиязово, 452982</w:t>
            </w:r>
          </w:p>
        </w:tc>
      </w:tr>
    </w:tbl>
    <w:p w:rsidR="001C29F2" w:rsidRPr="001D2EE6" w:rsidRDefault="001C29F2" w:rsidP="001C29F2">
      <w:pPr>
        <w:jc w:val="center"/>
        <w:rPr>
          <w:sz w:val="22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    Тел. (34753) 2-71-97, факс 2-71-98</w:t>
      </w:r>
      <w:r w:rsidRPr="001D2EE6">
        <w:rPr>
          <w:rFonts w:ascii="Times CA" w:hAnsi="Times CA"/>
          <w:sz w:val="14"/>
          <w:lang w:val="be-BY"/>
        </w:rPr>
        <w:t xml:space="preserve">, </w:t>
      </w:r>
      <w:r w:rsidRPr="001D2EE6">
        <w:rPr>
          <w:rFonts w:ascii="Times CA" w:hAnsi="Times CA"/>
          <w:sz w:val="14"/>
          <w:lang w:val="en-US"/>
        </w:rPr>
        <w:t>E</w:t>
      </w:r>
      <w:r w:rsidRPr="00E07909">
        <w:rPr>
          <w:rFonts w:ascii="Times CA" w:hAnsi="Times CA"/>
          <w:sz w:val="14"/>
          <w:lang w:val="be-BY"/>
        </w:rPr>
        <w:t>-</w:t>
      </w:r>
      <w:r w:rsidRPr="001D2EE6">
        <w:rPr>
          <w:rFonts w:ascii="Times CA" w:hAnsi="Times CA"/>
          <w:sz w:val="14"/>
          <w:lang w:val="en-US"/>
        </w:rPr>
        <w:t>mail</w:t>
      </w:r>
      <w:r w:rsidRPr="00E07909">
        <w:rPr>
          <w:rFonts w:ascii="Times CA" w:hAnsi="Times CA"/>
          <w:sz w:val="14"/>
          <w:lang w:val="be-BY"/>
        </w:rPr>
        <w:t xml:space="preserve">: </w:t>
      </w:r>
      <w:proofErr w:type="spellStart"/>
      <w:r>
        <w:rPr>
          <w:rFonts w:ascii="Times CA" w:hAnsi="Times CA"/>
          <w:sz w:val="14"/>
          <w:lang w:val="en-US"/>
        </w:rPr>
        <w:t>uprav</w:t>
      </w:r>
      <w:proofErr w:type="spellEnd"/>
      <w:r w:rsidRPr="00C8619B">
        <w:rPr>
          <w:rFonts w:ascii="Times CA" w:hAnsi="Times CA"/>
          <w:sz w:val="14"/>
          <w:lang w:val="be-BY"/>
        </w:rPr>
        <w:t>_</w:t>
      </w:r>
      <w:proofErr w:type="spellStart"/>
      <w:r>
        <w:rPr>
          <w:rFonts w:ascii="Times CA" w:hAnsi="Times CA"/>
          <w:sz w:val="14"/>
          <w:lang w:val="en-US"/>
        </w:rPr>
        <w:t>sikiaz</w:t>
      </w:r>
      <w:proofErr w:type="spellEnd"/>
      <w:r w:rsidRPr="00C8619B">
        <w:rPr>
          <w:rFonts w:ascii="Times CA" w:hAnsi="Times CA"/>
          <w:sz w:val="14"/>
          <w:lang w:val="be-BY"/>
        </w:rPr>
        <w:t>@</w:t>
      </w:r>
      <w:proofErr w:type="spellStart"/>
      <w:r>
        <w:rPr>
          <w:rFonts w:ascii="Times CA" w:hAnsi="Times CA"/>
          <w:sz w:val="14"/>
          <w:lang w:val="en-US"/>
        </w:rPr>
        <w:t>ufamts</w:t>
      </w:r>
      <w:proofErr w:type="spellEnd"/>
      <w:r w:rsidRPr="00C8619B">
        <w:rPr>
          <w:rFonts w:ascii="Times CA" w:hAnsi="Times CA"/>
          <w:sz w:val="14"/>
          <w:lang w:val="be-BY"/>
        </w:rPr>
        <w:t>.</w:t>
      </w:r>
      <w:proofErr w:type="spellStart"/>
      <w:r>
        <w:rPr>
          <w:rFonts w:ascii="Times CA" w:hAnsi="Times CA"/>
          <w:sz w:val="14"/>
          <w:lang w:val="en-US"/>
        </w:rPr>
        <w:t>ru</w:t>
      </w:r>
      <w:proofErr w:type="spellEnd"/>
      <w:r w:rsidRPr="00C8619B">
        <w:rPr>
          <w:rFonts w:ascii="Times CA" w:hAnsi="Times CA"/>
          <w:sz w:val="14"/>
          <w:lang w:val="be-BY"/>
        </w:rPr>
        <w:t>,ОК</w:t>
      </w:r>
      <w:r>
        <w:rPr>
          <w:rFonts w:ascii="Times CA" w:hAnsi="Times CA"/>
          <w:sz w:val="14"/>
          <w:lang w:val="be-BY"/>
        </w:rPr>
        <w:t>ПО 04281817, ОГРН 1020200625060, ИНН/КПП 0208000994</w:t>
      </w:r>
      <w:r w:rsidRPr="00E07909">
        <w:rPr>
          <w:rFonts w:ascii="Times CA" w:hAnsi="Times CA"/>
          <w:sz w:val="14"/>
          <w:lang w:val="be-BY"/>
        </w:rPr>
        <w:t>/020801001</w:t>
      </w:r>
    </w:p>
    <w:p w:rsidR="001C29F2" w:rsidRDefault="001C29F2" w:rsidP="001C29F2">
      <w:pPr>
        <w:rPr>
          <w:sz w:val="16"/>
          <w:lang w:val="be-BY"/>
        </w:rPr>
      </w:pPr>
    </w:p>
    <w:p w:rsidR="001C29F2" w:rsidRPr="00E07909" w:rsidRDefault="001C29F2" w:rsidP="001C29F2">
      <w:pPr>
        <w:ind w:left="182"/>
        <w:rPr>
          <w:rFonts w:ascii="Times CA" w:hAnsi="Times CA"/>
          <w:sz w:val="16"/>
          <w:lang w:val="be-BY"/>
        </w:rPr>
      </w:pPr>
      <w:r w:rsidRPr="00971887">
        <w:rPr>
          <w:noProof/>
        </w:rPr>
        <w:pict>
          <v:line id="_x0000_s1027" style="position:absolute;left:0;text-align:left;flip:y;z-index:251662336" from="4pt,-.2pt" to="499pt,-.2pt" strokeweight="4.5pt">
            <v:stroke linestyle="thickThin"/>
          </v:line>
        </w:pict>
      </w:r>
    </w:p>
    <w:p w:rsidR="001C29F2" w:rsidRDefault="001C29F2" w:rsidP="001C29F2">
      <w:pPr>
        <w:ind w:left="182"/>
        <w:rPr>
          <w:b/>
          <w:lang w:val="be-BY"/>
        </w:rPr>
      </w:pPr>
      <w:r w:rsidRPr="005E3564">
        <w:rPr>
          <w:b/>
          <w:lang w:val="be-BY"/>
        </w:rPr>
        <w:t xml:space="preserve">             </w:t>
      </w:r>
    </w:p>
    <w:p w:rsidR="001C29F2" w:rsidRPr="001C29F2" w:rsidRDefault="001C29F2" w:rsidP="001C29F2">
      <w:pPr>
        <w:ind w:left="182"/>
        <w:jc w:val="center"/>
        <w:rPr>
          <w:b/>
          <w:sz w:val="24"/>
          <w:szCs w:val="24"/>
        </w:rPr>
      </w:pPr>
      <w:r w:rsidRPr="001C29F2">
        <w:rPr>
          <w:b/>
          <w:sz w:val="24"/>
          <w:szCs w:val="24"/>
        </w:rPr>
        <w:t xml:space="preserve">КАРАР                                                                     </w:t>
      </w:r>
      <w:proofErr w:type="gramStart"/>
      <w:r w:rsidRPr="001C29F2">
        <w:rPr>
          <w:b/>
          <w:sz w:val="24"/>
          <w:szCs w:val="24"/>
        </w:rPr>
        <w:t>П</w:t>
      </w:r>
      <w:proofErr w:type="gramEnd"/>
      <w:r w:rsidRPr="001C29F2">
        <w:rPr>
          <w:b/>
          <w:sz w:val="24"/>
          <w:szCs w:val="24"/>
        </w:rPr>
        <w:t xml:space="preserve"> О С Т А Н О В Л Е Н И Я</w:t>
      </w:r>
    </w:p>
    <w:p w:rsidR="001C29F2" w:rsidRPr="001C29F2" w:rsidRDefault="001C29F2" w:rsidP="004D54D7">
      <w:pPr>
        <w:pStyle w:val="3"/>
        <w:ind w:left="322"/>
        <w:jc w:val="center"/>
        <w:rPr>
          <w:rFonts w:ascii="Times New Roman" w:hAnsi="Times New Roman"/>
          <w:sz w:val="24"/>
          <w:szCs w:val="24"/>
        </w:rPr>
      </w:pPr>
    </w:p>
    <w:p w:rsidR="0006290D" w:rsidRDefault="0006290D" w:rsidP="004D54D7">
      <w:pPr>
        <w:jc w:val="center"/>
        <w:rPr>
          <w:sz w:val="24"/>
          <w:szCs w:val="24"/>
        </w:rPr>
      </w:pPr>
    </w:p>
    <w:p w:rsidR="0006290D" w:rsidRDefault="00EA6D23" w:rsidP="004D54D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E6B70">
        <w:rPr>
          <w:bCs/>
          <w:sz w:val="28"/>
          <w:szCs w:val="28"/>
        </w:rPr>
        <w:t>8</w:t>
      </w:r>
      <w:r w:rsidR="00AF6577">
        <w:rPr>
          <w:bCs/>
          <w:sz w:val="28"/>
          <w:szCs w:val="28"/>
        </w:rPr>
        <w:t xml:space="preserve"> июнь</w:t>
      </w:r>
      <w:r w:rsidR="00B041EE">
        <w:rPr>
          <w:b/>
          <w:bCs/>
          <w:sz w:val="28"/>
          <w:szCs w:val="28"/>
        </w:rPr>
        <w:t xml:space="preserve"> </w:t>
      </w:r>
      <w:r w:rsidR="000F26CB">
        <w:rPr>
          <w:b/>
          <w:bCs/>
          <w:sz w:val="28"/>
          <w:szCs w:val="28"/>
        </w:rPr>
        <w:t xml:space="preserve"> </w:t>
      </w:r>
      <w:r w:rsidR="004D54D7">
        <w:rPr>
          <w:sz w:val="28"/>
          <w:szCs w:val="28"/>
        </w:rPr>
        <w:t>2021</w:t>
      </w:r>
      <w:r w:rsidR="0006290D">
        <w:rPr>
          <w:sz w:val="28"/>
          <w:szCs w:val="28"/>
        </w:rPr>
        <w:t xml:space="preserve"> </w:t>
      </w:r>
      <w:proofErr w:type="spellStart"/>
      <w:r w:rsidR="0006290D" w:rsidRPr="007F0EC3">
        <w:rPr>
          <w:sz w:val="28"/>
          <w:szCs w:val="28"/>
        </w:rPr>
        <w:t>й</w:t>
      </w:r>
      <w:proofErr w:type="spellEnd"/>
      <w:r w:rsidR="0006290D" w:rsidRPr="007F0EC3">
        <w:rPr>
          <w:sz w:val="28"/>
          <w:szCs w:val="28"/>
        </w:rPr>
        <w:t>.</w:t>
      </w:r>
      <w:r w:rsidR="0006290D">
        <w:rPr>
          <w:b/>
          <w:bCs/>
          <w:sz w:val="28"/>
          <w:szCs w:val="28"/>
        </w:rPr>
        <w:t xml:space="preserve">              </w:t>
      </w:r>
      <w:r w:rsidR="0006290D" w:rsidRPr="008164B9">
        <w:rPr>
          <w:b/>
          <w:bCs/>
          <w:sz w:val="28"/>
          <w:szCs w:val="28"/>
        </w:rPr>
        <w:t xml:space="preserve"> № </w:t>
      </w:r>
      <w:r w:rsidR="000E6B70">
        <w:rPr>
          <w:b/>
          <w:bCs/>
          <w:sz w:val="28"/>
          <w:szCs w:val="28"/>
        </w:rPr>
        <w:t>17</w:t>
      </w:r>
      <w:r w:rsidR="0006290D" w:rsidRPr="008164B9">
        <w:rPr>
          <w:sz w:val="28"/>
          <w:szCs w:val="28"/>
        </w:rPr>
        <w:t xml:space="preserve"> </w:t>
      </w:r>
      <w:r w:rsidR="000E6B70">
        <w:rPr>
          <w:sz w:val="28"/>
          <w:szCs w:val="28"/>
        </w:rPr>
        <w:t xml:space="preserve">              от  28</w:t>
      </w:r>
      <w:r w:rsidR="00AF6577">
        <w:rPr>
          <w:sz w:val="28"/>
          <w:szCs w:val="28"/>
        </w:rPr>
        <w:t xml:space="preserve"> июня</w:t>
      </w:r>
      <w:r w:rsidR="004D54D7">
        <w:rPr>
          <w:sz w:val="28"/>
          <w:szCs w:val="28"/>
        </w:rPr>
        <w:t xml:space="preserve"> 2021</w:t>
      </w:r>
      <w:r w:rsidR="0006290D" w:rsidRPr="008164B9">
        <w:rPr>
          <w:sz w:val="28"/>
          <w:szCs w:val="28"/>
        </w:rPr>
        <w:t xml:space="preserve"> г.</w:t>
      </w:r>
    </w:p>
    <w:p w:rsidR="0006290D" w:rsidRDefault="0006290D" w:rsidP="0006290D">
      <w:pPr>
        <w:spacing w:line="360" w:lineRule="auto"/>
        <w:jc w:val="both"/>
        <w:rPr>
          <w:sz w:val="28"/>
          <w:szCs w:val="28"/>
        </w:rPr>
      </w:pPr>
    </w:p>
    <w:p w:rsidR="000E6B70" w:rsidRPr="000E6B70" w:rsidRDefault="000E6B70" w:rsidP="000E6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6B70">
        <w:rPr>
          <w:b/>
          <w:bCs/>
          <w:sz w:val="28"/>
          <w:szCs w:val="28"/>
        </w:rPr>
        <w:t>Об утверждении формы заявления и анкеты на погребение</w:t>
      </w:r>
    </w:p>
    <w:p w:rsidR="000E6B70" w:rsidRDefault="000E6B70" w:rsidP="000E6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6B70">
        <w:rPr>
          <w:b/>
          <w:bCs/>
          <w:sz w:val="28"/>
          <w:szCs w:val="28"/>
        </w:rPr>
        <w:t>(захоронение)</w:t>
      </w:r>
    </w:p>
    <w:p w:rsidR="000E6B70" w:rsidRPr="000E6B70" w:rsidRDefault="000E6B70" w:rsidP="000E6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6B70" w:rsidRPr="000E6B70" w:rsidRDefault="000E6B70" w:rsidP="000E6B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B70">
        <w:rPr>
          <w:sz w:val="28"/>
          <w:szCs w:val="28"/>
        </w:rPr>
        <w:t>В соответствии с Федеральным законом от 25.12.2008 г. № 273-03</w:t>
      </w:r>
      <w:proofErr w:type="gramStart"/>
      <w:r w:rsidRPr="000E6B70">
        <w:rPr>
          <w:sz w:val="28"/>
          <w:szCs w:val="28"/>
        </w:rPr>
        <w:t xml:space="preserve"> ≪О</w:t>
      </w:r>
      <w:proofErr w:type="gramEnd"/>
    </w:p>
    <w:p w:rsidR="000E6B70" w:rsidRPr="000E6B70" w:rsidRDefault="000E6B70" w:rsidP="000E6B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0E6B70">
        <w:rPr>
          <w:sz w:val="28"/>
          <w:szCs w:val="28"/>
        </w:rPr>
        <w:t>противодействии</w:t>
      </w:r>
      <w:proofErr w:type="gramEnd"/>
      <w:r w:rsidRPr="000E6B70">
        <w:rPr>
          <w:sz w:val="28"/>
          <w:szCs w:val="28"/>
        </w:rPr>
        <w:t xml:space="preserve"> коррупции≫ и во исполнение п.8 протокола оперативного</w:t>
      </w:r>
    </w:p>
    <w:p w:rsidR="000E6B70" w:rsidRPr="000E6B70" w:rsidRDefault="000E6B70" w:rsidP="000E6B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6B70">
        <w:rPr>
          <w:sz w:val="28"/>
          <w:szCs w:val="28"/>
        </w:rPr>
        <w:t>совещания в Правительстве Республики Башкортостан по вопросу совершенствования</w:t>
      </w:r>
      <w:r>
        <w:rPr>
          <w:sz w:val="28"/>
          <w:szCs w:val="28"/>
        </w:rPr>
        <w:t xml:space="preserve"> </w:t>
      </w:r>
      <w:r w:rsidRPr="000E6B70">
        <w:rPr>
          <w:sz w:val="28"/>
          <w:szCs w:val="28"/>
        </w:rPr>
        <w:t>организации похоронного дела, Устава сельского поселения</w:t>
      </w:r>
      <w:r>
        <w:rPr>
          <w:sz w:val="28"/>
          <w:szCs w:val="28"/>
        </w:rPr>
        <w:t xml:space="preserve"> Нижнесикиязовский</w:t>
      </w:r>
      <w:r w:rsidRPr="000E6B7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Балтачевский </w:t>
      </w:r>
      <w:r w:rsidRPr="000E6B70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</w:t>
      </w:r>
      <w:r w:rsidRPr="000E6B70">
        <w:rPr>
          <w:sz w:val="28"/>
          <w:szCs w:val="28"/>
        </w:rPr>
        <w:t>Башкортостан</w:t>
      </w:r>
      <w:proofErr w:type="gramStart"/>
      <w:r w:rsidRPr="000E6B7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0E6B7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Нижнесикиязовский </w:t>
      </w:r>
      <w:r w:rsidRPr="000E6B7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 Балтачевский </w:t>
      </w:r>
      <w:r w:rsidRPr="000E6B7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 </w:t>
      </w:r>
      <w:r w:rsidRPr="000E6B70">
        <w:rPr>
          <w:sz w:val="28"/>
          <w:szCs w:val="28"/>
        </w:rPr>
        <w:t>ПОСТАНОВЛЯЕТ:</w:t>
      </w:r>
    </w:p>
    <w:p w:rsidR="000E6B70" w:rsidRPr="000E6B70" w:rsidRDefault="000E6B70" w:rsidP="000E6B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6B70">
        <w:rPr>
          <w:sz w:val="28"/>
          <w:szCs w:val="28"/>
        </w:rPr>
        <w:t>1.Утвердить прилагаемые образцы:</w:t>
      </w:r>
    </w:p>
    <w:p w:rsidR="000E6B70" w:rsidRPr="000E6B70" w:rsidRDefault="000E6B70" w:rsidP="000E6B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6B70">
        <w:rPr>
          <w:sz w:val="28"/>
          <w:szCs w:val="28"/>
        </w:rPr>
        <w:t xml:space="preserve">1.1. Заявление </w:t>
      </w:r>
      <w:r w:rsidR="001C29F2">
        <w:rPr>
          <w:sz w:val="28"/>
          <w:szCs w:val="28"/>
        </w:rPr>
        <w:t xml:space="preserve"> и анкета </w:t>
      </w:r>
      <w:r w:rsidRPr="000E6B70">
        <w:rPr>
          <w:sz w:val="28"/>
          <w:szCs w:val="28"/>
        </w:rPr>
        <w:t>на погребен</w:t>
      </w:r>
      <w:r w:rsidR="00A3682C">
        <w:rPr>
          <w:sz w:val="28"/>
          <w:szCs w:val="28"/>
        </w:rPr>
        <w:t xml:space="preserve">ие </w:t>
      </w:r>
      <w:r w:rsidR="001C29F2">
        <w:rPr>
          <w:sz w:val="28"/>
          <w:szCs w:val="28"/>
        </w:rPr>
        <w:t xml:space="preserve">  </w:t>
      </w:r>
      <w:r w:rsidR="00A3682C">
        <w:rPr>
          <w:sz w:val="28"/>
          <w:szCs w:val="28"/>
        </w:rPr>
        <w:t>(захоронение)</w:t>
      </w:r>
      <w:r w:rsidR="001C29F2">
        <w:rPr>
          <w:sz w:val="28"/>
          <w:szCs w:val="28"/>
        </w:rPr>
        <w:t xml:space="preserve"> </w:t>
      </w:r>
      <w:r w:rsidR="00A3682C">
        <w:rPr>
          <w:sz w:val="28"/>
          <w:szCs w:val="28"/>
        </w:rPr>
        <w:t xml:space="preserve"> (приложение к заявлению № </w:t>
      </w:r>
      <w:r w:rsidR="00A3682C" w:rsidRPr="001C29F2">
        <w:rPr>
          <w:sz w:val="28"/>
          <w:szCs w:val="28"/>
        </w:rPr>
        <w:t>1,2</w:t>
      </w:r>
      <w:r w:rsidRPr="000E6B70">
        <w:rPr>
          <w:sz w:val="28"/>
          <w:szCs w:val="28"/>
        </w:rPr>
        <w:t>).</w:t>
      </w:r>
    </w:p>
    <w:p w:rsidR="000E6B70" w:rsidRPr="000E6B70" w:rsidRDefault="000E6B70" w:rsidP="000E6B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Управляющему делами </w:t>
      </w:r>
      <w:r w:rsidRPr="000E6B70">
        <w:rPr>
          <w:sz w:val="28"/>
          <w:szCs w:val="28"/>
        </w:rPr>
        <w:t xml:space="preserve"> сельского поселения обеспечить регистрацию</w:t>
      </w:r>
      <w:r>
        <w:rPr>
          <w:sz w:val="28"/>
          <w:szCs w:val="28"/>
        </w:rPr>
        <w:t xml:space="preserve"> </w:t>
      </w:r>
      <w:r w:rsidRPr="000E6B70">
        <w:rPr>
          <w:sz w:val="28"/>
          <w:szCs w:val="28"/>
        </w:rPr>
        <w:t>заявлений по захоронению в журнале учета захоронений.</w:t>
      </w:r>
    </w:p>
    <w:p w:rsidR="000E6B70" w:rsidRPr="000E6B70" w:rsidRDefault="000E6B70" w:rsidP="000E6B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6B70">
        <w:rPr>
          <w:sz w:val="28"/>
          <w:szCs w:val="28"/>
        </w:rPr>
        <w:t>3. Обнародовать данное постановление на информационном стенде</w:t>
      </w:r>
    </w:p>
    <w:p w:rsidR="000E6B70" w:rsidRPr="000E6B70" w:rsidRDefault="000E6B70" w:rsidP="000E6B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Нижнесикиязовский </w:t>
      </w:r>
      <w:r w:rsidRPr="000E6B70">
        <w:rPr>
          <w:sz w:val="28"/>
          <w:szCs w:val="28"/>
        </w:rPr>
        <w:t xml:space="preserve"> сельсовет и официальном </w:t>
      </w:r>
      <w:proofErr w:type="gramStart"/>
      <w:r w:rsidRPr="000E6B70">
        <w:rPr>
          <w:sz w:val="28"/>
          <w:szCs w:val="28"/>
        </w:rPr>
        <w:t>сайте</w:t>
      </w:r>
      <w:proofErr w:type="gramEnd"/>
      <w:r w:rsidRPr="000E6B7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 </w:t>
      </w:r>
      <w:r w:rsidRPr="000E6B70">
        <w:rPr>
          <w:sz w:val="28"/>
          <w:szCs w:val="28"/>
        </w:rPr>
        <w:t>по адр</w:t>
      </w:r>
      <w:r>
        <w:rPr>
          <w:sz w:val="28"/>
          <w:szCs w:val="28"/>
        </w:rPr>
        <w:t>е</w:t>
      </w:r>
      <w:r w:rsidR="00AD4D21">
        <w:rPr>
          <w:sz w:val="28"/>
          <w:szCs w:val="28"/>
        </w:rPr>
        <w:t>су:</w:t>
      </w:r>
      <w:r w:rsidR="00AD4D21" w:rsidRPr="00AD4D21">
        <w:rPr>
          <w:sz w:val="28"/>
          <w:szCs w:val="28"/>
        </w:rPr>
        <w:t xml:space="preserve"> </w:t>
      </w:r>
      <w:proofErr w:type="spellStart"/>
      <w:r w:rsidR="00AD4D21">
        <w:rPr>
          <w:sz w:val="28"/>
          <w:szCs w:val="28"/>
          <w:lang w:val="en-US"/>
        </w:rPr>
        <w:t>nizhnesikiaz</w:t>
      </w:r>
      <w:proofErr w:type="spellEnd"/>
      <w:r w:rsidR="00AD4D21" w:rsidRPr="00AD4D21">
        <w:rPr>
          <w:sz w:val="28"/>
          <w:szCs w:val="28"/>
        </w:rPr>
        <w:t>07</w:t>
      </w:r>
      <w:r w:rsidR="00AD4D21">
        <w:rPr>
          <w:sz w:val="28"/>
          <w:szCs w:val="28"/>
          <w:lang w:val="en-US"/>
        </w:rPr>
        <w:t>sp</w:t>
      </w:r>
      <w:r w:rsidR="00AD4D21" w:rsidRPr="00AD4D21">
        <w:rPr>
          <w:sz w:val="28"/>
          <w:szCs w:val="28"/>
        </w:rPr>
        <w:t>.</w:t>
      </w:r>
      <w:proofErr w:type="spellStart"/>
      <w:r w:rsidR="00AD4D21">
        <w:rPr>
          <w:sz w:val="28"/>
          <w:szCs w:val="28"/>
          <w:lang w:val="en-US"/>
        </w:rPr>
        <w:t>ru</w:t>
      </w:r>
      <w:proofErr w:type="spellEnd"/>
    </w:p>
    <w:p w:rsidR="000E6B70" w:rsidRPr="000E6B70" w:rsidRDefault="000E6B70" w:rsidP="000E6B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6B70">
        <w:rPr>
          <w:sz w:val="28"/>
          <w:szCs w:val="28"/>
        </w:rPr>
        <w:t xml:space="preserve">4. </w:t>
      </w:r>
      <w:proofErr w:type="gramStart"/>
      <w:r w:rsidRPr="000E6B70">
        <w:rPr>
          <w:sz w:val="28"/>
          <w:szCs w:val="28"/>
        </w:rPr>
        <w:t>Контроль за</w:t>
      </w:r>
      <w:proofErr w:type="gramEnd"/>
      <w:r w:rsidRPr="000E6B70">
        <w:rPr>
          <w:sz w:val="28"/>
          <w:szCs w:val="28"/>
        </w:rPr>
        <w:t xml:space="preserve"> исполнением настоящего постановления оставляю за</w:t>
      </w:r>
      <w:r>
        <w:rPr>
          <w:sz w:val="28"/>
          <w:szCs w:val="28"/>
        </w:rPr>
        <w:t xml:space="preserve"> </w:t>
      </w:r>
      <w:r w:rsidRPr="000E6B70">
        <w:rPr>
          <w:sz w:val="28"/>
          <w:szCs w:val="28"/>
        </w:rPr>
        <w:t>собой.</w:t>
      </w:r>
    </w:p>
    <w:p w:rsidR="0006290D" w:rsidRPr="000E6B70" w:rsidRDefault="0006290D" w:rsidP="000E6B70">
      <w:pPr>
        <w:jc w:val="both"/>
        <w:rPr>
          <w:sz w:val="28"/>
          <w:szCs w:val="28"/>
        </w:rPr>
      </w:pPr>
    </w:p>
    <w:p w:rsidR="0006290D" w:rsidRPr="00AD4D21" w:rsidRDefault="00871441" w:rsidP="0006290D">
      <w:pPr>
        <w:ind w:firstLine="708"/>
        <w:rPr>
          <w:sz w:val="28"/>
          <w:szCs w:val="28"/>
        </w:rPr>
      </w:pPr>
      <w:r w:rsidRPr="00AD4D21">
        <w:rPr>
          <w:sz w:val="28"/>
          <w:szCs w:val="28"/>
        </w:rPr>
        <w:t>Глава</w:t>
      </w:r>
      <w:r w:rsidR="0006290D" w:rsidRPr="00AD4D21">
        <w:rPr>
          <w:sz w:val="28"/>
          <w:szCs w:val="28"/>
        </w:rPr>
        <w:t xml:space="preserve"> сельского поселения</w:t>
      </w:r>
    </w:p>
    <w:p w:rsidR="0006290D" w:rsidRDefault="0006290D" w:rsidP="0006290D">
      <w:pPr>
        <w:ind w:firstLine="708"/>
        <w:rPr>
          <w:sz w:val="28"/>
          <w:szCs w:val="28"/>
        </w:rPr>
      </w:pPr>
      <w:r w:rsidRPr="00AD4D21">
        <w:rPr>
          <w:sz w:val="28"/>
          <w:szCs w:val="28"/>
        </w:rPr>
        <w:t xml:space="preserve">Нижнесикиязовский сельсовет:     </w:t>
      </w:r>
      <w:r w:rsidR="00BC3396" w:rsidRPr="00AD4D21">
        <w:rPr>
          <w:sz w:val="28"/>
          <w:szCs w:val="28"/>
        </w:rPr>
        <w:t xml:space="preserve">   ______________   Ф.Н.Арсланов</w:t>
      </w:r>
    </w:p>
    <w:p w:rsidR="001C29F2" w:rsidRDefault="001C29F2" w:rsidP="0006290D">
      <w:pPr>
        <w:ind w:firstLine="708"/>
        <w:rPr>
          <w:sz w:val="28"/>
          <w:szCs w:val="28"/>
        </w:rPr>
      </w:pPr>
    </w:p>
    <w:p w:rsidR="001C29F2" w:rsidRDefault="001C29F2" w:rsidP="0006290D">
      <w:pPr>
        <w:ind w:firstLine="708"/>
        <w:rPr>
          <w:sz w:val="28"/>
          <w:szCs w:val="28"/>
        </w:rPr>
      </w:pPr>
    </w:p>
    <w:p w:rsidR="001C29F2" w:rsidRPr="001C29F2" w:rsidRDefault="001C29F2" w:rsidP="0006290D">
      <w:pPr>
        <w:ind w:firstLine="708"/>
        <w:rPr>
          <w:sz w:val="28"/>
          <w:szCs w:val="28"/>
        </w:rPr>
      </w:pPr>
    </w:p>
    <w:p w:rsidR="00675C19" w:rsidRDefault="00675C19" w:rsidP="00675C19">
      <w:pPr>
        <w:jc w:val="center"/>
        <w:rPr>
          <w:sz w:val="28"/>
          <w:szCs w:val="28"/>
        </w:rPr>
      </w:pPr>
      <w:bookmarkStart w:id="0" w:name="Par95"/>
      <w:bookmarkEnd w:id="0"/>
      <w:r>
        <w:rPr>
          <w:sz w:val="28"/>
          <w:szCs w:val="28"/>
        </w:rPr>
        <w:t xml:space="preserve">ЗАЯВЛЕНИЕ НА ПОГРЕБЕНИЕ (ЗАХОРОНЕНИЕ)  </w:t>
      </w:r>
    </w:p>
    <w:p w:rsidR="00675C19" w:rsidRDefault="00675C19" w:rsidP="00675C19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№____ от «____»______ 20___ г.</w:t>
      </w:r>
    </w:p>
    <w:p w:rsidR="00675C19" w:rsidRDefault="00675C19" w:rsidP="00675C19">
      <w:pPr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</w:t>
      </w:r>
    </w:p>
    <w:p w:rsidR="00675C19" w:rsidRPr="004B65E3" w:rsidRDefault="00675C19" w:rsidP="00675C19">
      <w:pPr>
        <w:jc w:val="center"/>
      </w:pPr>
      <w:r w:rsidRPr="004B65E3">
        <w:t>(наименование специализированной организации)</w:t>
      </w:r>
    </w:p>
    <w:p w:rsidR="00675C19" w:rsidRDefault="00675C19" w:rsidP="00675C19">
      <w:pPr>
        <w:jc w:val="both"/>
      </w:pPr>
    </w:p>
    <w:p w:rsidR="00675C19" w:rsidRDefault="00675C19" w:rsidP="00675C19">
      <w:pPr>
        <w:jc w:val="both"/>
      </w:pPr>
      <w:r>
        <w:rPr>
          <w:sz w:val="28"/>
          <w:szCs w:val="28"/>
        </w:rPr>
        <w:t>от</w:t>
      </w:r>
      <w:r>
        <w:t xml:space="preserve"> ___________________________________________________________________________</w:t>
      </w:r>
    </w:p>
    <w:p w:rsidR="00675C19" w:rsidRDefault="00675C19" w:rsidP="00675C19">
      <w:pPr>
        <w:jc w:val="center"/>
      </w:pPr>
      <w: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>
        <w:t>умершему</w:t>
      </w:r>
      <w:proofErr w:type="gramEnd"/>
      <w:r>
        <w:t>)</w:t>
      </w:r>
    </w:p>
    <w:p w:rsidR="00675C19" w:rsidRDefault="00675C19" w:rsidP="00675C19">
      <w:pPr>
        <w:jc w:val="both"/>
      </w:pPr>
    </w:p>
    <w:p w:rsidR="00675C19" w:rsidRDefault="00675C19" w:rsidP="00675C19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паспорт, телефон ___________________________________________________</w:t>
      </w:r>
    </w:p>
    <w:p w:rsidR="00675C19" w:rsidRDefault="00675C19" w:rsidP="00675C19">
      <w:r>
        <w:t xml:space="preserve">                                             </w:t>
      </w:r>
      <w:proofErr w:type="gramStart"/>
      <w:r>
        <w:t xml:space="preserve">(серия, номер, когда кем выдан, адрес регистрации и </w:t>
      </w:r>
      <w:proofErr w:type="gramEnd"/>
    </w:p>
    <w:p w:rsidR="00675C19" w:rsidRDefault="00675C19" w:rsidP="00675C19">
      <w:pPr>
        <w:jc w:val="center"/>
      </w:pPr>
      <w:r>
        <w:t xml:space="preserve">                      фактического жительства, личный телефон для связи)</w:t>
      </w:r>
    </w:p>
    <w:p w:rsidR="00675C19" w:rsidRDefault="00675C19" w:rsidP="00675C19">
      <w:r>
        <w:t>_____________________________________________________________________________</w:t>
      </w:r>
    </w:p>
    <w:p w:rsidR="00675C19" w:rsidRDefault="00675C19" w:rsidP="00675C19"/>
    <w:p w:rsidR="00675C19" w:rsidRDefault="00675C19" w:rsidP="00675C19">
      <w:r>
        <w:t>_____________________________________________________________________________</w:t>
      </w:r>
    </w:p>
    <w:p w:rsidR="00675C19" w:rsidRDefault="00675C19" w:rsidP="00675C19">
      <w:r>
        <w:t xml:space="preserve">                               </w:t>
      </w:r>
      <w:proofErr w:type="gramStart"/>
      <w:r>
        <w:t xml:space="preserve">(ИНН и наименование индивидуального предпринимателя,                      </w:t>
      </w:r>
      <w:proofErr w:type="gramEnd"/>
    </w:p>
    <w:p w:rsidR="00675C19" w:rsidRDefault="00675C19" w:rsidP="00675C19">
      <w:r>
        <w:t xml:space="preserve">                             юридического лица, юридический адрес и контактный телефон)</w:t>
      </w:r>
    </w:p>
    <w:p w:rsidR="00675C19" w:rsidRDefault="00675C19" w:rsidP="00675C19">
      <w:pPr>
        <w:rPr>
          <w:b/>
        </w:rPr>
      </w:pPr>
    </w:p>
    <w:p w:rsidR="00675C19" w:rsidRDefault="00675C19" w:rsidP="00675C19">
      <w:pPr>
        <w:rPr>
          <w:sz w:val="28"/>
          <w:szCs w:val="28"/>
        </w:rPr>
      </w:pPr>
      <w:r w:rsidRPr="000F3F6E">
        <w:rPr>
          <w:sz w:val="28"/>
          <w:szCs w:val="28"/>
          <w:u w:val="single"/>
        </w:rPr>
        <w:t>Прошу захоронить (</w:t>
      </w:r>
      <w:proofErr w:type="spellStart"/>
      <w:r w:rsidRPr="000F3F6E">
        <w:rPr>
          <w:sz w:val="28"/>
          <w:szCs w:val="28"/>
          <w:u w:val="single"/>
        </w:rPr>
        <w:t>подзахоронить</w:t>
      </w:r>
      <w:proofErr w:type="spellEnd"/>
      <w:r w:rsidRPr="000F3F6E">
        <w:rPr>
          <w:sz w:val="28"/>
          <w:szCs w:val="28"/>
          <w:u w:val="single"/>
        </w:rPr>
        <w:t>) на кладбище</w:t>
      </w:r>
      <w:r>
        <w:rPr>
          <w:sz w:val="28"/>
          <w:szCs w:val="28"/>
        </w:rPr>
        <w:t xml:space="preserve">________________________ </w:t>
      </w:r>
    </w:p>
    <w:p w:rsidR="00675C19" w:rsidRDefault="00675C19" w:rsidP="00675C19">
      <w:r>
        <w:t xml:space="preserve">                          ( нужное подчеркнуть)                                           (наименование кладбища)</w:t>
      </w:r>
    </w:p>
    <w:p w:rsidR="00675C19" w:rsidRDefault="00675C19" w:rsidP="00675C19">
      <w:pPr>
        <w:rPr>
          <w:b/>
        </w:rPr>
      </w:pPr>
    </w:p>
    <w:p w:rsidR="00675C19" w:rsidRDefault="00675C19" w:rsidP="00675C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_________________________________________________________ </w:t>
      </w:r>
    </w:p>
    <w:p w:rsidR="00675C19" w:rsidRDefault="00675C19" w:rsidP="00675C19">
      <w:pPr>
        <w:jc w:val="both"/>
      </w:pPr>
      <w:r>
        <w:t xml:space="preserve">                                        (фамилия, имя, отчество в именительном падеже) </w:t>
      </w:r>
    </w:p>
    <w:p w:rsidR="00675C19" w:rsidRDefault="00675C19" w:rsidP="00675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C19" w:rsidRDefault="00675C19" w:rsidP="00675C19">
      <w:pPr>
        <w:jc w:val="both"/>
      </w:pPr>
    </w:p>
    <w:p w:rsidR="00675C19" w:rsidRDefault="00675C19" w:rsidP="00675C1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 дата смерти _________________________</w:t>
      </w:r>
    </w:p>
    <w:p w:rsidR="00675C19" w:rsidRDefault="00675C19" w:rsidP="00675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смерти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 серия ________ №___________ </w:t>
      </w:r>
    </w:p>
    <w:p w:rsidR="00675C19" w:rsidRDefault="00675C19" w:rsidP="00675C19">
      <w:pPr>
        <w:jc w:val="both"/>
      </w:pPr>
      <w:r>
        <w:rPr>
          <w:sz w:val="28"/>
          <w:szCs w:val="28"/>
        </w:rPr>
        <w:t xml:space="preserve">                                                   (</w:t>
      </w:r>
      <w:r>
        <w:t>дата выдачи)</w:t>
      </w:r>
    </w:p>
    <w:p w:rsidR="00675C19" w:rsidRDefault="00675C19" w:rsidP="00675C19">
      <w:pPr>
        <w:pStyle w:val="a9"/>
        <w:numPr>
          <w:ilvl w:val="0"/>
          <w:numId w:val="1"/>
        </w:numPr>
        <w:spacing w:before="120" w:after="48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новом месте;</w:t>
      </w:r>
    </w:p>
    <w:p w:rsidR="00675C19" w:rsidRDefault="00675C19" w:rsidP="00675C19">
      <w:pPr>
        <w:pStyle w:val="a9"/>
        <w:numPr>
          <w:ilvl w:val="0"/>
          <w:numId w:val="1"/>
        </w:numPr>
        <w:spacing w:before="120" w:after="24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свободном месте родственного захоронения;</w:t>
      </w:r>
    </w:p>
    <w:p w:rsidR="00675C19" w:rsidRDefault="00675C19" w:rsidP="00675C19">
      <w:pPr>
        <w:pStyle w:val="a9"/>
        <w:numPr>
          <w:ilvl w:val="0"/>
          <w:numId w:val="1"/>
        </w:numPr>
        <w:spacing w:before="120" w:after="24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могилу </w:t>
      </w:r>
      <w:proofErr w:type="gramStart"/>
      <w:r>
        <w:rPr>
          <w:rFonts w:ascii="Times New Roman" w:hAnsi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675C19" w:rsidRDefault="00675C19" w:rsidP="00675C19">
      <w:pPr>
        <w:pStyle w:val="a9"/>
        <w:spacing w:before="120" w:after="24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(фамилия, имя, отчество в именительном падеже)</w:t>
      </w:r>
    </w:p>
    <w:p w:rsidR="00675C19" w:rsidRDefault="00675C19" w:rsidP="00675C19">
      <w:proofErr w:type="gramStart"/>
      <w:r>
        <w:rPr>
          <w:sz w:val="28"/>
          <w:szCs w:val="28"/>
        </w:rPr>
        <w:t>захороненного в</w:t>
      </w:r>
      <w:r>
        <w:t xml:space="preserve"> _________ </w:t>
      </w:r>
      <w:r>
        <w:rPr>
          <w:sz w:val="28"/>
          <w:szCs w:val="28"/>
        </w:rPr>
        <w:t>году на участке</w:t>
      </w:r>
      <w:r>
        <w:t xml:space="preserve"> </w:t>
      </w:r>
      <w:proofErr w:type="spellStart"/>
      <w:r>
        <w:t>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квартале №</w:t>
      </w:r>
      <w:r>
        <w:t xml:space="preserve"> _____</w:t>
      </w:r>
      <w:proofErr w:type="gramEnd"/>
    </w:p>
    <w:p w:rsidR="00675C19" w:rsidRDefault="00675C19" w:rsidP="00675C19">
      <w:r>
        <w:t xml:space="preserve">                                                         (указать - </w:t>
      </w:r>
      <w:proofErr w:type="spellStart"/>
      <w:r>
        <w:t>мусульм</w:t>
      </w:r>
      <w:proofErr w:type="spellEnd"/>
      <w:r>
        <w:t xml:space="preserve">., </w:t>
      </w:r>
      <w:proofErr w:type="spellStart"/>
      <w:r>
        <w:t>христианск</w:t>
      </w:r>
      <w:proofErr w:type="spellEnd"/>
      <w:r>
        <w:t xml:space="preserve">., </w:t>
      </w:r>
      <w:proofErr w:type="spellStart"/>
      <w:r>
        <w:t>иудейск</w:t>
      </w:r>
      <w:proofErr w:type="spellEnd"/>
      <w:r>
        <w:t>.)</w:t>
      </w:r>
    </w:p>
    <w:p w:rsidR="00675C19" w:rsidRDefault="00675C19" w:rsidP="00675C19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могиле инв. №____(в Книге регистрации захоронений) ________________</w:t>
      </w:r>
      <w:r>
        <w:t xml:space="preserve"> </w:t>
      </w:r>
      <w:r>
        <w:rPr>
          <w:sz w:val="28"/>
          <w:szCs w:val="28"/>
        </w:rPr>
        <w:t>имеется ___________________________________________________________</w:t>
      </w:r>
    </w:p>
    <w:p w:rsidR="00675C19" w:rsidRDefault="00675C19" w:rsidP="00675C19">
      <w:pPr>
        <w:jc w:val="center"/>
      </w:pPr>
      <w:r>
        <w:t>(указать вид надгробия или опознавательного  знака)</w:t>
      </w:r>
    </w:p>
    <w:p w:rsidR="00675C19" w:rsidRDefault="00675C19" w:rsidP="00675C19">
      <w:pPr>
        <w:jc w:val="both"/>
        <w:rPr>
          <w:sz w:val="28"/>
          <w:szCs w:val="28"/>
        </w:rPr>
      </w:pPr>
      <w:r>
        <w:rPr>
          <w:sz w:val="28"/>
          <w:szCs w:val="28"/>
        </w:rPr>
        <w:t>с надписью ________________________________________________________</w:t>
      </w:r>
    </w:p>
    <w:p w:rsidR="00675C19" w:rsidRDefault="00675C19" w:rsidP="00675C19">
      <w:pPr>
        <w:tabs>
          <w:tab w:val="left" w:pos="0"/>
        </w:tabs>
        <w:ind w:firstLine="709"/>
        <w:jc w:val="both"/>
      </w:pPr>
    </w:p>
    <w:p w:rsidR="00675C19" w:rsidRDefault="00675C19" w:rsidP="00675C19">
      <w:pPr>
        <w:tabs>
          <w:tab w:val="left" w:pos="0"/>
        </w:tabs>
        <w:ind w:firstLine="709"/>
        <w:jc w:val="both"/>
        <w:rPr>
          <w:lang w:val="en-US"/>
        </w:rPr>
      </w:pPr>
    </w:p>
    <w:p w:rsidR="00675C19" w:rsidRDefault="00675C19" w:rsidP="00675C19">
      <w:pPr>
        <w:tabs>
          <w:tab w:val="left" w:pos="0"/>
        </w:tabs>
        <w:ind w:firstLine="709"/>
        <w:jc w:val="both"/>
        <w:rPr>
          <w:lang w:val="en-US"/>
        </w:rPr>
      </w:pPr>
    </w:p>
    <w:p w:rsidR="00675C19" w:rsidRDefault="00675C19" w:rsidP="00675C19">
      <w:pPr>
        <w:tabs>
          <w:tab w:val="left" w:pos="0"/>
        </w:tabs>
        <w:ind w:firstLine="709"/>
        <w:jc w:val="both"/>
        <w:rPr>
          <w:lang w:val="en-US"/>
        </w:rPr>
      </w:pPr>
    </w:p>
    <w:p w:rsidR="00675C19" w:rsidRDefault="00675C19" w:rsidP="00675C19">
      <w:pPr>
        <w:tabs>
          <w:tab w:val="left" w:pos="0"/>
        </w:tabs>
        <w:ind w:firstLine="709"/>
        <w:jc w:val="both"/>
        <w:rPr>
          <w:lang w:val="en-US"/>
        </w:rPr>
      </w:pPr>
    </w:p>
    <w:p w:rsidR="00675C19" w:rsidRDefault="00675C19" w:rsidP="00675C19">
      <w:pPr>
        <w:tabs>
          <w:tab w:val="left" w:pos="0"/>
        </w:tabs>
        <w:ind w:firstLine="709"/>
        <w:jc w:val="both"/>
        <w:rPr>
          <w:lang w:val="en-US"/>
        </w:rPr>
      </w:pPr>
    </w:p>
    <w:p w:rsidR="00675C19" w:rsidRDefault="00675C19" w:rsidP="00675C19">
      <w:pPr>
        <w:tabs>
          <w:tab w:val="left" w:pos="0"/>
        </w:tabs>
        <w:ind w:firstLine="709"/>
        <w:jc w:val="both"/>
        <w:rPr>
          <w:lang w:val="en-US"/>
        </w:rPr>
      </w:pPr>
    </w:p>
    <w:p w:rsidR="00675C19" w:rsidRDefault="00675C19" w:rsidP="00675C19">
      <w:pPr>
        <w:tabs>
          <w:tab w:val="left" w:pos="0"/>
        </w:tabs>
        <w:ind w:firstLine="709"/>
        <w:jc w:val="both"/>
        <w:rPr>
          <w:lang w:val="en-US"/>
        </w:rPr>
      </w:pPr>
    </w:p>
    <w:p w:rsidR="00675C19" w:rsidRDefault="00675C19" w:rsidP="00675C19">
      <w:pPr>
        <w:tabs>
          <w:tab w:val="left" w:pos="0"/>
        </w:tabs>
        <w:ind w:firstLine="709"/>
        <w:jc w:val="both"/>
        <w:rPr>
          <w:lang w:val="en-US"/>
        </w:rPr>
      </w:pPr>
    </w:p>
    <w:p w:rsidR="00675C19" w:rsidRDefault="00675C19" w:rsidP="00675C19">
      <w:pPr>
        <w:tabs>
          <w:tab w:val="left" w:pos="0"/>
        </w:tabs>
        <w:ind w:firstLine="709"/>
        <w:jc w:val="both"/>
        <w:rPr>
          <w:lang w:val="en-US"/>
        </w:rPr>
      </w:pPr>
    </w:p>
    <w:p w:rsidR="00675C19" w:rsidRDefault="00675C19" w:rsidP="00675C19">
      <w:pPr>
        <w:tabs>
          <w:tab w:val="left" w:pos="0"/>
        </w:tabs>
        <w:ind w:firstLine="709"/>
        <w:jc w:val="both"/>
        <w:rPr>
          <w:lang w:val="en-US"/>
        </w:rPr>
      </w:pPr>
    </w:p>
    <w:p w:rsidR="00675C19" w:rsidRDefault="00675C19" w:rsidP="00675C19">
      <w:pPr>
        <w:tabs>
          <w:tab w:val="left" w:pos="0"/>
        </w:tabs>
        <w:ind w:firstLine="709"/>
        <w:jc w:val="both"/>
        <w:rPr>
          <w:lang w:val="en-US"/>
        </w:rPr>
      </w:pPr>
    </w:p>
    <w:p w:rsidR="00675C19" w:rsidRDefault="00675C19" w:rsidP="00675C19">
      <w:pPr>
        <w:tabs>
          <w:tab w:val="left" w:pos="0"/>
        </w:tabs>
        <w:ind w:firstLine="709"/>
        <w:jc w:val="both"/>
        <w:rPr>
          <w:lang w:val="en-US"/>
        </w:rPr>
      </w:pPr>
    </w:p>
    <w:p w:rsidR="00675C19" w:rsidRDefault="00675C19" w:rsidP="00675C19">
      <w:pPr>
        <w:tabs>
          <w:tab w:val="left" w:pos="0"/>
        </w:tabs>
        <w:ind w:firstLine="709"/>
        <w:jc w:val="both"/>
        <w:rPr>
          <w:lang w:val="en-US"/>
        </w:rPr>
      </w:pPr>
    </w:p>
    <w:p w:rsidR="00675C19" w:rsidRDefault="00675C19" w:rsidP="00675C19">
      <w:pPr>
        <w:tabs>
          <w:tab w:val="left" w:pos="0"/>
        </w:tabs>
        <w:ind w:firstLine="709"/>
        <w:jc w:val="both"/>
        <w:rPr>
          <w:lang w:val="en-US"/>
        </w:rPr>
      </w:pPr>
    </w:p>
    <w:p w:rsidR="001C29F2" w:rsidRDefault="001C29F2" w:rsidP="00675C19">
      <w:pPr>
        <w:tabs>
          <w:tab w:val="left" w:pos="0"/>
        </w:tabs>
        <w:ind w:firstLine="709"/>
        <w:jc w:val="both"/>
      </w:pPr>
    </w:p>
    <w:p w:rsidR="001C29F2" w:rsidRDefault="001C29F2" w:rsidP="00675C19">
      <w:pPr>
        <w:tabs>
          <w:tab w:val="left" w:pos="0"/>
        </w:tabs>
        <w:ind w:firstLine="709"/>
        <w:jc w:val="both"/>
      </w:pPr>
    </w:p>
    <w:p w:rsidR="001C29F2" w:rsidRDefault="001C29F2" w:rsidP="00675C19">
      <w:pPr>
        <w:tabs>
          <w:tab w:val="left" w:pos="0"/>
        </w:tabs>
        <w:ind w:firstLine="709"/>
        <w:jc w:val="both"/>
      </w:pPr>
    </w:p>
    <w:p w:rsidR="001C29F2" w:rsidRDefault="001C29F2" w:rsidP="00675C19">
      <w:pPr>
        <w:tabs>
          <w:tab w:val="left" w:pos="0"/>
        </w:tabs>
        <w:ind w:firstLine="709"/>
        <w:jc w:val="both"/>
      </w:pPr>
    </w:p>
    <w:p w:rsidR="001C29F2" w:rsidRDefault="001C29F2" w:rsidP="00675C19">
      <w:pPr>
        <w:tabs>
          <w:tab w:val="left" w:pos="0"/>
        </w:tabs>
        <w:ind w:firstLine="709"/>
        <w:jc w:val="both"/>
      </w:pPr>
    </w:p>
    <w:p w:rsidR="001C29F2" w:rsidRDefault="001C29F2" w:rsidP="00675C19">
      <w:pPr>
        <w:tabs>
          <w:tab w:val="left" w:pos="0"/>
        </w:tabs>
        <w:ind w:firstLine="709"/>
        <w:jc w:val="both"/>
      </w:pPr>
    </w:p>
    <w:p w:rsidR="001C29F2" w:rsidRDefault="001C29F2" w:rsidP="00675C19">
      <w:pPr>
        <w:tabs>
          <w:tab w:val="left" w:pos="0"/>
        </w:tabs>
        <w:ind w:firstLine="709"/>
        <w:jc w:val="both"/>
      </w:pPr>
    </w:p>
    <w:p w:rsidR="00675C19" w:rsidRDefault="00675C19" w:rsidP="00675C19">
      <w:pPr>
        <w:tabs>
          <w:tab w:val="left" w:pos="0"/>
        </w:tabs>
        <w:ind w:firstLine="709"/>
        <w:jc w:val="both"/>
      </w:pPr>
      <w:r>
        <w:t>ПРИМЕЧАНИЕ:</w:t>
      </w:r>
    </w:p>
    <w:p w:rsidR="00675C19" w:rsidRDefault="00675C19" w:rsidP="00675C19">
      <w:pPr>
        <w:pStyle w:val="a9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675C19" w:rsidRDefault="00675C19" w:rsidP="00675C19">
      <w:pPr>
        <w:pStyle w:val="a9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гигиеническое обучение и аттестацию с отметкой в личной медицинской книжке.</w:t>
      </w:r>
    </w:p>
    <w:p w:rsidR="00675C19" w:rsidRDefault="00675C19" w:rsidP="00675C19">
      <w:pPr>
        <w:pStyle w:val="a9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Запрещается самовольно увеличивать земельный участок под погребение, устанавливать, </w:t>
      </w:r>
      <w:proofErr w:type="gramStart"/>
      <w:r>
        <w:rPr>
          <w:rFonts w:ascii="Times New Roman" w:hAnsi="Times New Roman"/>
          <w:sz w:val="24"/>
          <w:szCs w:val="24"/>
        </w:rPr>
        <w:t>переделывать 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снимать</w:t>
      </w:r>
      <w:proofErr w:type="gramEnd"/>
      <w:r>
        <w:rPr>
          <w:rFonts w:ascii="Times New Roman" w:hAnsi="Times New Roman"/>
          <w:sz w:val="24"/>
          <w:szCs w:val="24"/>
        </w:rPr>
        <w:t xml:space="preserve"> памятники и другие надмогильные сооружения (ограды), мемориальные доски без разрешения администрации, оставлять мусор.</w:t>
      </w:r>
    </w:p>
    <w:p w:rsidR="00675C19" w:rsidRDefault="00675C19" w:rsidP="00675C19">
      <w:pPr>
        <w:ind w:firstLine="709"/>
        <w:jc w:val="both"/>
      </w:pPr>
      <w:r>
        <w:t xml:space="preserve">Достоверность представленных мной сведений подтверждаю, с примечанием </w:t>
      </w:r>
      <w:proofErr w:type="gramStart"/>
      <w:r>
        <w:t>ознакомлен</w:t>
      </w:r>
      <w:proofErr w:type="gramEnd"/>
      <w:r>
        <w:t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 и с</w:t>
      </w:r>
      <w:r w:rsidRPr="002E2694">
        <w:t>огласие на обработку персональных данных</w:t>
      </w:r>
      <w:r>
        <w:t>, являющиеся неотъемлемой частью заявления (</w:t>
      </w:r>
      <w:proofErr w:type="spellStart"/>
      <w:r>
        <w:t>Приложение№</w:t>
      </w:r>
      <w:proofErr w:type="spellEnd"/>
      <w:r>
        <w:t xml:space="preserve"> 1 и Приложение №2).</w:t>
      </w:r>
    </w:p>
    <w:p w:rsidR="00675C19" w:rsidRDefault="00675C19" w:rsidP="00675C19">
      <w:pPr>
        <w:jc w:val="both"/>
      </w:pPr>
    </w:p>
    <w:p w:rsidR="00675C19" w:rsidRDefault="00675C19" w:rsidP="00675C19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заявителя _________________«____» ____________20____ г.</w:t>
      </w: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Default="00A3682C" w:rsidP="00675C19">
      <w:pPr>
        <w:jc w:val="both"/>
        <w:rPr>
          <w:sz w:val="28"/>
          <w:szCs w:val="28"/>
        </w:rPr>
      </w:pPr>
    </w:p>
    <w:p w:rsidR="00A3682C" w:rsidRPr="001C29F2" w:rsidRDefault="00A3682C" w:rsidP="00675C19">
      <w:pPr>
        <w:jc w:val="both"/>
        <w:rPr>
          <w:sz w:val="28"/>
          <w:szCs w:val="28"/>
        </w:rPr>
      </w:pPr>
    </w:p>
    <w:p w:rsidR="00675C19" w:rsidRPr="001C29F2" w:rsidRDefault="00675C19" w:rsidP="00675C19">
      <w:pPr>
        <w:jc w:val="both"/>
        <w:rPr>
          <w:sz w:val="28"/>
          <w:szCs w:val="28"/>
        </w:rPr>
      </w:pPr>
    </w:p>
    <w:p w:rsidR="001C29F2" w:rsidRDefault="00675C19" w:rsidP="00675C19">
      <w:pPr>
        <w:jc w:val="both"/>
        <w:rPr>
          <w:sz w:val="28"/>
          <w:szCs w:val="28"/>
        </w:rPr>
      </w:pPr>
      <w:r>
        <w:br/>
      </w:r>
    </w:p>
    <w:p w:rsidR="001C29F2" w:rsidRDefault="001C29F2" w:rsidP="00675C19">
      <w:pPr>
        <w:jc w:val="both"/>
        <w:rPr>
          <w:sz w:val="28"/>
          <w:szCs w:val="28"/>
        </w:rPr>
      </w:pPr>
    </w:p>
    <w:p w:rsidR="001C29F2" w:rsidRDefault="001C29F2" w:rsidP="00675C19">
      <w:pPr>
        <w:jc w:val="both"/>
        <w:rPr>
          <w:sz w:val="28"/>
          <w:szCs w:val="28"/>
        </w:rPr>
      </w:pPr>
    </w:p>
    <w:p w:rsidR="001C29F2" w:rsidRDefault="001C29F2" w:rsidP="00675C19">
      <w:pPr>
        <w:jc w:val="both"/>
        <w:rPr>
          <w:sz w:val="28"/>
          <w:szCs w:val="28"/>
        </w:rPr>
      </w:pPr>
    </w:p>
    <w:p w:rsidR="001C29F2" w:rsidRDefault="001C29F2" w:rsidP="00675C19">
      <w:pPr>
        <w:jc w:val="both"/>
        <w:rPr>
          <w:sz w:val="28"/>
          <w:szCs w:val="28"/>
        </w:rPr>
      </w:pPr>
    </w:p>
    <w:p w:rsidR="00675C19" w:rsidRDefault="00675C19" w:rsidP="00675C1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УПОЛНОМОЧЕННОГО ОРГАНА</w:t>
      </w:r>
    </w:p>
    <w:p w:rsidR="00675C19" w:rsidRDefault="00675C19" w:rsidP="00675C19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Предоставлено место на </w:t>
      </w:r>
      <w:proofErr w:type="spellStart"/>
      <w:r>
        <w:rPr>
          <w:sz w:val="28"/>
          <w:szCs w:val="28"/>
        </w:rPr>
        <w:t>участке____квартал</w:t>
      </w:r>
      <w:proofErr w:type="spellEnd"/>
      <w:r>
        <w:rPr>
          <w:sz w:val="28"/>
          <w:szCs w:val="28"/>
        </w:rPr>
        <w:t xml:space="preserve">  №___ размером ____(в метрах),</w:t>
      </w:r>
    </w:p>
    <w:p w:rsidR="00675C19" w:rsidRDefault="00675C19" w:rsidP="00675C19">
      <w:r>
        <w:t xml:space="preserve">                                     (указать - </w:t>
      </w:r>
      <w:proofErr w:type="spellStart"/>
      <w:r>
        <w:t>мусульм</w:t>
      </w:r>
      <w:proofErr w:type="spellEnd"/>
      <w:r>
        <w:t xml:space="preserve">., </w:t>
      </w:r>
      <w:proofErr w:type="spellStart"/>
      <w:r>
        <w:t>христианск</w:t>
      </w:r>
      <w:proofErr w:type="spellEnd"/>
      <w:r>
        <w:t xml:space="preserve">., </w:t>
      </w:r>
      <w:proofErr w:type="spellStart"/>
      <w:r>
        <w:t>иудейск</w:t>
      </w:r>
      <w:proofErr w:type="spellEnd"/>
      <w:r>
        <w:t>.)</w:t>
      </w:r>
    </w:p>
    <w:p w:rsidR="00675C19" w:rsidRDefault="00675C19" w:rsidP="00675C19"/>
    <w:p w:rsidR="00675C19" w:rsidRDefault="00675C19" w:rsidP="00675C19">
      <w:pPr>
        <w:rPr>
          <w:sz w:val="28"/>
          <w:szCs w:val="28"/>
        </w:rPr>
      </w:pPr>
      <w:r>
        <w:rPr>
          <w:sz w:val="28"/>
          <w:szCs w:val="28"/>
        </w:rPr>
        <w:t>Дата и разрешенное время въезда на кладбище для погребения_____________</w:t>
      </w:r>
    </w:p>
    <w:p w:rsidR="00675C19" w:rsidRDefault="00675C19" w:rsidP="00675C19">
      <w:pPr>
        <w:rPr>
          <w:sz w:val="28"/>
          <w:szCs w:val="28"/>
        </w:rPr>
      </w:pPr>
    </w:p>
    <w:p w:rsidR="00675C19" w:rsidRDefault="00675C19" w:rsidP="00675C19">
      <w:pPr>
        <w:rPr>
          <w:sz w:val="28"/>
          <w:szCs w:val="28"/>
        </w:rPr>
      </w:pPr>
      <w:r>
        <w:rPr>
          <w:sz w:val="28"/>
          <w:szCs w:val="28"/>
        </w:rPr>
        <w:t>Захоронение разрешаю _______________________/______________________/</w:t>
      </w:r>
    </w:p>
    <w:p w:rsidR="00675C19" w:rsidRDefault="00675C19" w:rsidP="00675C19">
      <w:pPr>
        <w:rPr>
          <w:sz w:val="28"/>
          <w:szCs w:val="28"/>
        </w:rPr>
      </w:pPr>
    </w:p>
    <w:p w:rsidR="00675C19" w:rsidRDefault="00675C19" w:rsidP="00675C19">
      <w:pPr>
        <w:rPr>
          <w:sz w:val="28"/>
          <w:szCs w:val="28"/>
        </w:rPr>
      </w:pPr>
      <w:r>
        <w:rPr>
          <w:sz w:val="28"/>
          <w:szCs w:val="28"/>
        </w:rPr>
        <w:t>Захоронение произведено _____________________/______________________/</w:t>
      </w:r>
    </w:p>
    <w:p w:rsidR="00675C19" w:rsidRDefault="00675C19" w:rsidP="00675C19">
      <w:pPr>
        <w:rPr>
          <w:sz w:val="12"/>
          <w:szCs w:val="12"/>
        </w:rPr>
      </w:pPr>
    </w:p>
    <w:p w:rsidR="00675C19" w:rsidRDefault="00675C19" w:rsidP="00675C19">
      <w:pPr>
        <w:rPr>
          <w:sz w:val="12"/>
          <w:szCs w:val="12"/>
        </w:rPr>
      </w:pPr>
    </w:p>
    <w:p w:rsidR="00675C19" w:rsidRDefault="00675C19" w:rsidP="00675C19">
      <w:pPr>
        <w:rPr>
          <w:sz w:val="28"/>
          <w:szCs w:val="28"/>
        </w:rPr>
      </w:pPr>
      <w:r>
        <w:rPr>
          <w:sz w:val="28"/>
          <w:szCs w:val="28"/>
        </w:rPr>
        <w:t>Замечания _________________________________________________________</w:t>
      </w:r>
    </w:p>
    <w:p w:rsidR="00675C19" w:rsidRDefault="00675C19" w:rsidP="00675C19">
      <w:pPr>
        <w:rPr>
          <w:sz w:val="12"/>
          <w:szCs w:val="12"/>
        </w:rPr>
      </w:pPr>
      <w:bookmarkStart w:id="1" w:name="_GoBack"/>
      <w:bookmarkEnd w:id="1"/>
    </w:p>
    <w:p w:rsidR="00675C19" w:rsidRDefault="00675C19" w:rsidP="00675C19">
      <w:pPr>
        <w:rPr>
          <w:sz w:val="12"/>
          <w:szCs w:val="12"/>
        </w:rPr>
      </w:pPr>
    </w:p>
    <w:p w:rsidR="00675C19" w:rsidRDefault="00675C19" w:rsidP="00675C19">
      <w:pPr>
        <w:rPr>
          <w:sz w:val="28"/>
          <w:szCs w:val="28"/>
        </w:rPr>
      </w:pPr>
      <w:r>
        <w:rPr>
          <w:sz w:val="28"/>
          <w:szCs w:val="28"/>
        </w:rPr>
        <w:t xml:space="preserve">Выдано (внесена отметка в удостоверение) о захоронении № 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</w:p>
    <w:p w:rsidR="00675C19" w:rsidRDefault="00675C19" w:rsidP="00675C19">
      <w:pPr>
        <w:rPr>
          <w:sz w:val="28"/>
          <w:szCs w:val="28"/>
        </w:rPr>
      </w:pPr>
    </w:p>
    <w:p w:rsidR="00675C19" w:rsidRDefault="00675C19" w:rsidP="00675C19">
      <w:pPr>
        <w:jc w:val="right"/>
        <w:rPr>
          <w:sz w:val="28"/>
          <w:szCs w:val="28"/>
        </w:rPr>
      </w:pPr>
    </w:p>
    <w:p w:rsidR="00675C19" w:rsidRDefault="00675C19" w:rsidP="00675C19">
      <w:pPr>
        <w:jc w:val="right"/>
        <w:rPr>
          <w:sz w:val="28"/>
          <w:szCs w:val="28"/>
        </w:rPr>
      </w:pPr>
    </w:p>
    <w:p w:rsidR="00675C19" w:rsidRDefault="00675C19" w:rsidP="00675C19">
      <w:pPr>
        <w:jc w:val="right"/>
        <w:rPr>
          <w:sz w:val="28"/>
          <w:szCs w:val="28"/>
        </w:rPr>
      </w:pPr>
    </w:p>
    <w:p w:rsidR="00675C19" w:rsidRDefault="00675C19" w:rsidP="00675C19">
      <w:pPr>
        <w:jc w:val="right"/>
        <w:rPr>
          <w:sz w:val="28"/>
          <w:szCs w:val="28"/>
        </w:rPr>
      </w:pPr>
    </w:p>
    <w:p w:rsidR="00675C19" w:rsidRDefault="00675C19" w:rsidP="00675C19">
      <w:pPr>
        <w:jc w:val="right"/>
        <w:rPr>
          <w:sz w:val="28"/>
          <w:szCs w:val="28"/>
        </w:rPr>
      </w:pPr>
    </w:p>
    <w:p w:rsidR="00675C19" w:rsidRDefault="00675C19" w:rsidP="00675C19">
      <w:pPr>
        <w:jc w:val="right"/>
        <w:rPr>
          <w:sz w:val="28"/>
          <w:szCs w:val="28"/>
        </w:rPr>
      </w:pPr>
    </w:p>
    <w:p w:rsidR="00675C19" w:rsidRDefault="00675C19" w:rsidP="00675C19">
      <w:pPr>
        <w:jc w:val="right"/>
        <w:rPr>
          <w:sz w:val="28"/>
          <w:szCs w:val="28"/>
        </w:rPr>
      </w:pPr>
    </w:p>
    <w:p w:rsidR="00675C19" w:rsidRDefault="00675C19" w:rsidP="00675C19">
      <w:pPr>
        <w:jc w:val="right"/>
        <w:rPr>
          <w:sz w:val="28"/>
          <w:szCs w:val="28"/>
        </w:rPr>
      </w:pPr>
    </w:p>
    <w:p w:rsidR="00675C19" w:rsidRDefault="00675C19" w:rsidP="00675C19">
      <w:pPr>
        <w:jc w:val="right"/>
        <w:rPr>
          <w:sz w:val="28"/>
          <w:szCs w:val="28"/>
        </w:rPr>
      </w:pPr>
    </w:p>
    <w:p w:rsidR="00675C19" w:rsidRDefault="00675C19" w:rsidP="00675C19">
      <w:pPr>
        <w:jc w:val="right"/>
        <w:rPr>
          <w:sz w:val="28"/>
          <w:szCs w:val="28"/>
        </w:rPr>
      </w:pPr>
    </w:p>
    <w:p w:rsidR="00675C19" w:rsidRDefault="00675C19" w:rsidP="00675C19">
      <w:pPr>
        <w:jc w:val="right"/>
        <w:rPr>
          <w:sz w:val="28"/>
          <w:szCs w:val="28"/>
        </w:rPr>
      </w:pPr>
    </w:p>
    <w:p w:rsidR="00675C19" w:rsidRDefault="00675C19" w:rsidP="00675C19">
      <w:pPr>
        <w:jc w:val="right"/>
        <w:rPr>
          <w:sz w:val="28"/>
          <w:szCs w:val="28"/>
        </w:rPr>
      </w:pPr>
    </w:p>
    <w:p w:rsidR="00675C19" w:rsidRDefault="00675C19" w:rsidP="00675C19">
      <w:pPr>
        <w:jc w:val="right"/>
        <w:rPr>
          <w:sz w:val="28"/>
          <w:szCs w:val="28"/>
        </w:rPr>
      </w:pPr>
    </w:p>
    <w:p w:rsidR="00A3682C" w:rsidRDefault="00A3682C" w:rsidP="00675C19">
      <w:pPr>
        <w:jc w:val="right"/>
        <w:rPr>
          <w:sz w:val="28"/>
          <w:szCs w:val="28"/>
        </w:rPr>
      </w:pPr>
    </w:p>
    <w:p w:rsidR="00A3682C" w:rsidRDefault="00A3682C" w:rsidP="00675C19">
      <w:pPr>
        <w:jc w:val="right"/>
        <w:rPr>
          <w:sz w:val="28"/>
          <w:szCs w:val="28"/>
        </w:rPr>
      </w:pPr>
    </w:p>
    <w:p w:rsidR="00A3682C" w:rsidRDefault="00A3682C" w:rsidP="00675C19">
      <w:pPr>
        <w:jc w:val="right"/>
        <w:rPr>
          <w:sz w:val="28"/>
          <w:szCs w:val="28"/>
        </w:rPr>
      </w:pPr>
    </w:p>
    <w:p w:rsidR="00A3682C" w:rsidRDefault="00A3682C" w:rsidP="00675C19">
      <w:pPr>
        <w:jc w:val="right"/>
        <w:rPr>
          <w:sz w:val="28"/>
          <w:szCs w:val="28"/>
        </w:rPr>
      </w:pPr>
    </w:p>
    <w:p w:rsidR="00A3682C" w:rsidRDefault="00A3682C" w:rsidP="00675C19">
      <w:pPr>
        <w:jc w:val="right"/>
        <w:rPr>
          <w:sz w:val="28"/>
          <w:szCs w:val="28"/>
        </w:rPr>
      </w:pPr>
    </w:p>
    <w:p w:rsidR="00A3682C" w:rsidRDefault="00A3682C" w:rsidP="00675C19">
      <w:pPr>
        <w:jc w:val="right"/>
        <w:rPr>
          <w:sz w:val="28"/>
          <w:szCs w:val="28"/>
        </w:rPr>
      </w:pPr>
    </w:p>
    <w:p w:rsidR="00A3682C" w:rsidRDefault="00A3682C" w:rsidP="00675C19">
      <w:pPr>
        <w:jc w:val="right"/>
        <w:rPr>
          <w:sz w:val="28"/>
          <w:szCs w:val="28"/>
        </w:rPr>
      </w:pPr>
    </w:p>
    <w:p w:rsidR="00A3682C" w:rsidRDefault="00A3682C" w:rsidP="00675C19">
      <w:pPr>
        <w:jc w:val="right"/>
        <w:rPr>
          <w:sz w:val="28"/>
          <w:szCs w:val="28"/>
        </w:rPr>
      </w:pPr>
    </w:p>
    <w:p w:rsidR="00A3682C" w:rsidRDefault="00A3682C" w:rsidP="00675C19">
      <w:pPr>
        <w:jc w:val="right"/>
        <w:rPr>
          <w:sz w:val="28"/>
          <w:szCs w:val="28"/>
        </w:rPr>
      </w:pPr>
    </w:p>
    <w:p w:rsidR="00A3682C" w:rsidRDefault="00A3682C" w:rsidP="00675C19">
      <w:pPr>
        <w:jc w:val="right"/>
        <w:rPr>
          <w:sz w:val="28"/>
          <w:szCs w:val="28"/>
        </w:rPr>
      </w:pPr>
    </w:p>
    <w:p w:rsidR="00A3682C" w:rsidRDefault="00A3682C" w:rsidP="00675C19">
      <w:pPr>
        <w:jc w:val="right"/>
        <w:rPr>
          <w:sz w:val="28"/>
          <w:szCs w:val="28"/>
        </w:rPr>
      </w:pPr>
    </w:p>
    <w:p w:rsidR="00A3682C" w:rsidRDefault="00A3682C" w:rsidP="00675C19">
      <w:pPr>
        <w:jc w:val="right"/>
        <w:rPr>
          <w:sz w:val="28"/>
          <w:szCs w:val="28"/>
        </w:rPr>
      </w:pPr>
    </w:p>
    <w:p w:rsidR="00A3682C" w:rsidRDefault="00A3682C" w:rsidP="00675C19">
      <w:pPr>
        <w:jc w:val="right"/>
        <w:rPr>
          <w:sz w:val="28"/>
          <w:szCs w:val="28"/>
        </w:rPr>
      </w:pPr>
    </w:p>
    <w:p w:rsidR="00A3682C" w:rsidRDefault="00A3682C" w:rsidP="00675C19">
      <w:pPr>
        <w:jc w:val="right"/>
        <w:rPr>
          <w:sz w:val="28"/>
          <w:szCs w:val="28"/>
        </w:rPr>
      </w:pPr>
    </w:p>
    <w:p w:rsidR="00A3682C" w:rsidRDefault="00A3682C" w:rsidP="00675C19">
      <w:pPr>
        <w:jc w:val="right"/>
        <w:rPr>
          <w:sz w:val="28"/>
          <w:szCs w:val="28"/>
        </w:rPr>
      </w:pPr>
    </w:p>
    <w:p w:rsidR="00A3682C" w:rsidRDefault="00A3682C" w:rsidP="00675C19">
      <w:pPr>
        <w:jc w:val="right"/>
        <w:rPr>
          <w:sz w:val="28"/>
          <w:szCs w:val="28"/>
        </w:rPr>
      </w:pPr>
    </w:p>
    <w:p w:rsidR="00A3682C" w:rsidRDefault="00A3682C" w:rsidP="00675C19">
      <w:pPr>
        <w:jc w:val="right"/>
        <w:rPr>
          <w:sz w:val="28"/>
          <w:szCs w:val="28"/>
        </w:rPr>
      </w:pPr>
    </w:p>
    <w:p w:rsidR="001C29F2" w:rsidRDefault="001C29F2" w:rsidP="00675C19">
      <w:pPr>
        <w:jc w:val="right"/>
        <w:rPr>
          <w:sz w:val="28"/>
          <w:szCs w:val="28"/>
        </w:rPr>
      </w:pPr>
    </w:p>
    <w:p w:rsidR="001C29F2" w:rsidRDefault="001C29F2" w:rsidP="00675C19">
      <w:pPr>
        <w:jc w:val="right"/>
        <w:rPr>
          <w:sz w:val="28"/>
          <w:szCs w:val="28"/>
        </w:rPr>
      </w:pPr>
    </w:p>
    <w:p w:rsidR="001C29F2" w:rsidRDefault="001C29F2" w:rsidP="00675C19">
      <w:pPr>
        <w:jc w:val="right"/>
        <w:rPr>
          <w:sz w:val="28"/>
          <w:szCs w:val="28"/>
        </w:rPr>
      </w:pPr>
    </w:p>
    <w:p w:rsidR="00675C19" w:rsidRDefault="00675C19" w:rsidP="00675C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заявлению</w:t>
      </w:r>
    </w:p>
    <w:p w:rsidR="00675C19" w:rsidRDefault="00675C19" w:rsidP="00675C19">
      <w:pPr>
        <w:jc w:val="right"/>
      </w:pPr>
    </w:p>
    <w:p w:rsidR="00675C19" w:rsidRDefault="00675C19" w:rsidP="00675C19">
      <w:pPr>
        <w:jc w:val="right"/>
      </w:pPr>
    </w:p>
    <w:p w:rsidR="00675C19" w:rsidRDefault="00675C19" w:rsidP="00675C19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675C19" w:rsidRDefault="00675C19" w:rsidP="00675C19">
      <w:pPr>
        <w:jc w:val="center"/>
        <w:rPr>
          <w:sz w:val="28"/>
          <w:szCs w:val="28"/>
        </w:rPr>
      </w:pPr>
    </w:p>
    <w:p w:rsidR="00675C19" w:rsidRDefault="00675C19" w:rsidP="00675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Я,___________________________________________________________,</w:t>
      </w:r>
    </w:p>
    <w:p w:rsidR="00675C19" w:rsidRDefault="00675C19" w:rsidP="00675C19">
      <w:pPr>
        <w:ind w:firstLine="709"/>
        <w:jc w:val="center"/>
      </w:pPr>
      <w: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>
        <w:t>умершему</w:t>
      </w:r>
      <w:proofErr w:type="gramEnd"/>
      <w:r>
        <w:t>)</w:t>
      </w:r>
    </w:p>
    <w:p w:rsidR="00675C19" w:rsidRDefault="00675C19" w:rsidP="00675C19">
      <w:pPr>
        <w:ind w:firstLine="709"/>
        <w:jc w:val="both"/>
        <w:rPr>
          <w:sz w:val="12"/>
          <w:szCs w:val="12"/>
        </w:rPr>
      </w:pPr>
    </w:p>
    <w:p w:rsidR="00675C19" w:rsidRDefault="00675C19" w:rsidP="00675C19">
      <w:pPr>
        <w:ind w:firstLine="709"/>
        <w:jc w:val="both"/>
        <w:rPr>
          <w:sz w:val="12"/>
          <w:szCs w:val="12"/>
        </w:rPr>
      </w:pPr>
    </w:p>
    <w:p w:rsidR="00675C19" w:rsidRDefault="00675C19" w:rsidP="00675C1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_________________________________________________</w:t>
      </w:r>
    </w:p>
    <w:p w:rsidR="00675C19" w:rsidRDefault="00675C19" w:rsidP="00675C19">
      <w:pPr>
        <w:ind w:firstLine="709"/>
        <w:jc w:val="center"/>
      </w:pPr>
      <w:r>
        <w:t>(личный телефон для связи, адрес)</w:t>
      </w:r>
    </w:p>
    <w:p w:rsidR="00675C19" w:rsidRDefault="00675C19" w:rsidP="00675C19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уведомлен:</w:t>
      </w:r>
    </w:p>
    <w:p w:rsidR="00675C19" w:rsidRDefault="00675C19" w:rsidP="00675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место под погребение умершего и в дальнейшем </w:t>
      </w:r>
      <w:proofErr w:type="spellStart"/>
      <w:r>
        <w:rPr>
          <w:sz w:val="28"/>
          <w:szCs w:val="28"/>
        </w:rPr>
        <w:t>подзахоронения</w:t>
      </w:r>
      <w:proofErr w:type="spellEnd"/>
      <w:r>
        <w:rPr>
          <w:sz w:val="28"/>
          <w:szCs w:val="28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675C19" w:rsidRDefault="00675C19" w:rsidP="00675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недопустимости подстрекательства к коррупционным правонарушениям должностных лиц, </w:t>
      </w:r>
    </w:p>
    <w:p w:rsidR="00675C19" w:rsidRDefault="00675C19" w:rsidP="00675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– </w:t>
      </w:r>
      <w:proofErr w:type="gramStart"/>
      <w:r>
        <w:rPr>
          <w:sz w:val="28"/>
          <w:szCs w:val="28"/>
        </w:rPr>
        <w:t>специализированная</w:t>
      </w:r>
      <w:proofErr w:type="gramEnd"/>
      <w:r>
        <w:rPr>
          <w:sz w:val="28"/>
          <w:szCs w:val="28"/>
        </w:rPr>
        <w:t xml:space="preserve"> служба) или в вышестоящую организацию - _____________________ для принятия последними превентивных мер.</w:t>
      </w:r>
    </w:p>
    <w:p w:rsidR="00675C19" w:rsidRDefault="00675C19" w:rsidP="00675C19">
      <w:pPr>
        <w:jc w:val="both"/>
      </w:pPr>
    </w:p>
    <w:p w:rsidR="00675C19" w:rsidRDefault="00675C19" w:rsidP="00675C19">
      <w:pPr>
        <w:jc w:val="both"/>
      </w:pPr>
    </w:p>
    <w:p w:rsidR="00675C19" w:rsidRDefault="00675C19" w:rsidP="00675C19">
      <w:pPr>
        <w:jc w:val="both"/>
      </w:pPr>
    </w:p>
    <w:p w:rsidR="00675C19" w:rsidRDefault="00675C19" w:rsidP="00675C19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заявителя ________________ «____» ____________20____ г.</w:t>
      </w:r>
    </w:p>
    <w:p w:rsidR="00675C19" w:rsidRDefault="00675C19" w:rsidP="00675C19">
      <w:pPr>
        <w:ind w:firstLine="680"/>
        <w:jc w:val="both"/>
      </w:pPr>
    </w:p>
    <w:p w:rsidR="00675C19" w:rsidRDefault="00675C19" w:rsidP="00675C19">
      <w:pPr>
        <w:ind w:firstLine="680"/>
        <w:jc w:val="center"/>
      </w:pPr>
    </w:p>
    <w:p w:rsidR="00675C19" w:rsidRDefault="00675C19" w:rsidP="00675C19">
      <w:pPr>
        <w:jc w:val="right"/>
      </w:pPr>
    </w:p>
    <w:p w:rsidR="00675C19" w:rsidRDefault="00675C19" w:rsidP="00675C19">
      <w:pPr>
        <w:jc w:val="right"/>
      </w:pPr>
    </w:p>
    <w:p w:rsidR="00675C19" w:rsidRDefault="00675C19" w:rsidP="00675C19">
      <w:pPr>
        <w:jc w:val="right"/>
      </w:pPr>
    </w:p>
    <w:p w:rsidR="00675C19" w:rsidRDefault="00675C19" w:rsidP="00675C19">
      <w:pPr>
        <w:jc w:val="right"/>
      </w:pPr>
    </w:p>
    <w:p w:rsidR="00675C19" w:rsidRDefault="00675C19" w:rsidP="00675C19">
      <w:pPr>
        <w:jc w:val="right"/>
      </w:pPr>
    </w:p>
    <w:p w:rsidR="00675C19" w:rsidRDefault="00675C19" w:rsidP="00675C19">
      <w:pPr>
        <w:jc w:val="right"/>
      </w:pPr>
    </w:p>
    <w:p w:rsidR="00675C19" w:rsidRDefault="00675C19" w:rsidP="00675C19">
      <w:pPr>
        <w:jc w:val="right"/>
      </w:pPr>
    </w:p>
    <w:p w:rsidR="00675C19" w:rsidRDefault="00675C19" w:rsidP="00675C19">
      <w:pPr>
        <w:jc w:val="right"/>
      </w:pPr>
    </w:p>
    <w:p w:rsidR="00675C19" w:rsidRDefault="00675C19" w:rsidP="00675C19">
      <w:pPr>
        <w:jc w:val="right"/>
      </w:pPr>
    </w:p>
    <w:p w:rsidR="00675C19" w:rsidRDefault="00675C19" w:rsidP="00675C19">
      <w:pPr>
        <w:jc w:val="right"/>
      </w:pPr>
    </w:p>
    <w:p w:rsidR="00675C19" w:rsidRDefault="00675C19" w:rsidP="00675C19">
      <w:pPr>
        <w:jc w:val="right"/>
      </w:pPr>
    </w:p>
    <w:p w:rsidR="00675C19" w:rsidRDefault="00675C19" w:rsidP="00675C19">
      <w:pPr>
        <w:jc w:val="right"/>
      </w:pPr>
    </w:p>
    <w:p w:rsidR="00675C19" w:rsidRDefault="00675C19" w:rsidP="00675C19">
      <w:pPr>
        <w:jc w:val="right"/>
      </w:pPr>
    </w:p>
    <w:p w:rsidR="00675C19" w:rsidRDefault="00675C19" w:rsidP="00675C19">
      <w:pPr>
        <w:jc w:val="right"/>
      </w:pPr>
    </w:p>
    <w:p w:rsidR="00675C19" w:rsidRDefault="00675C19" w:rsidP="00675C19">
      <w:pPr>
        <w:jc w:val="right"/>
      </w:pPr>
    </w:p>
    <w:p w:rsidR="00675C19" w:rsidRDefault="00675C19" w:rsidP="00675C19">
      <w:pPr>
        <w:jc w:val="right"/>
      </w:pPr>
    </w:p>
    <w:p w:rsidR="00675C19" w:rsidRDefault="00675C19" w:rsidP="00675C19">
      <w:pPr>
        <w:jc w:val="right"/>
      </w:pPr>
    </w:p>
    <w:p w:rsidR="00675C19" w:rsidRDefault="00675C19" w:rsidP="00675C19">
      <w:pPr>
        <w:jc w:val="right"/>
      </w:pPr>
    </w:p>
    <w:p w:rsidR="00A3682C" w:rsidRPr="001C29F2" w:rsidRDefault="00A3682C" w:rsidP="00675C19">
      <w:pPr>
        <w:jc w:val="right"/>
        <w:rPr>
          <w:sz w:val="28"/>
          <w:szCs w:val="28"/>
        </w:rPr>
      </w:pPr>
    </w:p>
    <w:p w:rsidR="00A3682C" w:rsidRPr="001C29F2" w:rsidRDefault="00A3682C" w:rsidP="00675C19">
      <w:pPr>
        <w:jc w:val="right"/>
        <w:rPr>
          <w:sz w:val="28"/>
          <w:szCs w:val="28"/>
        </w:rPr>
      </w:pPr>
    </w:p>
    <w:p w:rsidR="00A3682C" w:rsidRDefault="00A3682C" w:rsidP="00675C19">
      <w:pPr>
        <w:jc w:val="right"/>
        <w:rPr>
          <w:sz w:val="28"/>
          <w:szCs w:val="28"/>
        </w:rPr>
      </w:pPr>
    </w:p>
    <w:p w:rsidR="00A3682C" w:rsidRDefault="00A3682C" w:rsidP="00675C19">
      <w:pPr>
        <w:jc w:val="right"/>
        <w:rPr>
          <w:sz w:val="28"/>
          <w:szCs w:val="28"/>
        </w:rPr>
      </w:pPr>
    </w:p>
    <w:p w:rsidR="00A3682C" w:rsidRPr="00A3682C" w:rsidRDefault="00A3682C" w:rsidP="00675C19">
      <w:pPr>
        <w:jc w:val="right"/>
        <w:rPr>
          <w:sz w:val="28"/>
          <w:szCs w:val="28"/>
        </w:rPr>
      </w:pPr>
    </w:p>
    <w:p w:rsidR="001C29F2" w:rsidRDefault="001C29F2" w:rsidP="00675C19">
      <w:pPr>
        <w:jc w:val="right"/>
        <w:rPr>
          <w:sz w:val="28"/>
          <w:szCs w:val="28"/>
        </w:rPr>
      </w:pPr>
    </w:p>
    <w:p w:rsidR="001C29F2" w:rsidRDefault="001C29F2" w:rsidP="00675C19">
      <w:pPr>
        <w:jc w:val="right"/>
        <w:rPr>
          <w:sz w:val="28"/>
          <w:szCs w:val="28"/>
        </w:rPr>
      </w:pPr>
    </w:p>
    <w:p w:rsidR="001C29F2" w:rsidRDefault="001C29F2" w:rsidP="00675C19">
      <w:pPr>
        <w:jc w:val="right"/>
        <w:rPr>
          <w:sz w:val="28"/>
          <w:szCs w:val="28"/>
        </w:rPr>
      </w:pPr>
    </w:p>
    <w:p w:rsidR="00675C19" w:rsidRDefault="00675C19" w:rsidP="00675C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 к заявлению</w:t>
      </w:r>
    </w:p>
    <w:p w:rsidR="00675C19" w:rsidRDefault="00675C19" w:rsidP="00675C19">
      <w:pPr>
        <w:ind w:firstLine="680"/>
        <w:jc w:val="center"/>
        <w:rPr>
          <w:sz w:val="28"/>
          <w:szCs w:val="28"/>
        </w:rPr>
      </w:pPr>
    </w:p>
    <w:p w:rsidR="00675C19" w:rsidRDefault="00675C19" w:rsidP="00675C19">
      <w:pPr>
        <w:ind w:firstLine="680"/>
        <w:jc w:val="center"/>
        <w:rPr>
          <w:sz w:val="28"/>
          <w:szCs w:val="28"/>
        </w:rPr>
      </w:pPr>
    </w:p>
    <w:p w:rsidR="00675C19" w:rsidRDefault="00675C19" w:rsidP="00675C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675C19" w:rsidRDefault="00675C19" w:rsidP="00675C19">
      <w:pPr>
        <w:ind w:firstLine="680"/>
        <w:jc w:val="both"/>
        <w:rPr>
          <w:sz w:val="28"/>
          <w:szCs w:val="28"/>
        </w:rPr>
      </w:pPr>
    </w:p>
    <w:p w:rsidR="00675C19" w:rsidRDefault="00675C19" w:rsidP="00675C19">
      <w:pPr>
        <w:ind w:firstLine="709"/>
      </w:pPr>
      <w:r>
        <w:rPr>
          <w:sz w:val="28"/>
          <w:szCs w:val="28"/>
        </w:rPr>
        <w:t>Я,___________________________________________________________</w:t>
      </w:r>
    </w:p>
    <w:p w:rsidR="00675C19" w:rsidRDefault="00675C19" w:rsidP="00675C19">
      <w:pPr>
        <w:jc w:val="both"/>
      </w:pPr>
      <w:r>
        <w:t>_____________________________________________________________________________,</w:t>
      </w:r>
    </w:p>
    <w:p w:rsidR="00675C19" w:rsidRDefault="00675C19" w:rsidP="00675C19">
      <w:pPr>
        <w:ind w:firstLine="709"/>
        <w:jc w:val="center"/>
      </w:pPr>
      <w:proofErr w:type="gramStart"/>
      <w:r>
        <w:t xml:space="preserve">(фамилия, имя, отчество лица, номер основного документа, удостоверяющего его             </w:t>
      </w:r>
      <w:proofErr w:type="gramEnd"/>
    </w:p>
    <w:p w:rsidR="00675C19" w:rsidRDefault="00675C19" w:rsidP="00675C19">
      <w:pPr>
        <w:ind w:firstLine="709"/>
        <w:jc w:val="center"/>
      </w:pPr>
      <w:r>
        <w:t xml:space="preserve">  личность, сведения о дате выдачи указанного документа и выдавшем его органе)</w:t>
      </w:r>
    </w:p>
    <w:p w:rsidR="00675C19" w:rsidRDefault="00675C19" w:rsidP="00675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27.07.2006 г. № 152-ФЗ </w:t>
      </w:r>
      <w:r>
        <w:rPr>
          <w:sz w:val="28"/>
          <w:szCs w:val="28"/>
        </w:rPr>
        <w:br/>
        <w:t xml:space="preserve">«О персональных данных»  выражаю согласие __________________________ </w:t>
      </w:r>
    </w:p>
    <w:p w:rsidR="00675C19" w:rsidRDefault="00675C19" w:rsidP="00675C19">
      <w:pPr>
        <w:jc w:val="center"/>
      </w:pPr>
      <w:r>
        <w:t xml:space="preserve">                                                                                           наименование </w:t>
      </w:r>
    </w:p>
    <w:p w:rsidR="00675C19" w:rsidRDefault="00675C19" w:rsidP="00675C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(далее по тексту – учреждение), расположенному по адресу: ___________________________________________,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</w:t>
      </w:r>
      <w:r>
        <w:rPr>
          <w:sz w:val="28"/>
          <w:szCs w:val="28"/>
        </w:rPr>
        <w:br/>
        <w:t>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>
        <w:rPr>
          <w:sz w:val="28"/>
          <w:szCs w:val="28"/>
        </w:rPr>
        <w:t xml:space="preserve"> ФИО заявителя, адрес места жительства (по регистрации, фактический); домашний телефон; мобильный телефон; 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675C19" w:rsidRDefault="00675C19" w:rsidP="00675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675C19" w:rsidRDefault="00675C19" w:rsidP="00675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675C19" w:rsidRDefault="00675C19" w:rsidP="00675C19">
      <w:pPr>
        <w:jc w:val="both"/>
        <w:rPr>
          <w:sz w:val="28"/>
          <w:szCs w:val="28"/>
        </w:rPr>
      </w:pPr>
    </w:p>
    <w:p w:rsidR="00675C19" w:rsidRDefault="00675C19" w:rsidP="00675C19">
      <w:pPr>
        <w:jc w:val="both"/>
        <w:rPr>
          <w:sz w:val="28"/>
          <w:szCs w:val="28"/>
        </w:rPr>
      </w:pPr>
    </w:p>
    <w:p w:rsidR="00675C19" w:rsidRDefault="00675C19" w:rsidP="00675C19">
      <w:pPr>
        <w:jc w:val="both"/>
        <w:rPr>
          <w:sz w:val="28"/>
          <w:szCs w:val="28"/>
        </w:rPr>
      </w:pPr>
    </w:p>
    <w:p w:rsidR="00675C19" w:rsidRDefault="00675C19" w:rsidP="00675C19">
      <w:pPr>
        <w:jc w:val="both"/>
        <w:rPr>
          <w:sz w:val="28"/>
          <w:szCs w:val="28"/>
        </w:rPr>
      </w:pPr>
    </w:p>
    <w:p w:rsidR="00675C19" w:rsidRDefault="00675C19" w:rsidP="00675C19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заявителя _________________ «____» ___________20____ г.</w:t>
      </w:r>
    </w:p>
    <w:p w:rsidR="00675C19" w:rsidRDefault="00675C19" w:rsidP="00675C19">
      <w:pPr>
        <w:jc w:val="center"/>
      </w:pPr>
    </w:p>
    <w:p w:rsidR="00675C19" w:rsidRDefault="00675C19" w:rsidP="00675C19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675C19" w:rsidRDefault="00675C19" w:rsidP="00675C19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675C19" w:rsidRDefault="00675C19" w:rsidP="00675C19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675C19" w:rsidRDefault="00675C19" w:rsidP="00675C19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675C19" w:rsidRPr="00675C19" w:rsidRDefault="00675C19" w:rsidP="0006290D">
      <w:pPr>
        <w:ind w:firstLine="708"/>
        <w:rPr>
          <w:sz w:val="28"/>
          <w:szCs w:val="28"/>
          <w:lang w:val="en-US"/>
        </w:rPr>
      </w:pPr>
    </w:p>
    <w:p w:rsidR="0006290D" w:rsidRPr="00AD4D21" w:rsidRDefault="0006290D" w:rsidP="0006290D">
      <w:pPr>
        <w:ind w:left="-426"/>
        <w:rPr>
          <w:sz w:val="28"/>
          <w:szCs w:val="28"/>
        </w:rPr>
      </w:pPr>
    </w:p>
    <w:p w:rsidR="00354074" w:rsidRDefault="00354074"/>
    <w:sectPr w:rsidR="00354074" w:rsidSect="001C29F2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6290D"/>
    <w:rsid w:val="000051FB"/>
    <w:rsid w:val="00040786"/>
    <w:rsid w:val="0006290D"/>
    <w:rsid w:val="000919B5"/>
    <w:rsid w:val="000B77BC"/>
    <w:rsid w:val="000E6B70"/>
    <w:rsid w:val="000F26CB"/>
    <w:rsid w:val="00172E98"/>
    <w:rsid w:val="00193FFD"/>
    <w:rsid w:val="001C29F2"/>
    <w:rsid w:val="002A2939"/>
    <w:rsid w:val="002B1BAE"/>
    <w:rsid w:val="002C6640"/>
    <w:rsid w:val="00354074"/>
    <w:rsid w:val="0037453D"/>
    <w:rsid w:val="004C62BE"/>
    <w:rsid w:val="004D54D7"/>
    <w:rsid w:val="00510BCC"/>
    <w:rsid w:val="005434D3"/>
    <w:rsid w:val="005B35C2"/>
    <w:rsid w:val="005E134B"/>
    <w:rsid w:val="005F6230"/>
    <w:rsid w:val="0063230A"/>
    <w:rsid w:val="006600CC"/>
    <w:rsid w:val="00666872"/>
    <w:rsid w:val="00675C19"/>
    <w:rsid w:val="00702EC3"/>
    <w:rsid w:val="00705B09"/>
    <w:rsid w:val="0073728A"/>
    <w:rsid w:val="007B524A"/>
    <w:rsid w:val="0083314C"/>
    <w:rsid w:val="00871441"/>
    <w:rsid w:val="00904EF5"/>
    <w:rsid w:val="00925158"/>
    <w:rsid w:val="00A17522"/>
    <w:rsid w:val="00A3682C"/>
    <w:rsid w:val="00A4116A"/>
    <w:rsid w:val="00AD4D21"/>
    <w:rsid w:val="00AF6577"/>
    <w:rsid w:val="00B041EE"/>
    <w:rsid w:val="00B841A1"/>
    <w:rsid w:val="00BC3396"/>
    <w:rsid w:val="00C31154"/>
    <w:rsid w:val="00D3172F"/>
    <w:rsid w:val="00D33A1E"/>
    <w:rsid w:val="00DD48E0"/>
    <w:rsid w:val="00DE7487"/>
    <w:rsid w:val="00E03DDA"/>
    <w:rsid w:val="00E200CA"/>
    <w:rsid w:val="00E67FEC"/>
    <w:rsid w:val="00EA6D23"/>
    <w:rsid w:val="00F75CD0"/>
    <w:rsid w:val="00F8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290D"/>
    <w:pPr>
      <w:keepNext/>
      <w:jc w:val="center"/>
      <w:outlineLvl w:val="0"/>
    </w:pPr>
    <w:rPr>
      <w:rFonts w:ascii="Bookman Old Style" w:hAnsi="Bookman Old Style"/>
      <w:color w:val="000000"/>
      <w:sz w:val="28"/>
    </w:rPr>
  </w:style>
  <w:style w:type="paragraph" w:styleId="3">
    <w:name w:val="heading 3"/>
    <w:basedOn w:val="a"/>
    <w:next w:val="a"/>
    <w:link w:val="30"/>
    <w:qFormat/>
    <w:rsid w:val="0006290D"/>
    <w:pPr>
      <w:keepNext/>
      <w:outlineLvl w:val="2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90D"/>
    <w:rPr>
      <w:rFonts w:ascii="Bookman Old Style" w:eastAsia="Times New Roman" w:hAnsi="Bookman Old Style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290D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6290D"/>
    <w:pPr>
      <w:spacing w:after="120"/>
    </w:pPr>
  </w:style>
  <w:style w:type="character" w:customStyle="1" w:styleId="a4">
    <w:name w:val="Основной текст Знак"/>
    <w:basedOn w:val="a0"/>
    <w:link w:val="a3"/>
    <w:rsid w:val="00062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29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0629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9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75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41</cp:revision>
  <cp:lastPrinted>2021-06-21T10:55:00Z</cp:lastPrinted>
  <dcterms:created xsi:type="dcterms:W3CDTF">2018-03-28T07:06:00Z</dcterms:created>
  <dcterms:modified xsi:type="dcterms:W3CDTF">2021-06-28T10:07:00Z</dcterms:modified>
</cp:coreProperties>
</file>