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18A" w:rsidRDefault="0037618A" w:rsidP="00356C39">
      <w:pPr>
        <w:pStyle w:val="1"/>
        <w:spacing w:line="360" w:lineRule="auto"/>
        <w:jc w:val="center"/>
        <w:rPr>
          <w:rFonts w:ascii="Times New Roman" w:hAnsi="Times New Roman"/>
          <w:sz w:val="18"/>
          <w:szCs w:val="18"/>
        </w:rPr>
      </w:pPr>
      <w:r>
        <w:rPr>
          <w:noProof/>
        </w:rPr>
        <w:drawing>
          <wp:anchor distT="0" distB="0" distL="114300" distR="114300" simplePos="0" relativeHeight="251660288" behindDoc="1" locked="0" layoutInCell="1" allowOverlap="1">
            <wp:simplePos x="0" y="0"/>
            <wp:positionH relativeFrom="column">
              <wp:posOffset>2341245</wp:posOffset>
            </wp:positionH>
            <wp:positionV relativeFrom="paragraph">
              <wp:posOffset>70485</wp:posOffset>
            </wp:positionV>
            <wp:extent cx="1028700" cy="1028700"/>
            <wp:effectExtent l="19050" t="0" r="0" b="0"/>
            <wp:wrapTight wrapText="bothSides">
              <wp:wrapPolygon edited="0">
                <wp:start x="-400" y="0"/>
                <wp:lineTo x="-400" y="21200"/>
                <wp:lineTo x="21600" y="21200"/>
                <wp:lineTo x="21600" y="0"/>
                <wp:lineTo x="-40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028700" cy="1028700"/>
                    </a:xfrm>
                    <a:prstGeom prst="rect">
                      <a:avLst/>
                    </a:prstGeom>
                    <a:noFill/>
                  </pic:spPr>
                </pic:pic>
              </a:graphicData>
            </a:graphic>
          </wp:anchor>
        </w:drawing>
      </w:r>
      <w:r>
        <w:rPr>
          <w:rFonts w:ascii="Times New Roman" w:hAnsi="Times New Roman"/>
          <w:sz w:val="18"/>
          <w:szCs w:val="18"/>
        </w:rPr>
        <w:t>БАШКОРТОСТАН  РЕСПУБЛИКАҺ</w:t>
      </w:r>
      <w:proofErr w:type="gramStart"/>
      <w:r>
        <w:rPr>
          <w:rFonts w:ascii="Times New Roman" w:hAnsi="Times New Roman"/>
          <w:sz w:val="18"/>
          <w:szCs w:val="18"/>
        </w:rPr>
        <w:t>Ы</w:t>
      </w:r>
      <w:proofErr w:type="gramEnd"/>
      <w:r>
        <w:rPr>
          <w:rFonts w:ascii="Times New Roman" w:hAnsi="Times New Roman"/>
          <w:sz w:val="18"/>
          <w:szCs w:val="18"/>
        </w:rPr>
        <w:t xml:space="preserve">                          СОВЕТ  СЕЛЬСКОГО     ПОСЕЛЕНИЯ</w:t>
      </w:r>
    </w:p>
    <w:p w:rsidR="0037618A" w:rsidRDefault="0037618A" w:rsidP="00356C39">
      <w:pPr>
        <w:pStyle w:val="1"/>
        <w:spacing w:line="360" w:lineRule="auto"/>
        <w:jc w:val="center"/>
        <w:rPr>
          <w:rFonts w:ascii="Times New Roman" w:hAnsi="Times New Roman"/>
          <w:sz w:val="18"/>
          <w:szCs w:val="18"/>
        </w:rPr>
      </w:pPr>
      <w:r>
        <w:rPr>
          <w:rFonts w:ascii="Times New Roman" w:hAnsi="Times New Roman"/>
          <w:sz w:val="18"/>
          <w:szCs w:val="18"/>
        </w:rPr>
        <w:t>БАЛТАС  РАЙОНЫ МУНИЦИПАЛЬ                                                   НИЖНЕСИКИЯЗОВСКИЙ   СЕЛЬСОВЕТ</w:t>
      </w:r>
    </w:p>
    <w:p w:rsidR="0037618A" w:rsidRDefault="0037618A" w:rsidP="00356C39">
      <w:pPr>
        <w:spacing w:line="360" w:lineRule="auto"/>
        <w:jc w:val="center"/>
        <w:rPr>
          <w:b/>
          <w:bCs/>
          <w:sz w:val="18"/>
          <w:szCs w:val="18"/>
          <w:lang w:val="be-BY"/>
        </w:rPr>
      </w:pPr>
      <w:r>
        <w:rPr>
          <w:b/>
          <w:sz w:val="18"/>
          <w:szCs w:val="18"/>
        </w:rPr>
        <w:t xml:space="preserve">РАЙОНЫНЫҢ ТҮБӘН ҺИКЕЯЗ АУЫЛ                                             </w:t>
      </w:r>
      <w:r>
        <w:rPr>
          <w:b/>
          <w:bCs/>
          <w:sz w:val="18"/>
          <w:szCs w:val="18"/>
          <w:lang w:val="be-BY"/>
        </w:rPr>
        <w:t>МУНИЦИПАЛЬНОГО  РАЙОНА</w:t>
      </w:r>
    </w:p>
    <w:p w:rsidR="0037618A" w:rsidRDefault="0037618A" w:rsidP="00356C39">
      <w:pPr>
        <w:spacing w:line="360" w:lineRule="auto"/>
        <w:jc w:val="center"/>
        <w:rPr>
          <w:b/>
          <w:bCs/>
          <w:sz w:val="18"/>
          <w:szCs w:val="18"/>
          <w:lang w:val="be-BY"/>
        </w:rPr>
      </w:pPr>
      <w:r>
        <w:rPr>
          <w:b/>
          <w:bCs/>
          <w:sz w:val="18"/>
          <w:szCs w:val="18"/>
        </w:rPr>
        <w:t>СОВЕТЫ</w:t>
      </w:r>
      <w:r>
        <w:rPr>
          <w:b/>
          <w:bCs/>
          <w:sz w:val="18"/>
          <w:szCs w:val="18"/>
          <w:lang w:val="be-BY"/>
        </w:rPr>
        <w:t xml:space="preserve">   АУЫЛ        </w:t>
      </w:r>
      <w:r>
        <w:rPr>
          <w:b/>
          <w:bCs/>
          <w:sz w:val="18"/>
          <w:szCs w:val="18"/>
        </w:rPr>
        <w:t xml:space="preserve">БИЛӘМӘҺЕ  </w:t>
      </w:r>
      <w:r>
        <w:rPr>
          <w:b/>
          <w:bCs/>
          <w:sz w:val="18"/>
          <w:szCs w:val="18"/>
          <w:lang w:val="be-BY"/>
        </w:rPr>
        <w:t xml:space="preserve">                                                     БАЛТАЧЕВСКИЙ   РАЙОН</w:t>
      </w:r>
    </w:p>
    <w:p w:rsidR="0037618A" w:rsidRDefault="0037618A" w:rsidP="00356C39">
      <w:pPr>
        <w:spacing w:line="360" w:lineRule="auto"/>
        <w:jc w:val="center"/>
        <w:rPr>
          <w:b/>
          <w:bCs/>
          <w:sz w:val="18"/>
          <w:szCs w:val="18"/>
          <w:lang w:val="be-BY"/>
        </w:rPr>
      </w:pPr>
      <w:r>
        <w:rPr>
          <w:b/>
          <w:bCs/>
          <w:sz w:val="18"/>
          <w:szCs w:val="18"/>
        </w:rPr>
        <w:t xml:space="preserve">СОВЕТЫ                                                      </w:t>
      </w:r>
      <w:r>
        <w:rPr>
          <w:b/>
          <w:bCs/>
          <w:sz w:val="18"/>
          <w:szCs w:val="18"/>
          <w:lang w:val="be-BY"/>
        </w:rPr>
        <w:t xml:space="preserve">                                                РЕСПУБЛИКИ    БАШКОРТОСТАН</w:t>
      </w:r>
    </w:p>
    <w:p w:rsidR="0037618A" w:rsidRDefault="0037618A" w:rsidP="00E9344C">
      <w:pPr>
        <w:spacing w:line="192" w:lineRule="auto"/>
        <w:rPr>
          <w:sz w:val="18"/>
          <w:lang w:val="be-BY"/>
        </w:rPr>
      </w:pPr>
      <w:r>
        <w:rPr>
          <w:lang w:val="be-BY"/>
        </w:rPr>
        <w:t xml:space="preserve">    </w:t>
      </w:r>
      <w:r>
        <w:rPr>
          <w:sz w:val="18"/>
          <w:lang w:val="be-BY"/>
        </w:rPr>
        <w:t>452982, Түбән һикеяз ауылы,</w:t>
      </w:r>
    </w:p>
    <w:p w:rsidR="0037618A" w:rsidRDefault="0037618A" w:rsidP="00E9344C">
      <w:pPr>
        <w:spacing w:line="192" w:lineRule="auto"/>
        <w:rPr>
          <w:sz w:val="18"/>
          <w:lang w:val="be-BY"/>
        </w:rPr>
      </w:pPr>
      <w:r>
        <w:rPr>
          <w:sz w:val="18"/>
          <w:lang w:val="be-BY"/>
        </w:rPr>
        <w:t xml:space="preserve">      </w:t>
      </w:r>
      <w:r>
        <w:rPr>
          <w:sz w:val="18"/>
          <w:lang w:val="en-AU"/>
        </w:rPr>
        <w:t>Y</w:t>
      </w:r>
      <w:r>
        <w:rPr>
          <w:sz w:val="18"/>
          <w:lang w:val="be-BY"/>
        </w:rPr>
        <w:t>зәк урамы, 26                                                                                             452982</w:t>
      </w:r>
      <w:proofErr w:type="gramStart"/>
      <w:r>
        <w:rPr>
          <w:sz w:val="18"/>
          <w:lang w:val="be-BY"/>
        </w:rPr>
        <w:t>,Нижнесикиязово</w:t>
      </w:r>
      <w:proofErr w:type="gramEnd"/>
      <w:r>
        <w:rPr>
          <w:sz w:val="18"/>
          <w:lang w:val="be-BY"/>
        </w:rPr>
        <w:t>, ул.Центральная,26</w:t>
      </w:r>
    </w:p>
    <w:p w:rsidR="0037618A" w:rsidRDefault="0037618A" w:rsidP="00E9344C">
      <w:pPr>
        <w:spacing w:line="192" w:lineRule="auto"/>
        <w:rPr>
          <w:b/>
          <w:szCs w:val="28"/>
        </w:rPr>
      </w:pPr>
      <w:r>
        <w:rPr>
          <w:sz w:val="18"/>
          <w:lang w:val="be-BY"/>
        </w:rPr>
        <w:t xml:space="preserve">       </w:t>
      </w:r>
      <w:r>
        <w:rPr>
          <w:sz w:val="18"/>
        </w:rPr>
        <w:t>тел. (34753) 2-71-98                                                                                         тел.(34753</w:t>
      </w:r>
      <w:proofErr w:type="gramStart"/>
      <w:r>
        <w:rPr>
          <w:sz w:val="18"/>
        </w:rPr>
        <w:t xml:space="preserve"> )</w:t>
      </w:r>
      <w:proofErr w:type="gramEnd"/>
      <w:r>
        <w:rPr>
          <w:sz w:val="18"/>
        </w:rPr>
        <w:t xml:space="preserve"> 2-71-98</w:t>
      </w:r>
    </w:p>
    <w:tbl>
      <w:tblPr>
        <w:tblW w:w="0" w:type="auto"/>
        <w:tblInd w:w="27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9736"/>
      </w:tblGrid>
      <w:tr w:rsidR="0037618A" w:rsidTr="0097238A">
        <w:trPr>
          <w:trHeight w:val="24"/>
        </w:trPr>
        <w:tc>
          <w:tcPr>
            <w:tcW w:w="9736" w:type="dxa"/>
            <w:tcBorders>
              <w:top w:val="thinThickSmallGap" w:sz="24" w:space="0" w:color="auto"/>
              <w:left w:val="nil"/>
              <w:bottom w:val="nil"/>
              <w:right w:val="nil"/>
            </w:tcBorders>
          </w:tcPr>
          <w:p w:rsidR="0037618A" w:rsidRDefault="0037618A" w:rsidP="0097238A">
            <w:pPr>
              <w:spacing w:line="192" w:lineRule="auto"/>
              <w:jc w:val="both"/>
              <w:rPr>
                <w:snapToGrid w:val="0"/>
              </w:rPr>
            </w:pPr>
            <w:r>
              <w:rPr>
                <w:snapToGrid w:val="0"/>
              </w:rPr>
              <w:t xml:space="preserve">                  </w:t>
            </w:r>
          </w:p>
          <w:p w:rsidR="0037618A" w:rsidRDefault="0037618A" w:rsidP="003815A6">
            <w:pPr>
              <w:spacing w:line="192" w:lineRule="auto"/>
              <w:jc w:val="center"/>
              <w:rPr>
                <w:rFonts w:ascii="ATimes" w:hAnsi="ATimes"/>
                <w:snapToGrid w:val="0"/>
              </w:rPr>
            </w:pPr>
            <w:r>
              <w:rPr>
                <w:b/>
                <w:snapToGrid w:val="0"/>
                <w:szCs w:val="28"/>
              </w:rPr>
              <w:t>РЕШЕНИЕ</w:t>
            </w:r>
          </w:p>
        </w:tc>
      </w:tr>
    </w:tbl>
    <w:p w:rsidR="006B1284" w:rsidRDefault="00FD7317" w:rsidP="0037618A">
      <w:pPr>
        <w:ind w:left="180"/>
        <w:jc w:val="both"/>
        <w:rPr>
          <w:b/>
          <w:szCs w:val="28"/>
        </w:rPr>
      </w:pPr>
      <w:r>
        <w:rPr>
          <w:b/>
          <w:szCs w:val="28"/>
        </w:rPr>
        <w:t xml:space="preserve">           29</w:t>
      </w:r>
      <w:r w:rsidR="0037618A">
        <w:rPr>
          <w:b/>
          <w:szCs w:val="28"/>
        </w:rPr>
        <w:t xml:space="preserve">-ое заседание                                                     </w:t>
      </w:r>
      <w:r w:rsidR="000A7E52">
        <w:rPr>
          <w:b/>
          <w:szCs w:val="28"/>
        </w:rPr>
        <w:t xml:space="preserve">         28</w:t>
      </w:r>
      <w:r w:rsidR="0037618A">
        <w:rPr>
          <w:b/>
          <w:szCs w:val="28"/>
        </w:rPr>
        <w:t>-го созыва</w:t>
      </w:r>
    </w:p>
    <w:p w:rsidR="0097238A" w:rsidRDefault="0097238A" w:rsidP="0097238A">
      <w:pPr>
        <w:pStyle w:val="consplustitlebullet1gif"/>
        <w:spacing w:before="0" w:beforeAutospacing="0" w:after="0" w:afterAutospacing="0"/>
        <w:jc w:val="center"/>
        <w:rPr>
          <w:color w:val="000000"/>
          <w:sz w:val="28"/>
          <w:szCs w:val="28"/>
        </w:rPr>
      </w:pPr>
    </w:p>
    <w:p w:rsidR="0097238A" w:rsidRPr="0097238A" w:rsidRDefault="0097238A" w:rsidP="0097238A">
      <w:pPr>
        <w:pStyle w:val="consplustitlebullet1gif"/>
        <w:spacing w:before="0" w:beforeAutospacing="0" w:after="0" w:afterAutospacing="0"/>
        <w:jc w:val="center"/>
        <w:rPr>
          <w:b/>
          <w:color w:val="000000"/>
          <w:sz w:val="28"/>
          <w:szCs w:val="28"/>
        </w:rPr>
      </w:pPr>
      <w:r w:rsidRPr="0097238A">
        <w:rPr>
          <w:b/>
          <w:color w:val="000000"/>
          <w:sz w:val="28"/>
          <w:szCs w:val="28"/>
        </w:rPr>
        <w:t>Об утверждении Положения о муниципальном жилищном контроле</w:t>
      </w:r>
    </w:p>
    <w:p w:rsidR="0097238A" w:rsidRPr="0097238A" w:rsidRDefault="0097238A" w:rsidP="0097238A">
      <w:pPr>
        <w:pStyle w:val="consplustitlebullet1gif"/>
        <w:spacing w:before="0" w:beforeAutospacing="0" w:after="0" w:afterAutospacing="0"/>
        <w:jc w:val="center"/>
        <w:rPr>
          <w:b/>
          <w:color w:val="000000"/>
          <w:sz w:val="28"/>
          <w:szCs w:val="28"/>
        </w:rPr>
      </w:pPr>
      <w:r w:rsidRPr="0097238A">
        <w:rPr>
          <w:b/>
          <w:color w:val="000000"/>
          <w:sz w:val="28"/>
          <w:szCs w:val="28"/>
        </w:rPr>
        <w:t xml:space="preserve">на территории сельского поселения Нижнесикиязовский сельсовет муниципального района Балтачевский район </w:t>
      </w:r>
    </w:p>
    <w:p w:rsidR="0097238A" w:rsidRPr="0097238A" w:rsidRDefault="0097238A" w:rsidP="0097238A">
      <w:pPr>
        <w:pStyle w:val="consplustitlebullet1gif"/>
        <w:spacing w:before="0" w:beforeAutospacing="0" w:after="0" w:afterAutospacing="0"/>
        <w:jc w:val="center"/>
        <w:rPr>
          <w:b/>
          <w:color w:val="000000"/>
          <w:sz w:val="28"/>
          <w:szCs w:val="28"/>
        </w:rPr>
      </w:pPr>
      <w:r w:rsidRPr="0097238A">
        <w:rPr>
          <w:b/>
          <w:color w:val="000000"/>
          <w:sz w:val="28"/>
          <w:szCs w:val="28"/>
        </w:rPr>
        <w:t>Республики Башкортостан</w:t>
      </w:r>
    </w:p>
    <w:p w:rsidR="0097238A" w:rsidRPr="0097238A" w:rsidRDefault="0097238A" w:rsidP="0097238A">
      <w:pPr>
        <w:pStyle w:val="ConsPlusTitle"/>
        <w:widowControl/>
        <w:rPr>
          <w:rFonts w:ascii="Times New Roman" w:hAnsi="Times New Roman" w:cs="Times New Roman"/>
          <w:color w:val="000000"/>
          <w:sz w:val="28"/>
          <w:szCs w:val="28"/>
        </w:rPr>
      </w:pPr>
    </w:p>
    <w:p w:rsidR="0097238A" w:rsidRPr="0097238A" w:rsidRDefault="0097238A" w:rsidP="0097238A">
      <w:pPr>
        <w:pStyle w:val="ConsPlusNormal"/>
        <w:ind w:firstLine="540"/>
        <w:jc w:val="both"/>
        <w:rPr>
          <w:rFonts w:ascii="Times New Roman" w:hAnsi="Times New Roman" w:cs="Times New Roman"/>
          <w:color w:val="000000"/>
          <w:sz w:val="28"/>
          <w:szCs w:val="28"/>
        </w:rPr>
      </w:pPr>
      <w:proofErr w:type="gramStart"/>
      <w:r w:rsidRPr="0097238A">
        <w:rPr>
          <w:rFonts w:ascii="Times New Roman" w:hAnsi="Times New Roman" w:cs="Times New Roman"/>
          <w:color w:val="000000"/>
          <w:sz w:val="28"/>
          <w:szCs w:val="28"/>
        </w:rPr>
        <w:t>В соответствии с Федеральным законом от 6.10.2003 г. N 131-ФЗ "Об общих принципах организации местного самоуправления в Российской Федерации", от 31.07.2020г.  №248-ФЗ «О государственном контроле (надзоре) и муниципальном контроле в Российской Федерации», Жилищным кодексом РФ, Уставом сельского поселения Нижнесикиязовский сельсовет муниципального района Балтачевский район Республики Башкортостан, Совет сельского поселения Нижнесикиязовский сельсовет муниципального района Балтачевский район Республики Башкортостан РЕШИЛ:</w:t>
      </w:r>
      <w:proofErr w:type="gramEnd"/>
    </w:p>
    <w:p w:rsidR="0097238A" w:rsidRPr="0097238A" w:rsidRDefault="0097238A" w:rsidP="0097238A">
      <w:pPr>
        <w:pStyle w:val="ConsPlusNormal"/>
        <w:ind w:firstLine="540"/>
        <w:jc w:val="both"/>
        <w:rPr>
          <w:rFonts w:ascii="Times New Roman" w:hAnsi="Times New Roman" w:cs="Times New Roman"/>
          <w:color w:val="000000"/>
          <w:sz w:val="28"/>
          <w:szCs w:val="28"/>
        </w:rPr>
      </w:pPr>
    </w:p>
    <w:p w:rsidR="0097238A" w:rsidRPr="0097238A" w:rsidRDefault="0097238A" w:rsidP="0097238A">
      <w:pPr>
        <w:pStyle w:val="ConsPlusNormal"/>
        <w:ind w:firstLine="0"/>
        <w:jc w:val="both"/>
        <w:rPr>
          <w:rFonts w:ascii="Times New Roman" w:hAnsi="Times New Roman" w:cs="Times New Roman"/>
          <w:color w:val="000000"/>
          <w:sz w:val="28"/>
          <w:szCs w:val="28"/>
        </w:rPr>
      </w:pPr>
      <w:r w:rsidRPr="0097238A">
        <w:rPr>
          <w:rFonts w:ascii="Times New Roman" w:hAnsi="Times New Roman" w:cs="Times New Roman"/>
          <w:color w:val="000000"/>
          <w:sz w:val="28"/>
          <w:szCs w:val="28"/>
        </w:rPr>
        <w:t xml:space="preserve">     1.Утвердить Положение о муниципальном жилищном контроле на территории сельского поселения Нижнесикиязовский сельсовет муниципального района Балтачевский район Республики Башкортостан.</w:t>
      </w:r>
    </w:p>
    <w:p w:rsidR="0097238A" w:rsidRPr="0097238A" w:rsidRDefault="0097238A" w:rsidP="0097238A">
      <w:pPr>
        <w:autoSpaceDE w:val="0"/>
        <w:spacing w:line="100" w:lineRule="atLeast"/>
        <w:ind w:firstLine="540"/>
        <w:jc w:val="both"/>
        <w:rPr>
          <w:color w:val="000000"/>
          <w:kern w:val="2"/>
        </w:rPr>
      </w:pPr>
      <w:r w:rsidRPr="0097238A">
        <w:rPr>
          <w:color w:val="000000"/>
          <w:kern w:val="2"/>
        </w:rPr>
        <w:t xml:space="preserve">2. </w:t>
      </w:r>
      <w:r w:rsidRPr="0097238A">
        <w:rPr>
          <w:bCs/>
          <w:color w:val="000000"/>
          <w:kern w:val="2"/>
        </w:rPr>
        <w:t xml:space="preserve">Настоящее решение </w:t>
      </w:r>
      <w:r w:rsidRPr="0097238A">
        <w:rPr>
          <w:color w:val="000000"/>
          <w:kern w:val="2"/>
        </w:rPr>
        <w:t>разместить на официальном сайте сельского поселения Нижнесикиязовский сельсовет муниципального района Балтачевский  район Республики Башкортостан.</w:t>
      </w:r>
    </w:p>
    <w:p w:rsidR="0097238A" w:rsidRPr="0097238A" w:rsidRDefault="0097238A" w:rsidP="0097238A">
      <w:pPr>
        <w:autoSpaceDE w:val="0"/>
        <w:spacing w:line="100" w:lineRule="atLeast"/>
        <w:jc w:val="both"/>
        <w:rPr>
          <w:color w:val="000000"/>
          <w:kern w:val="2"/>
        </w:rPr>
      </w:pPr>
    </w:p>
    <w:p w:rsidR="0097238A" w:rsidRPr="0097238A" w:rsidRDefault="0097238A" w:rsidP="0097238A">
      <w:pPr>
        <w:autoSpaceDE w:val="0"/>
        <w:spacing w:line="100" w:lineRule="atLeast"/>
        <w:jc w:val="both"/>
        <w:rPr>
          <w:color w:val="000000"/>
          <w:kern w:val="2"/>
        </w:rPr>
      </w:pPr>
    </w:p>
    <w:p w:rsidR="0097238A" w:rsidRPr="0097238A" w:rsidRDefault="0097238A" w:rsidP="0097238A">
      <w:pPr>
        <w:autoSpaceDE w:val="0"/>
        <w:spacing w:line="100" w:lineRule="atLeast"/>
        <w:jc w:val="both"/>
        <w:rPr>
          <w:color w:val="000000"/>
          <w:kern w:val="2"/>
        </w:rPr>
      </w:pPr>
    </w:p>
    <w:p w:rsidR="0097238A" w:rsidRPr="0097238A" w:rsidRDefault="0097238A" w:rsidP="0097238A">
      <w:pPr>
        <w:ind w:right="-851"/>
        <w:rPr>
          <w:b/>
          <w:sz w:val="26"/>
          <w:szCs w:val="26"/>
        </w:rPr>
      </w:pPr>
      <w:r w:rsidRPr="0097238A">
        <w:rPr>
          <w:b/>
          <w:sz w:val="26"/>
          <w:szCs w:val="26"/>
        </w:rPr>
        <w:t>Глава сельского поселения</w:t>
      </w:r>
    </w:p>
    <w:p w:rsidR="0097238A" w:rsidRPr="0097238A" w:rsidRDefault="0097238A" w:rsidP="0097238A">
      <w:pPr>
        <w:ind w:right="-851"/>
        <w:rPr>
          <w:b/>
          <w:sz w:val="26"/>
          <w:szCs w:val="26"/>
        </w:rPr>
      </w:pPr>
      <w:r w:rsidRPr="0097238A">
        <w:rPr>
          <w:b/>
          <w:sz w:val="26"/>
          <w:szCs w:val="26"/>
        </w:rPr>
        <w:t>Нижнесикиязовский сельсовет</w:t>
      </w:r>
    </w:p>
    <w:p w:rsidR="0097238A" w:rsidRPr="0097238A" w:rsidRDefault="0097238A" w:rsidP="0097238A">
      <w:pPr>
        <w:ind w:right="-851"/>
        <w:rPr>
          <w:b/>
          <w:sz w:val="26"/>
          <w:szCs w:val="26"/>
        </w:rPr>
      </w:pPr>
      <w:r w:rsidRPr="0097238A">
        <w:rPr>
          <w:b/>
          <w:sz w:val="26"/>
          <w:szCs w:val="26"/>
        </w:rPr>
        <w:t>муниципального района</w:t>
      </w:r>
    </w:p>
    <w:p w:rsidR="0097238A" w:rsidRPr="0097238A" w:rsidRDefault="0097238A" w:rsidP="0097238A">
      <w:pPr>
        <w:ind w:right="-851"/>
        <w:rPr>
          <w:b/>
          <w:sz w:val="26"/>
          <w:szCs w:val="26"/>
        </w:rPr>
      </w:pPr>
      <w:r w:rsidRPr="0097238A">
        <w:rPr>
          <w:b/>
          <w:sz w:val="26"/>
          <w:szCs w:val="26"/>
        </w:rPr>
        <w:t xml:space="preserve">Балтачевский район  </w:t>
      </w:r>
    </w:p>
    <w:p w:rsidR="0097238A" w:rsidRPr="0097238A" w:rsidRDefault="0097238A" w:rsidP="0097238A">
      <w:pPr>
        <w:ind w:right="-851"/>
        <w:rPr>
          <w:b/>
          <w:sz w:val="26"/>
          <w:szCs w:val="26"/>
        </w:rPr>
      </w:pPr>
      <w:r w:rsidRPr="0097238A">
        <w:rPr>
          <w:b/>
          <w:sz w:val="26"/>
          <w:szCs w:val="26"/>
        </w:rPr>
        <w:t xml:space="preserve">Республики Башкортостан </w:t>
      </w:r>
      <w:r w:rsidRPr="0097238A">
        <w:rPr>
          <w:b/>
          <w:sz w:val="26"/>
          <w:szCs w:val="26"/>
        </w:rPr>
        <w:tab/>
        <w:t xml:space="preserve">                                             Ф.Н.Арсланов</w:t>
      </w:r>
    </w:p>
    <w:p w:rsidR="0097238A" w:rsidRPr="0097238A" w:rsidRDefault="0097238A" w:rsidP="0097238A">
      <w:pPr>
        <w:ind w:right="-851"/>
        <w:rPr>
          <w:sz w:val="26"/>
          <w:szCs w:val="26"/>
        </w:rPr>
      </w:pPr>
    </w:p>
    <w:p w:rsidR="0097238A" w:rsidRPr="0097238A" w:rsidRDefault="0097238A" w:rsidP="0097238A">
      <w:pPr>
        <w:ind w:right="-851"/>
        <w:rPr>
          <w:sz w:val="26"/>
          <w:szCs w:val="26"/>
        </w:rPr>
      </w:pPr>
      <w:proofErr w:type="spellStart"/>
      <w:r w:rsidRPr="0097238A">
        <w:rPr>
          <w:sz w:val="26"/>
          <w:szCs w:val="26"/>
        </w:rPr>
        <w:t>с</w:t>
      </w:r>
      <w:proofErr w:type="gramStart"/>
      <w:r w:rsidRPr="0097238A">
        <w:rPr>
          <w:sz w:val="26"/>
          <w:szCs w:val="26"/>
        </w:rPr>
        <w:t>.Н</w:t>
      </w:r>
      <w:proofErr w:type="gramEnd"/>
      <w:r w:rsidRPr="0097238A">
        <w:rPr>
          <w:sz w:val="26"/>
          <w:szCs w:val="26"/>
        </w:rPr>
        <w:t>ижнесикиязово</w:t>
      </w:r>
      <w:proofErr w:type="spellEnd"/>
    </w:p>
    <w:p w:rsidR="0097238A" w:rsidRPr="0097238A" w:rsidRDefault="0097238A" w:rsidP="0097238A">
      <w:pPr>
        <w:ind w:right="-851"/>
        <w:rPr>
          <w:sz w:val="26"/>
          <w:szCs w:val="26"/>
        </w:rPr>
      </w:pPr>
      <w:r w:rsidRPr="0097238A">
        <w:rPr>
          <w:sz w:val="26"/>
          <w:szCs w:val="26"/>
        </w:rPr>
        <w:t xml:space="preserve"> 08 декабря 2021г.</w:t>
      </w:r>
    </w:p>
    <w:p w:rsidR="0097238A" w:rsidRPr="00960AAF" w:rsidRDefault="0082413B" w:rsidP="0097238A">
      <w:pPr>
        <w:ind w:right="-851"/>
        <w:rPr>
          <w:sz w:val="26"/>
          <w:szCs w:val="26"/>
        </w:rPr>
      </w:pPr>
      <w:r>
        <w:rPr>
          <w:sz w:val="26"/>
          <w:szCs w:val="26"/>
        </w:rPr>
        <w:t>№ 29/98</w:t>
      </w:r>
    </w:p>
    <w:p w:rsidR="0097238A" w:rsidRDefault="0097238A" w:rsidP="0097238A">
      <w:pPr>
        <w:ind w:left="180"/>
        <w:jc w:val="both"/>
        <w:rPr>
          <w:b/>
          <w:szCs w:val="28"/>
        </w:rPr>
      </w:pPr>
    </w:p>
    <w:p w:rsidR="0097238A" w:rsidRPr="0097238A" w:rsidRDefault="0097238A" w:rsidP="0097238A">
      <w:pPr>
        <w:autoSpaceDE w:val="0"/>
        <w:spacing w:line="100" w:lineRule="atLeast"/>
        <w:jc w:val="both"/>
        <w:rPr>
          <w:color w:val="000000"/>
          <w:kern w:val="2"/>
        </w:rPr>
      </w:pPr>
    </w:p>
    <w:p w:rsidR="0097238A" w:rsidRPr="003D0AE9" w:rsidRDefault="0097238A" w:rsidP="0097238A">
      <w:pPr>
        <w:pageBreakBefore/>
        <w:spacing w:line="240" w:lineRule="exact"/>
        <w:ind w:left="5398"/>
        <w:rPr>
          <w:color w:val="000000"/>
          <w:sz w:val="24"/>
        </w:rPr>
      </w:pPr>
      <w:r w:rsidRPr="003D0AE9">
        <w:rPr>
          <w:color w:val="000000"/>
          <w:sz w:val="24"/>
        </w:rPr>
        <w:lastRenderedPageBreak/>
        <w:t>УТВЕРЖДЕНО</w:t>
      </w:r>
    </w:p>
    <w:p w:rsidR="0097238A" w:rsidRPr="003D0AE9" w:rsidRDefault="0097238A" w:rsidP="0097238A">
      <w:pPr>
        <w:spacing w:line="240" w:lineRule="exact"/>
        <w:ind w:left="5398"/>
        <w:rPr>
          <w:color w:val="000000"/>
          <w:sz w:val="24"/>
        </w:rPr>
      </w:pPr>
      <w:r w:rsidRPr="003D0AE9">
        <w:rPr>
          <w:color w:val="000000"/>
          <w:sz w:val="24"/>
        </w:rPr>
        <w:t xml:space="preserve">Решением Совета сельского поселения Нижнесикиязовский сельсовет муниципального района Балтачевский район </w:t>
      </w:r>
    </w:p>
    <w:p w:rsidR="0097238A" w:rsidRPr="003D0AE9" w:rsidRDefault="0097238A" w:rsidP="0097238A">
      <w:pPr>
        <w:spacing w:line="240" w:lineRule="exact"/>
        <w:ind w:left="5398"/>
        <w:rPr>
          <w:color w:val="000000"/>
          <w:sz w:val="24"/>
        </w:rPr>
      </w:pPr>
      <w:r w:rsidRPr="003D0AE9">
        <w:rPr>
          <w:color w:val="000000"/>
          <w:sz w:val="24"/>
        </w:rPr>
        <w:t>Республики Башкортостан</w:t>
      </w:r>
    </w:p>
    <w:p w:rsidR="0097238A" w:rsidRPr="003D0AE9" w:rsidRDefault="00495F7E" w:rsidP="0097238A">
      <w:pPr>
        <w:spacing w:line="240" w:lineRule="exact"/>
        <w:ind w:left="5398"/>
        <w:rPr>
          <w:color w:val="000000"/>
          <w:sz w:val="24"/>
        </w:rPr>
      </w:pPr>
      <w:r w:rsidRPr="003D0AE9">
        <w:rPr>
          <w:color w:val="000000"/>
          <w:sz w:val="24"/>
        </w:rPr>
        <w:t>от «08» декабря</w:t>
      </w:r>
      <w:r w:rsidR="0097238A" w:rsidRPr="003D0AE9">
        <w:rPr>
          <w:color w:val="000000"/>
          <w:sz w:val="24"/>
        </w:rPr>
        <w:t xml:space="preserve"> </w:t>
      </w:r>
      <w:smartTag w:uri="urn:schemas-microsoft-com:office:smarttags" w:element="metricconverter">
        <w:smartTagPr>
          <w:attr w:name="ProductID" w:val="2021 г"/>
        </w:smartTagPr>
        <w:r w:rsidR="0097238A" w:rsidRPr="003D0AE9">
          <w:rPr>
            <w:color w:val="000000"/>
            <w:sz w:val="24"/>
          </w:rPr>
          <w:t>2021 г</w:t>
        </w:r>
      </w:smartTag>
      <w:r w:rsidR="0082413B">
        <w:rPr>
          <w:color w:val="000000"/>
          <w:sz w:val="24"/>
        </w:rPr>
        <w:t>. №29/98</w:t>
      </w:r>
    </w:p>
    <w:p w:rsidR="0097238A" w:rsidRPr="0097238A" w:rsidRDefault="0097238A" w:rsidP="0097238A">
      <w:pPr>
        <w:ind w:firstLine="567"/>
        <w:rPr>
          <w:color w:val="000000"/>
        </w:rPr>
      </w:pPr>
    </w:p>
    <w:p w:rsidR="0097238A" w:rsidRPr="003D0AE9" w:rsidRDefault="0097238A" w:rsidP="0097238A">
      <w:pPr>
        <w:ind w:firstLine="567"/>
        <w:jc w:val="right"/>
        <w:rPr>
          <w:color w:val="000000"/>
          <w:sz w:val="24"/>
        </w:rPr>
      </w:pPr>
    </w:p>
    <w:p w:rsidR="0097238A" w:rsidRPr="003D0AE9" w:rsidRDefault="0097238A" w:rsidP="0097238A">
      <w:pPr>
        <w:widowControl w:val="0"/>
        <w:ind w:firstLine="426"/>
        <w:jc w:val="center"/>
        <w:textAlignment w:val="baseline"/>
        <w:rPr>
          <w:b/>
          <w:bCs/>
          <w:color w:val="000000"/>
          <w:sz w:val="24"/>
        </w:rPr>
      </w:pPr>
      <w:r w:rsidRPr="003D0AE9">
        <w:rPr>
          <w:b/>
          <w:bCs/>
          <w:color w:val="000000"/>
          <w:sz w:val="24"/>
        </w:rPr>
        <w:t>Положение</w:t>
      </w:r>
    </w:p>
    <w:p w:rsidR="0097238A" w:rsidRPr="003D0AE9" w:rsidRDefault="0097238A" w:rsidP="0097238A">
      <w:pPr>
        <w:widowControl w:val="0"/>
        <w:ind w:firstLine="426"/>
        <w:jc w:val="center"/>
        <w:textAlignment w:val="baseline"/>
        <w:rPr>
          <w:b/>
          <w:bCs/>
          <w:color w:val="000000"/>
          <w:sz w:val="24"/>
        </w:rPr>
      </w:pPr>
      <w:r w:rsidRPr="003D0AE9">
        <w:rPr>
          <w:b/>
          <w:bCs/>
          <w:color w:val="000000"/>
          <w:sz w:val="24"/>
        </w:rPr>
        <w:t>о муниципальном жилищном контроле на территории сельского поселения Нижнесикиязовский сельсовет муниципального района Балтачевский район Республики Башкортостан</w:t>
      </w:r>
    </w:p>
    <w:p w:rsidR="0097238A" w:rsidRPr="003D0AE9" w:rsidRDefault="0097238A" w:rsidP="0097238A">
      <w:pPr>
        <w:widowControl w:val="0"/>
        <w:ind w:firstLine="426"/>
        <w:jc w:val="center"/>
        <w:textAlignment w:val="baseline"/>
        <w:rPr>
          <w:b/>
          <w:bCs/>
          <w:color w:val="000000"/>
          <w:sz w:val="24"/>
        </w:rPr>
      </w:pPr>
    </w:p>
    <w:p w:rsidR="0097238A" w:rsidRPr="003D0AE9" w:rsidRDefault="0097238A" w:rsidP="0097238A">
      <w:pPr>
        <w:widowControl w:val="0"/>
        <w:ind w:firstLine="426"/>
        <w:jc w:val="center"/>
        <w:textAlignment w:val="baseline"/>
        <w:outlineLvl w:val="2"/>
        <w:rPr>
          <w:b/>
          <w:bCs/>
          <w:color w:val="000000"/>
          <w:sz w:val="24"/>
        </w:rPr>
      </w:pPr>
      <w:r w:rsidRPr="003D0AE9">
        <w:rPr>
          <w:b/>
          <w:bCs/>
          <w:color w:val="000000"/>
          <w:sz w:val="24"/>
        </w:rPr>
        <w:t>Раздел 1. Общие положения</w:t>
      </w:r>
    </w:p>
    <w:p w:rsidR="0097238A" w:rsidRPr="003D0AE9" w:rsidRDefault="0097238A" w:rsidP="0097238A">
      <w:pPr>
        <w:shd w:val="clear" w:color="auto" w:fill="FFFFFF"/>
        <w:spacing w:line="240" w:lineRule="exact"/>
        <w:ind w:firstLine="426"/>
        <w:jc w:val="both"/>
        <w:rPr>
          <w:color w:val="000000"/>
          <w:sz w:val="24"/>
        </w:rPr>
      </w:pPr>
    </w:p>
    <w:p w:rsidR="0097238A" w:rsidRPr="003D0AE9" w:rsidRDefault="0097238A" w:rsidP="0097238A">
      <w:pPr>
        <w:pStyle w:val="ConsPlusNormal"/>
        <w:ind w:firstLine="426"/>
        <w:jc w:val="both"/>
        <w:rPr>
          <w:rFonts w:ascii="Times New Roman" w:hAnsi="Times New Roman" w:cs="Times New Roman"/>
          <w:color w:val="000000"/>
          <w:sz w:val="24"/>
          <w:szCs w:val="24"/>
        </w:rPr>
      </w:pPr>
      <w:r w:rsidRPr="003D0AE9">
        <w:rPr>
          <w:rFonts w:ascii="Times New Roman" w:hAnsi="Times New Roman" w:cs="Times New Roman"/>
          <w:color w:val="000000"/>
          <w:sz w:val="24"/>
          <w:szCs w:val="24"/>
        </w:rPr>
        <w:t xml:space="preserve">1. </w:t>
      </w:r>
      <w:proofErr w:type="gramStart"/>
      <w:r w:rsidRPr="003D0AE9">
        <w:rPr>
          <w:rFonts w:ascii="Times New Roman" w:hAnsi="Times New Roman" w:cs="Times New Roman"/>
          <w:color w:val="000000"/>
          <w:sz w:val="24"/>
          <w:szCs w:val="24"/>
          <w:lang w:eastAsia="ru-RU"/>
        </w:rPr>
        <w:t xml:space="preserve">Положение о муниципальном жилищном контроле (далее - Положение)  на территории </w:t>
      </w:r>
      <w:r w:rsidRPr="003D0AE9">
        <w:rPr>
          <w:rFonts w:ascii="Times New Roman" w:hAnsi="Times New Roman" w:cs="Times New Roman"/>
          <w:bCs/>
          <w:color w:val="000000"/>
          <w:sz w:val="24"/>
          <w:szCs w:val="24"/>
          <w:lang w:eastAsia="ru-RU"/>
        </w:rPr>
        <w:t xml:space="preserve">сельского поселения Нижнесикиязовский сельсовет муниципального района Балтачевский </w:t>
      </w:r>
      <w:r w:rsidRPr="003D0AE9">
        <w:rPr>
          <w:rFonts w:ascii="Times New Roman" w:hAnsi="Times New Roman" w:cs="Times New Roman"/>
          <w:color w:val="000000"/>
          <w:sz w:val="24"/>
          <w:szCs w:val="24"/>
          <w:lang w:eastAsia="ru-RU"/>
        </w:rPr>
        <w:t xml:space="preserve"> район Республики Башкортостан определяет правила организации и осуществления деятельности специалиста по муниципальному контролю Администрации </w:t>
      </w:r>
      <w:r w:rsidRPr="003D0AE9">
        <w:rPr>
          <w:rFonts w:ascii="Times New Roman" w:hAnsi="Times New Roman" w:cs="Times New Roman"/>
          <w:bCs/>
          <w:color w:val="000000"/>
          <w:sz w:val="24"/>
          <w:szCs w:val="24"/>
          <w:lang w:eastAsia="ru-RU"/>
        </w:rPr>
        <w:t xml:space="preserve">сельского поселения Нижнесикиязовский сельсовет муниципального района Балтачевский </w:t>
      </w:r>
      <w:r w:rsidRPr="003D0AE9">
        <w:rPr>
          <w:rFonts w:ascii="Times New Roman" w:hAnsi="Times New Roman" w:cs="Times New Roman"/>
          <w:color w:val="000000"/>
          <w:sz w:val="24"/>
          <w:szCs w:val="24"/>
          <w:lang w:eastAsia="ru-RU"/>
        </w:rPr>
        <w:t xml:space="preserve"> район Республики Башкортостан по контролю за соблюдением юридическими лицами, индивидуальными предпринимателями, гражданами в </w:t>
      </w:r>
      <w:r w:rsidRPr="003D0AE9">
        <w:rPr>
          <w:rFonts w:ascii="Times New Roman" w:hAnsi="Times New Roman" w:cs="Times New Roman"/>
          <w:color w:val="000000"/>
          <w:sz w:val="24"/>
          <w:szCs w:val="24"/>
          <w:shd w:val="clear" w:color="auto" w:fill="FFFFFF"/>
          <w:lang w:eastAsia="en-US"/>
        </w:rPr>
        <w:t xml:space="preserve">отношении объектов жилищных отношений требований законодательства Российской Федерации и </w:t>
      </w:r>
      <w:r w:rsidRPr="003D0AE9">
        <w:rPr>
          <w:rFonts w:ascii="Times New Roman" w:hAnsi="Times New Roman" w:cs="Times New Roman"/>
          <w:color w:val="000000"/>
          <w:sz w:val="24"/>
          <w:szCs w:val="24"/>
          <w:lang w:eastAsia="ru-RU"/>
        </w:rPr>
        <w:t>Республики</w:t>
      </w:r>
      <w:proofErr w:type="gramEnd"/>
      <w:r w:rsidRPr="003D0AE9">
        <w:rPr>
          <w:rFonts w:ascii="Times New Roman" w:hAnsi="Times New Roman" w:cs="Times New Roman"/>
          <w:color w:val="000000"/>
          <w:sz w:val="24"/>
          <w:szCs w:val="24"/>
          <w:lang w:eastAsia="ru-RU"/>
        </w:rPr>
        <w:t xml:space="preserve"> Башкортостан, за нарушение </w:t>
      </w:r>
      <w:proofErr w:type="gramStart"/>
      <w:r w:rsidRPr="003D0AE9">
        <w:rPr>
          <w:rFonts w:ascii="Times New Roman" w:hAnsi="Times New Roman" w:cs="Times New Roman"/>
          <w:color w:val="000000"/>
          <w:sz w:val="24"/>
          <w:szCs w:val="24"/>
          <w:lang w:eastAsia="ru-RU"/>
        </w:rPr>
        <w:t>которых</w:t>
      </w:r>
      <w:proofErr w:type="gramEnd"/>
      <w:r w:rsidRPr="003D0AE9">
        <w:rPr>
          <w:rFonts w:ascii="Times New Roman" w:hAnsi="Times New Roman" w:cs="Times New Roman"/>
          <w:color w:val="000000"/>
          <w:sz w:val="24"/>
          <w:szCs w:val="24"/>
          <w:lang w:eastAsia="ru-RU"/>
        </w:rPr>
        <w:t xml:space="preserve"> законодательством Российской Федерации и Республики Башкортостан предусмотрена административная ответственности.</w:t>
      </w:r>
    </w:p>
    <w:p w:rsidR="0097238A" w:rsidRPr="003D0AE9" w:rsidRDefault="0097238A" w:rsidP="0097238A">
      <w:pPr>
        <w:pStyle w:val="ConsPlusNormal"/>
        <w:ind w:firstLine="426"/>
        <w:jc w:val="both"/>
        <w:rPr>
          <w:rFonts w:ascii="Times New Roman" w:hAnsi="Times New Roman" w:cs="Times New Roman"/>
          <w:color w:val="000000"/>
          <w:sz w:val="24"/>
          <w:szCs w:val="24"/>
        </w:rPr>
      </w:pPr>
      <w:r w:rsidRPr="003D0AE9">
        <w:rPr>
          <w:rFonts w:ascii="Times New Roman" w:hAnsi="Times New Roman" w:cs="Times New Roman"/>
          <w:color w:val="000000"/>
          <w:sz w:val="24"/>
          <w:szCs w:val="24"/>
        </w:rPr>
        <w:t>2. Муниципальный жилищный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97238A" w:rsidRPr="003D0AE9" w:rsidRDefault="0097238A" w:rsidP="0097238A">
      <w:pPr>
        <w:ind w:firstLine="426"/>
        <w:jc w:val="both"/>
        <w:rPr>
          <w:color w:val="000000"/>
          <w:sz w:val="24"/>
        </w:rPr>
      </w:pPr>
      <w:proofErr w:type="gramStart"/>
      <w:r w:rsidRPr="003D0AE9">
        <w:rPr>
          <w:color w:val="000000"/>
          <w:sz w:val="24"/>
        </w:rPr>
        <w:t>Предметом муниципального жилищного контроля на территории сельского поселения являются: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законами и иными правовыми актами Республики Башкортостан, правовыми актами органов местного самоуправления, за нарушение которых законодательством Российской Федерации, законодательством Республики Башкортостан предусмотрена административная ответственность;</w:t>
      </w:r>
      <w:proofErr w:type="gramEnd"/>
      <w:r w:rsidRPr="003D0AE9">
        <w:rPr>
          <w:color w:val="000000"/>
          <w:sz w:val="24"/>
        </w:rPr>
        <w:t xml:space="preserve">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97238A" w:rsidRPr="003D0AE9" w:rsidRDefault="0097238A" w:rsidP="0097238A">
      <w:pPr>
        <w:ind w:firstLine="426"/>
        <w:jc w:val="both"/>
        <w:rPr>
          <w:color w:val="000000"/>
          <w:sz w:val="24"/>
        </w:rPr>
      </w:pPr>
      <w:r w:rsidRPr="003D0AE9">
        <w:rPr>
          <w:color w:val="000000"/>
          <w:sz w:val="24"/>
        </w:rPr>
        <w:t xml:space="preserve">Объектами жилищных отношений являются жилые помещения на территории </w:t>
      </w:r>
      <w:r w:rsidRPr="003D0AE9">
        <w:rPr>
          <w:bCs/>
          <w:color w:val="000000"/>
          <w:sz w:val="24"/>
        </w:rPr>
        <w:t>сельского поселения Нижнесикиязовский сельсовет</w:t>
      </w:r>
      <w:r w:rsidRPr="003D0AE9">
        <w:rPr>
          <w:color w:val="000000"/>
          <w:sz w:val="24"/>
        </w:rPr>
        <w:t>.</w:t>
      </w:r>
    </w:p>
    <w:p w:rsidR="0097238A" w:rsidRPr="003D0AE9" w:rsidRDefault="0097238A" w:rsidP="0097238A">
      <w:pPr>
        <w:ind w:firstLine="426"/>
        <w:contextualSpacing/>
        <w:jc w:val="both"/>
        <w:rPr>
          <w:bCs/>
          <w:color w:val="000000"/>
          <w:sz w:val="24"/>
        </w:rPr>
      </w:pPr>
      <w:r w:rsidRPr="003D0AE9">
        <w:rPr>
          <w:bCs/>
          <w:color w:val="000000"/>
          <w:sz w:val="24"/>
        </w:rPr>
        <w:t>Учет объектов контроля осуществляется путем отнесения жилых помещений к определенной категории риска в соответствии с требованиями, установленными Положением.</w:t>
      </w:r>
    </w:p>
    <w:p w:rsidR="0097238A" w:rsidRPr="003D0AE9" w:rsidRDefault="0097238A" w:rsidP="0097238A">
      <w:pPr>
        <w:ind w:firstLine="426"/>
        <w:contextualSpacing/>
        <w:jc w:val="both"/>
        <w:rPr>
          <w:color w:val="000000"/>
          <w:sz w:val="24"/>
        </w:rPr>
      </w:pPr>
      <w:r w:rsidRPr="003D0AE9">
        <w:rPr>
          <w:color w:val="000000"/>
          <w:sz w:val="24"/>
        </w:rPr>
        <w:t>Юридические лица, индивидуальные предприниматели и граждане выступают контролируемыми лицами в случае владения и (или) пользования ими объектами контроля.</w:t>
      </w:r>
    </w:p>
    <w:p w:rsidR="0097238A" w:rsidRPr="003D0AE9" w:rsidRDefault="0097238A" w:rsidP="0097238A">
      <w:pPr>
        <w:ind w:firstLine="426"/>
        <w:contextualSpacing/>
        <w:jc w:val="both"/>
        <w:rPr>
          <w:color w:val="000000"/>
          <w:sz w:val="24"/>
        </w:rPr>
      </w:pPr>
      <w:r w:rsidRPr="003D0AE9">
        <w:rPr>
          <w:color w:val="000000"/>
          <w:sz w:val="24"/>
        </w:rPr>
        <w:t xml:space="preserve">3. Муниципальный жилищный контроль в отношении объектов муниципального жилищного контроля в </w:t>
      </w:r>
      <w:r w:rsidRPr="003D0AE9">
        <w:rPr>
          <w:bCs/>
          <w:color w:val="000000"/>
          <w:sz w:val="24"/>
        </w:rPr>
        <w:t xml:space="preserve">сельском поселении </w:t>
      </w:r>
      <w:r w:rsidRPr="003D0AE9">
        <w:rPr>
          <w:color w:val="000000"/>
          <w:sz w:val="24"/>
        </w:rPr>
        <w:t>осуществляется специалистом, в должностные обязанности которого в соответствии с должностной инструкцией входит осуществление полномочий по муниципальному жилищному контролю.</w:t>
      </w:r>
    </w:p>
    <w:p w:rsidR="0097238A" w:rsidRPr="003D0AE9" w:rsidRDefault="0097238A" w:rsidP="0097238A">
      <w:pPr>
        <w:spacing w:after="160"/>
        <w:ind w:firstLine="426"/>
        <w:contextualSpacing/>
        <w:jc w:val="both"/>
        <w:rPr>
          <w:color w:val="000000"/>
          <w:sz w:val="24"/>
        </w:rPr>
      </w:pPr>
      <w:r w:rsidRPr="003D0AE9">
        <w:rPr>
          <w:color w:val="000000"/>
          <w:sz w:val="24"/>
        </w:rPr>
        <w:t>Специалист, уполномоченный осуществлять муниципальный жилищный контроль, при осуществлении муниципального жилищного контроля, имеет права, обязанности и несет ответственность в соответствии с ФЗ от 31.07.2020 № 248-ФЗ «О государственном контроле (надзоре) и муниципальном контроле в Российской Федерации» и иными федеральными законами.</w:t>
      </w:r>
    </w:p>
    <w:p w:rsidR="0097238A" w:rsidRPr="003D0AE9" w:rsidRDefault="0097238A" w:rsidP="0097238A">
      <w:pPr>
        <w:spacing w:after="160"/>
        <w:ind w:firstLine="426"/>
        <w:contextualSpacing/>
        <w:jc w:val="both"/>
        <w:rPr>
          <w:color w:val="000000"/>
          <w:sz w:val="24"/>
        </w:rPr>
      </w:pPr>
      <w:r w:rsidRPr="003D0AE9">
        <w:rPr>
          <w:color w:val="000000"/>
          <w:sz w:val="24"/>
        </w:rPr>
        <w:lastRenderedPageBreak/>
        <w:t xml:space="preserve">4. К отношениям, связанным с осуществлением муниципального жилищного контроля, организацией и проведением профилактических мероприятий, контрольных (надзорных) мероприятий применяются положения Федерального </w:t>
      </w:r>
      <w:r w:rsidRPr="003D0AE9">
        <w:rPr>
          <w:rStyle w:val="a6"/>
          <w:color w:val="000000"/>
          <w:sz w:val="24"/>
        </w:rPr>
        <w:t>закона</w:t>
      </w:r>
      <w:r w:rsidRPr="003D0AE9">
        <w:rPr>
          <w:color w:val="000000"/>
          <w:sz w:val="24"/>
        </w:rPr>
        <w:t xml:space="preserve"> № 248-ФЗ, Жилищного </w:t>
      </w:r>
      <w:r w:rsidRPr="003D0AE9">
        <w:rPr>
          <w:rStyle w:val="a6"/>
          <w:color w:val="000000"/>
          <w:sz w:val="24"/>
        </w:rPr>
        <w:t>кодекса</w:t>
      </w:r>
      <w:r w:rsidRPr="003D0AE9">
        <w:rPr>
          <w:color w:val="000000"/>
          <w:sz w:val="24"/>
        </w:rPr>
        <w:t xml:space="preserve"> Российской Федерации, Федерального </w:t>
      </w:r>
      <w:r w:rsidRPr="003D0AE9">
        <w:rPr>
          <w:rStyle w:val="a6"/>
          <w:color w:val="000000"/>
          <w:sz w:val="24"/>
        </w:rPr>
        <w:t>закона</w:t>
      </w:r>
      <w:r w:rsidRPr="003D0AE9">
        <w:rPr>
          <w:color w:val="000000"/>
          <w:sz w:val="24"/>
        </w:rPr>
        <w:t xml:space="preserve"> от 6 октября </w:t>
      </w:r>
      <w:smartTag w:uri="urn:schemas-microsoft-com:office:smarttags" w:element="metricconverter">
        <w:smartTagPr>
          <w:attr w:name="ProductID" w:val="2003 г"/>
        </w:smartTagPr>
        <w:r w:rsidRPr="003D0AE9">
          <w:rPr>
            <w:color w:val="000000"/>
            <w:sz w:val="24"/>
          </w:rPr>
          <w:t>2003 г</w:t>
        </w:r>
      </w:smartTag>
      <w:r w:rsidRPr="003D0AE9">
        <w:rPr>
          <w:color w:val="000000"/>
          <w:sz w:val="24"/>
        </w:rPr>
        <w:t>. № 131-ФЗ «Об общих принципах организации местного самоуправления в Российской Федерации».</w:t>
      </w:r>
      <w:bookmarkStart w:id="0" w:name="Par61"/>
      <w:bookmarkEnd w:id="0"/>
    </w:p>
    <w:p w:rsidR="0097238A" w:rsidRPr="003D0AE9" w:rsidRDefault="0097238A" w:rsidP="0097238A">
      <w:pPr>
        <w:spacing w:after="160"/>
        <w:ind w:firstLine="426"/>
        <w:contextualSpacing/>
        <w:jc w:val="both"/>
        <w:rPr>
          <w:color w:val="000000"/>
          <w:sz w:val="24"/>
        </w:rPr>
      </w:pPr>
      <w:r w:rsidRPr="003D0AE9">
        <w:rPr>
          <w:color w:val="000000"/>
          <w:sz w:val="24"/>
        </w:rPr>
        <w:t>5. Администрация</w:t>
      </w:r>
      <w:r w:rsidRPr="003D0AE9">
        <w:rPr>
          <w:bCs/>
          <w:color w:val="000000"/>
          <w:sz w:val="24"/>
        </w:rPr>
        <w:t xml:space="preserve"> СП Нижнесикиязовский сельсовет</w:t>
      </w:r>
      <w:r w:rsidRPr="003D0AE9">
        <w:rPr>
          <w:color w:val="000000"/>
          <w:sz w:val="24"/>
        </w:rPr>
        <w:t xml:space="preserve"> МР Балтачевский район РБ осуществляет муниципальный жилищный </w:t>
      </w:r>
      <w:proofErr w:type="gramStart"/>
      <w:r w:rsidRPr="003D0AE9">
        <w:rPr>
          <w:color w:val="000000"/>
          <w:sz w:val="24"/>
        </w:rPr>
        <w:t>контроль за</w:t>
      </w:r>
      <w:proofErr w:type="gramEnd"/>
      <w:r w:rsidRPr="003D0AE9">
        <w:rPr>
          <w:color w:val="000000"/>
          <w:sz w:val="24"/>
        </w:rPr>
        <w:t xml:space="preserve"> соблюдением:</w:t>
      </w:r>
    </w:p>
    <w:p w:rsidR="0097238A" w:rsidRPr="003D0AE9" w:rsidRDefault="0097238A" w:rsidP="0097238A">
      <w:pPr>
        <w:ind w:firstLine="426"/>
        <w:contextualSpacing/>
        <w:jc w:val="both"/>
        <w:rPr>
          <w:color w:val="000000"/>
          <w:sz w:val="24"/>
        </w:rPr>
      </w:pPr>
      <w:r w:rsidRPr="003D0AE9">
        <w:rPr>
          <w:color w:val="000000"/>
          <w:sz w:val="24"/>
        </w:rPr>
        <w:t>а) обязательных требований о недопущении самовольного занятия жилых помещений, в том числе использования жилых помещений лицом, не имеющим предусмотренных законодательством прав на них;</w:t>
      </w:r>
    </w:p>
    <w:p w:rsidR="0097238A" w:rsidRPr="003D0AE9" w:rsidRDefault="0097238A" w:rsidP="0097238A">
      <w:pPr>
        <w:pStyle w:val="ConsPlusNormal"/>
        <w:ind w:firstLine="426"/>
        <w:jc w:val="both"/>
        <w:rPr>
          <w:rFonts w:ascii="Times New Roman" w:hAnsi="Times New Roman" w:cs="Times New Roman"/>
          <w:color w:val="000000"/>
          <w:sz w:val="24"/>
          <w:szCs w:val="24"/>
        </w:rPr>
      </w:pPr>
      <w:r w:rsidRPr="003D0AE9">
        <w:rPr>
          <w:rFonts w:ascii="Times New Roman" w:hAnsi="Times New Roman" w:cs="Times New Roman"/>
          <w:color w:val="000000"/>
          <w:sz w:val="24"/>
          <w:szCs w:val="24"/>
        </w:rPr>
        <w:t>б) обязательных требований об использовании жилых помещений по целевому назначению;</w:t>
      </w:r>
    </w:p>
    <w:p w:rsidR="0097238A" w:rsidRPr="003D0AE9" w:rsidRDefault="0097238A" w:rsidP="0097238A">
      <w:pPr>
        <w:pStyle w:val="ConsPlusNormal"/>
        <w:ind w:firstLine="426"/>
        <w:jc w:val="both"/>
        <w:rPr>
          <w:rFonts w:ascii="Times New Roman" w:hAnsi="Times New Roman" w:cs="Times New Roman"/>
          <w:color w:val="000000"/>
          <w:sz w:val="24"/>
          <w:szCs w:val="24"/>
        </w:rPr>
      </w:pPr>
      <w:r w:rsidRPr="003D0AE9">
        <w:rPr>
          <w:rFonts w:ascii="Times New Roman" w:hAnsi="Times New Roman" w:cs="Times New Roman"/>
          <w:color w:val="000000"/>
          <w:sz w:val="24"/>
          <w:szCs w:val="24"/>
        </w:rPr>
        <w:t>в) обязательных требований, связанных с обязательным использованием жилых помещений, предназначенных для проживания, в указанных целях в течение установленного срока;</w:t>
      </w:r>
    </w:p>
    <w:p w:rsidR="0097238A" w:rsidRPr="003D0AE9" w:rsidRDefault="0097238A" w:rsidP="0097238A">
      <w:pPr>
        <w:pStyle w:val="ConsPlusNormal"/>
        <w:ind w:firstLine="426"/>
        <w:jc w:val="both"/>
        <w:rPr>
          <w:rFonts w:ascii="Times New Roman" w:hAnsi="Times New Roman" w:cs="Times New Roman"/>
          <w:color w:val="000000"/>
          <w:sz w:val="24"/>
          <w:szCs w:val="24"/>
        </w:rPr>
      </w:pPr>
      <w:r w:rsidRPr="003D0AE9">
        <w:rPr>
          <w:rFonts w:ascii="Times New Roman" w:hAnsi="Times New Roman" w:cs="Times New Roman"/>
          <w:color w:val="000000"/>
          <w:sz w:val="24"/>
          <w:szCs w:val="24"/>
        </w:rPr>
        <w:t>г) обязательных требований, связанных с обязанностью по приведению жилых помещений в состояние, пригодное для использования по целевому назначению;</w:t>
      </w:r>
    </w:p>
    <w:p w:rsidR="0097238A" w:rsidRPr="003D0AE9" w:rsidRDefault="0097238A" w:rsidP="0097238A">
      <w:pPr>
        <w:pStyle w:val="ConsPlusNormal"/>
        <w:ind w:firstLine="426"/>
        <w:jc w:val="both"/>
        <w:rPr>
          <w:rFonts w:ascii="Times New Roman" w:hAnsi="Times New Roman" w:cs="Times New Roman"/>
          <w:color w:val="000000"/>
          <w:sz w:val="24"/>
          <w:szCs w:val="24"/>
        </w:rPr>
      </w:pPr>
      <w:proofErr w:type="spellStart"/>
      <w:r w:rsidRPr="003D0AE9">
        <w:rPr>
          <w:rFonts w:ascii="Times New Roman" w:hAnsi="Times New Roman" w:cs="Times New Roman"/>
          <w:color w:val="000000"/>
          <w:sz w:val="24"/>
          <w:szCs w:val="24"/>
        </w:rPr>
        <w:t>д</w:t>
      </w:r>
      <w:proofErr w:type="spellEnd"/>
      <w:r w:rsidRPr="003D0AE9">
        <w:rPr>
          <w:rFonts w:ascii="Times New Roman" w:hAnsi="Times New Roman" w:cs="Times New Roman"/>
          <w:color w:val="000000"/>
          <w:sz w:val="24"/>
          <w:szCs w:val="24"/>
        </w:rPr>
        <w:t>) исполнения предписаний об устранении нарушений обязательных требований, выданных специалистом, уполномоченным осуществлять муниципальный жилищный контроль в пределах компетенции.</w:t>
      </w:r>
    </w:p>
    <w:p w:rsidR="0097238A" w:rsidRPr="003D0AE9" w:rsidRDefault="0097238A" w:rsidP="0097238A">
      <w:pPr>
        <w:pStyle w:val="ConsPlusNormal"/>
        <w:ind w:firstLine="426"/>
        <w:jc w:val="both"/>
        <w:rPr>
          <w:rFonts w:ascii="Times New Roman" w:hAnsi="Times New Roman" w:cs="Times New Roman"/>
          <w:color w:val="000000"/>
          <w:sz w:val="24"/>
          <w:szCs w:val="24"/>
        </w:rPr>
      </w:pPr>
      <w:r w:rsidRPr="003D0AE9">
        <w:rPr>
          <w:rFonts w:ascii="Times New Roman" w:hAnsi="Times New Roman" w:cs="Times New Roman"/>
          <w:color w:val="000000"/>
          <w:sz w:val="24"/>
          <w:szCs w:val="24"/>
        </w:rPr>
        <w:t>Полномочия, указанные в настоящем пункте, осуществляются</w:t>
      </w:r>
      <w:r w:rsidRPr="003D0AE9">
        <w:rPr>
          <w:rFonts w:ascii="Times New Roman" w:hAnsi="Times New Roman" w:cs="Times New Roman"/>
          <w:bCs/>
          <w:color w:val="000000"/>
          <w:sz w:val="24"/>
          <w:szCs w:val="24"/>
          <w:lang w:eastAsia="ru-RU"/>
        </w:rPr>
        <w:t xml:space="preserve"> администрацией СП Нижнесикиязовский сельсовет</w:t>
      </w:r>
      <w:r w:rsidRPr="003D0AE9">
        <w:rPr>
          <w:rFonts w:ascii="Times New Roman" w:hAnsi="Times New Roman" w:cs="Times New Roman"/>
          <w:color w:val="000000"/>
          <w:sz w:val="24"/>
          <w:szCs w:val="24"/>
        </w:rPr>
        <w:t xml:space="preserve"> МР Балтачевский район РБ в отношении всех типов жилых помещений.</w:t>
      </w:r>
    </w:p>
    <w:p w:rsidR="0097238A" w:rsidRPr="003D0AE9" w:rsidRDefault="0097238A" w:rsidP="0097238A">
      <w:pPr>
        <w:widowControl w:val="0"/>
        <w:ind w:firstLine="426"/>
        <w:jc w:val="both"/>
        <w:textAlignment w:val="baseline"/>
        <w:rPr>
          <w:color w:val="000000"/>
          <w:sz w:val="24"/>
        </w:rPr>
      </w:pPr>
      <w:r w:rsidRPr="003D0AE9">
        <w:rPr>
          <w:color w:val="000000"/>
          <w:sz w:val="24"/>
        </w:rPr>
        <w:t>6. В целях, связанных с осуществлением муниципального жилищного контроля, специалист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97238A" w:rsidRPr="003D0AE9" w:rsidRDefault="0097238A" w:rsidP="0097238A">
      <w:pPr>
        <w:widowControl w:val="0"/>
        <w:ind w:firstLine="426"/>
        <w:jc w:val="both"/>
        <w:textAlignment w:val="baseline"/>
        <w:rPr>
          <w:color w:val="000000"/>
          <w:sz w:val="24"/>
        </w:rPr>
      </w:pPr>
      <w:r w:rsidRPr="003D0AE9">
        <w:rPr>
          <w:color w:val="000000"/>
          <w:sz w:val="24"/>
        </w:rPr>
        <w:t xml:space="preserve">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w:t>
      </w:r>
      <w:hyperlink r:id="rId7" w:anchor="64U0IK" w:history="1">
        <w:r w:rsidRPr="003D0AE9">
          <w:rPr>
            <w:color w:val="000000"/>
            <w:sz w:val="24"/>
          </w:rPr>
          <w:t>Федеральным законом N248-ФЗ</w:t>
        </w:r>
      </w:hyperlink>
      <w:r w:rsidRPr="003D0AE9">
        <w:rPr>
          <w:color w:val="000000"/>
          <w:sz w:val="24"/>
        </w:rPr>
        <w:t>, осуществляются с учетом требований законодательства Российской Федерации о государственной и иной охраняемой законом тайне.</w:t>
      </w:r>
    </w:p>
    <w:p w:rsidR="0097238A" w:rsidRPr="003D0AE9" w:rsidRDefault="0097238A" w:rsidP="0097238A">
      <w:pPr>
        <w:widowControl w:val="0"/>
        <w:ind w:firstLine="426"/>
        <w:jc w:val="both"/>
        <w:textAlignment w:val="baseline"/>
        <w:rPr>
          <w:color w:val="000000"/>
          <w:sz w:val="24"/>
        </w:rPr>
      </w:pPr>
      <w:r w:rsidRPr="003D0AE9">
        <w:rPr>
          <w:color w:val="000000"/>
          <w:sz w:val="24"/>
        </w:rPr>
        <w:t>7. Специалист обеспечивает учет объектов контроля в рамках осуществления муниципального жилищного контроля.</w:t>
      </w:r>
    </w:p>
    <w:p w:rsidR="0097238A" w:rsidRPr="003D0AE9" w:rsidRDefault="0097238A" w:rsidP="0097238A">
      <w:pPr>
        <w:widowControl w:val="0"/>
        <w:ind w:firstLine="426"/>
        <w:jc w:val="both"/>
        <w:textAlignment w:val="baseline"/>
        <w:rPr>
          <w:color w:val="000000"/>
          <w:sz w:val="24"/>
        </w:rPr>
      </w:pPr>
      <w:r w:rsidRPr="003D0AE9">
        <w:rPr>
          <w:color w:val="000000"/>
          <w:sz w:val="24"/>
        </w:rPr>
        <w:t>8. Специалист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97238A" w:rsidRPr="003D0AE9" w:rsidRDefault="0097238A" w:rsidP="0097238A">
      <w:pPr>
        <w:widowControl w:val="0"/>
        <w:ind w:firstLine="426"/>
        <w:jc w:val="both"/>
        <w:textAlignment w:val="baseline"/>
        <w:rPr>
          <w:color w:val="000000"/>
          <w:sz w:val="24"/>
        </w:rPr>
      </w:pPr>
      <w:r w:rsidRPr="003D0AE9">
        <w:rPr>
          <w:color w:val="000000"/>
          <w:sz w:val="24"/>
        </w:rPr>
        <w:t xml:space="preserve">а) беспрепятственно по </w:t>
      </w:r>
      <w:proofErr w:type="gramStart"/>
      <w:r w:rsidRPr="003D0AE9">
        <w:rPr>
          <w:color w:val="000000"/>
          <w:sz w:val="24"/>
        </w:rPr>
        <w:t>предъявлении</w:t>
      </w:r>
      <w:proofErr w:type="gramEnd"/>
      <w:r w:rsidRPr="003D0AE9">
        <w:rPr>
          <w:color w:val="000000"/>
          <w:sz w:val="24"/>
        </w:rPr>
        <w:t xml:space="preserve"> служебного удостоверения и в соответствии с полномочиями, установленными распоряжением о проведении контрольного (надзорного) мероприятия, посещать (осматривать) объекты контроля, если иное не предусмотрено федеральными законами;</w:t>
      </w:r>
    </w:p>
    <w:p w:rsidR="0097238A" w:rsidRPr="003D0AE9" w:rsidRDefault="0097238A" w:rsidP="0097238A">
      <w:pPr>
        <w:widowControl w:val="0"/>
        <w:ind w:firstLine="426"/>
        <w:jc w:val="both"/>
        <w:textAlignment w:val="baseline"/>
        <w:rPr>
          <w:color w:val="000000"/>
          <w:sz w:val="24"/>
        </w:rPr>
      </w:pPr>
      <w:r w:rsidRPr="003D0AE9">
        <w:rPr>
          <w:color w:val="000000"/>
          <w:sz w:val="24"/>
        </w:rPr>
        <w:t>б) составлять протоколы об административных правонарушениях в соответствии с компетенцией, определенной Кодексом Республики Башкортостан;</w:t>
      </w:r>
    </w:p>
    <w:p w:rsidR="0097238A" w:rsidRPr="003D0AE9" w:rsidRDefault="0097238A" w:rsidP="0097238A">
      <w:pPr>
        <w:widowControl w:val="0"/>
        <w:ind w:firstLine="426"/>
        <w:jc w:val="both"/>
        <w:textAlignment w:val="baseline"/>
        <w:rPr>
          <w:color w:val="000000"/>
          <w:sz w:val="24"/>
        </w:rPr>
      </w:pPr>
      <w:r w:rsidRPr="003D0AE9">
        <w:rPr>
          <w:color w:val="000000"/>
          <w:sz w:val="24"/>
        </w:rPr>
        <w:t>в)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7238A" w:rsidRPr="003D0AE9" w:rsidRDefault="0097238A" w:rsidP="0097238A">
      <w:pPr>
        <w:widowControl w:val="0"/>
        <w:ind w:firstLine="426"/>
        <w:jc w:val="both"/>
        <w:textAlignment w:val="baseline"/>
        <w:rPr>
          <w:color w:val="000000"/>
          <w:sz w:val="24"/>
        </w:rPr>
      </w:pPr>
      <w:r w:rsidRPr="003D0AE9">
        <w:rPr>
          <w:color w:val="000000"/>
          <w:sz w:val="24"/>
        </w:rPr>
        <w:t>г)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w:t>
      </w:r>
      <w:proofErr w:type="gramStart"/>
      <w:r w:rsidRPr="003D0AE9">
        <w:rPr>
          <w:color w:val="000000"/>
          <w:sz w:val="24"/>
        </w:rPr>
        <w:t>о-</w:t>
      </w:r>
      <w:proofErr w:type="gramEnd"/>
      <w:r w:rsidRPr="003D0AE9">
        <w:rPr>
          <w:color w:val="000000"/>
          <w:sz w:val="24"/>
        </w:rPr>
        <w:t xml:space="preserve"> и видеосъемки;</w:t>
      </w:r>
    </w:p>
    <w:p w:rsidR="0097238A" w:rsidRPr="003D0AE9" w:rsidRDefault="0097238A" w:rsidP="0097238A">
      <w:pPr>
        <w:widowControl w:val="0"/>
        <w:ind w:firstLine="426"/>
        <w:jc w:val="both"/>
        <w:textAlignment w:val="baseline"/>
        <w:rPr>
          <w:color w:val="000000"/>
          <w:sz w:val="24"/>
        </w:rPr>
      </w:pPr>
      <w:proofErr w:type="spellStart"/>
      <w:r w:rsidRPr="003D0AE9">
        <w:rPr>
          <w:color w:val="000000"/>
          <w:sz w:val="24"/>
        </w:rPr>
        <w:t>д</w:t>
      </w:r>
      <w:proofErr w:type="spellEnd"/>
      <w:r w:rsidRPr="003D0AE9">
        <w:rPr>
          <w:color w:val="000000"/>
          <w:sz w:val="24"/>
        </w:rPr>
        <w:t>)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97238A" w:rsidRPr="003D0AE9" w:rsidRDefault="0097238A" w:rsidP="0097238A">
      <w:pPr>
        <w:widowControl w:val="0"/>
        <w:ind w:firstLine="426"/>
        <w:jc w:val="both"/>
        <w:textAlignment w:val="baseline"/>
        <w:rPr>
          <w:color w:val="000000"/>
          <w:sz w:val="24"/>
        </w:rPr>
      </w:pPr>
      <w:r w:rsidRPr="003D0AE9">
        <w:rPr>
          <w:color w:val="000000"/>
          <w:sz w:val="24"/>
        </w:rPr>
        <w:t xml:space="preserve">е)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w:t>
      </w:r>
      <w:r w:rsidRPr="003D0AE9">
        <w:rPr>
          <w:color w:val="000000"/>
          <w:sz w:val="24"/>
        </w:rPr>
        <w:lastRenderedPageBreak/>
        <w:t>контролируемого лица, ограничения доступа в помещения, воспрепятствования иным мерам по осуществлению контрольного (надзорного) мероприятия;</w:t>
      </w:r>
    </w:p>
    <w:p w:rsidR="0097238A" w:rsidRPr="003D0AE9" w:rsidRDefault="0097238A" w:rsidP="0097238A">
      <w:pPr>
        <w:widowControl w:val="0"/>
        <w:ind w:firstLine="426"/>
        <w:jc w:val="both"/>
        <w:textAlignment w:val="baseline"/>
        <w:rPr>
          <w:color w:val="000000"/>
          <w:sz w:val="24"/>
        </w:rPr>
      </w:pPr>
      <w:r w:rsidRPr="003D0AE9">
        <w:rPr>
          <w:color w:val="000000"/>
          <w:sz w:val="24"/>
        </w:rPr>
        <w:t>ж)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97238A" w:rsidRPr="003D0AE9" w:rsidRDefault="0097238A" w:rsidP="0097238A">
      <w:pPr>
        <w:widowControl w:val="0"/>
        <w:shd w:val="clear" w:color="auto" w:fill="FFFFFF"/>
        <w:ind w:firstLine="426"/>
        <w:jc w:val="both"/>
        <w:textAlignment w:val="baseline"/>
        <w:rPr>
          <w:color w:val="000000"/>
          <w:sz w:val="24"/>
        </w:rPr>
      </w:pPr>
      <w:proofErr w:type="spellStart"/>
      <w:r w:rsidRPr="003D0AE9">
        <w:rPr>
          <w:color w:val="000000"/>
          <w:sz w:val="24"/>
        </w:rPr>
        <w:t>з</w:t>
      </w:r>
      <w:proofErr w:type="spellEnd"/>
      <w:r w:rsidRPr="003D0AE9">
        <w:rPr>
          <w:color w:val="000000"/>
          <w:sz w:val="24"/>
        </w:rPr>
        <w:t>)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97238A" w:rsidRPr="003D0AE9" w:rsidRDefault="0097238A" w:rsidP="0097238A">
      <w:pPr>
        <w:widowControl w:val="0"/>
        <w:shd w:val="clear" w:color="auto" w:fill="FFFFFF"/>
        <w:ind w:firstLine="426"/>
        <w:jc w:val="both"/>
        <w:textAlignment w:val="baseline"/>
        <w:rPr>
          <w:color w:val="000000"/>
          <w:sz w:val="24"/>
        </w:rPr>
      </w:pPr>
      <w:r w:rsidRPr="003D0AE9">
        <w:rPr>
          <w:color w:val="000000"/>
          <w:sz w:val="24"/>
        </w:rPr>
        <w:t>и) составлять по результатам проведенных контрольных (надзорных) мероприятий соответствующие акты;</w:t>
      </w:r>
    </w:p>
    <w:p w:rsidR="0097238A" w:rsidRPr="003D0AE9" w:rsidRDefault="0097238A" w:rsidP="0097238A">
      <w:pPr>
        <w:widowControl w:val="0"/>
        <w:shd w:val="clear" w:color="auto" w:fill="FFFFFF"/>
        <w:ind w:firstLine="426"/>
        <w:jc w:val="both"/>
        <w:textAlignment w:val="baseline"/>
        <w:rPr>
          <w:color w:val="000000"/>
          <w:sz w:val="24"/>
        </w:rPr>
      </w:pPr>
      <w:r w:rsidRPr="003D0AE9">
        <w:rPr>
          <w:color w:val="000000"/>
          <w:sz w:val="24"/>
        </w:rPr>
        <w:t xml:space="preserve">к) </w:t>
      </w:r>
      <w:proofErr w:type="gramStart"/>
      <w:r w:rsidRPr="003D0AE9">
        <w:rPr>
          <w:color w:val="000000"/>
          <w:sz w:val="24"/>
        </w:rPr>
        <w:t>запрашивать и получать</w:t>
      </w:r>
      <w:proofErr w:type="gramEnd"/>
      <w:r w:rsidRPr="003D0AE9">
        <w:rPr>
          <w:color w:val="000000"/>
          <w:sz w:val="24"/>
        </w:rPr>
        <w:t xml:space="preserve"> в установленном порядке сведения, материалы и документы, необходимые для осуществления своей деятельности;</w:t>
      </w:r>
    </w:p>
    <w:p w:rsidR="0097238A" w:rsidRPr="003D0AE9" w:rsidRDefault="0097238A" w:rsidP="0097238A">
      <w:pPr>
        <w:widowControl w:val="0"/>
        <w:shd w:val="clear" w:color="auto" w:fill="FFFFFF"/>
        <w:ind w:firstLine="426"/>
        <w:jc w:val="both"/>
        <w:textAlignment w:val="baseline"/>
        <w:rPr>
          <w:color w:val="000000"/>
          <w:sz w:val="24"/>
        </w:rPr>
      </w:pPr>
      <w:r w:rsidRPr="003D0AE9">
        <w:rPr>
          <w:color w:val="000000"/>
          <w:sz w:val="24"/>
        </w:rPr>
        <w:t>л) обращаться в соответствии с </w:t>
      </w:r>
      <w:hyperlink r:id="rId8" w:history="1">
        <w:r w:rsidRPr="003D0AE9">
          <w:rPr>
            <w:color w:val="000000"/>
            <w:sz w:val="24"/>
          </w:rPr>
          <w:t>Федеральным законом от 7 февраля 2011 г. N 3-ФЗ "О полиции"</w:t>
        </w:r>
      </w:hyperlink>
      <w:r w:rsidRPr="003D0AE9">
        <w:rPr>
          <w:color w:val="000000"/>
          <w:sz w:val="24"/>
        </w:rPr>
        <w:t> за содействием к органам внутренних дел в случаях, если специалисту оказывается противодействие или угрожает опасность;</w:t>
      </w:r>
    </w:p>
    <w:p w:rsidR="0097238A" w:rsidRPr="003D0AE9" w:rsidRDefault="0097238A" w:rsidP="0097238A">
      <w:pPr>
        <w:widowControl w:val="0"/>
        <w:shd w:val="clear" w:color="auto" w:fill="FFFFFF"/>
        <w:ind w:firstLine="426"/>
        <w:jc w:val="both"/>
        <w:textAlignment w:val="baseline"/>
        <w:rPr>
          <w:color w:val="000000"/>
          <w:sz w:val="24"/>
        </w:rPr>
      </w:pPr>
      <w:r w:rsidRPr="003D0AE9">
        <w:rPr>
          <w:color w:val="000000"/>
          <w:sz w:val="24"/>
        </w:rPr>
        <w:t>м) совершать иные действия, предусмотренные законодательством.</w:t>
      </w:r>
    </w:p>
    <w:p w:rsidR="0097238A" w:rsidRPr="003D0AE9" w:rsidRDefault="0097238A" w:rsidP="0097238A">
      <w:pPr>
        <w:widowControl w:val="0"/>
        <w:shd w:val="clear" w:color="auto" w:fill="FFFFFF"/>
        <w:ind w:firstLine="426"/>
        <w:jc w:val="both"/>
        <w:textAlignment w:val="baseline"/>
        <w:rPr>
          <w:color w:val="000000"/>
          <w:sz w:val="24"/>
        </w:rPr>
      </w:pPr>
      <w:r w:rsidRPr="003D0AE9">
        <w:rPr>
          <w:color w:val="000000"/>
          <w:sz w:val="24"/>
        </w:rPr>
        <w:t>9. Специалист обязан:</w:t>
      </w:r>
    </w:p>
    <w:p w:rsidR="0097238A" w:rsidRPr="003D0AE9" w:rsidRDefault="0097238A" w:rsidP="0097238A">
      <w:pPr>
        <w:widowControl w:val="0"/>
        <w:shd w:val="clear" w:color="auto" w:fill="FFFFFF"/>
        <w:ind w:firstLine="426"/>
        <w:jc w:val="both"/>
        <w:textAlignment w:val="baseline"/>
        <w:rPr>
          <w:color w:val="000000"/>
          <w:sz w:val="24"/>
        </w:rPr>
      </w:pPr>
      <w:r w:rsidRPr="003D0AE9">
        <w:rPr>
          <w:color w:val="000000"/>
          <w:sz w:val="24"/>
        </w:rPr>
        <w:t>а) соблюдать законодательство Российской Федерации, права и законные интересы контролируемых лиц;</w:t>
      </w:r>
    </w:p>
    <w:p w:rsidR="0097238A" w:rsidRPr="003D0AE9" w:rsidRDefault="0097238A" w:rsidP="0097238A">
      <w:pPr>
        <w:widowControl w:val="0"/>
        <w:shd w:val="clear" w:color="auto" w:fill="FFFFFF"/>
        <w:ind w:firstLine="426"/>
        <w:jc w:val="both"/>
        <w:textAlignment w:val="baseline"/>
        <w:rPr>
          <w:color w:val="000000"/>
          <w:sz w:val="24"/>
        </w:rPr>
      </w:pPr>
      <w:r w:rsidRPr="003D0AE9">
        <w:rPr>
          <w:color w:val="000000"/>
          <w:sz w:val="24"/>
        </w:rPr>
        <w:t>б) с</w:t>
      </w:r>
      <w:r w:rsidRPr="003D0AE9">
        <w:rPr>
          <w:color w:val="000000"/>
          <w:sz w:val="24"/>
          <w:shd w:val="clear" w:color="auto" w:fill="FFFFFF"/>
        </w:rPr>
        <w:t>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использования жилья;</w:t>
      </w:r>
    </w:p>
    <w:p w:rsidR="0097238A" w:rsidRPr="003D0AE9" w:rsidRDefault="0097238A" w:rsidP="0097238A">
      <w:pPr>
        <w:widowControl w:val="0"/>
        <w:shd w:val="clear" w:color="auto" w:fill="FFFFFF"/>
        <w:ind w:firstLine="426"/>
        <w:jc w:val="both"/>
        <w:textAlignment w:val="baseline"/>
        <w:rPr>
          <w:color w:val="000000"/>
          <w:sz w:val="24"/>
        </w:rPr>
      </w:pPr>
      <w:proofErr w:type="gramStart"/>
      <w:r w:rsidRPr="003D0AE9">
        <w:rPr>
          <w:color w:val="000000"/>
          <w:sz w:val="24"/>
        </w:rPr>
        <w:t>в)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roofErr w:type="gramEnd"/>
    </w:p>
    <w:p w:rsidR="0097238A" w:rsidRPr="003D0AE9" w:rsidRDefault="0097238A" w:rsidP="0097238A">
      <w:pPr>
        <w:widowControl w:val="0"/>
        <w:shd w:val="clear" w:color="auto" w:fill="FFFFFF"/>
        <w:ind w:firstLine="426"/>
        <w:jc w:val="both"/>
        <w:textAlignment w:val="baseline"/>
        <w:rPr>
          <w:color w:val="000000"/>
          <w:sz w:val="24"/>
        </w:rPr>
      </w:pPr>
      <w:r w:rsidRPr="003D0AE9">
        <w:rPr>
          <w:color w:val="000000"/>
          <w:sz w:val="24"/>
        </w:rPr>
        <w:t>г)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7238A" w:rsidRPr="003D0AE9" w:rsidRDefault="0097238A" w:rsidP="0097238A">
      <w:pPr>
        <w:widowControl w:val="0"/>
        <w:shd w:val="clear" w:color="auto" w:fill="FFFFFF"/>
        <w:ind w:firstLine="426"/>
        <w:jc w:val="both"/>
        <w:textAlignment w:val="baseline"/>
        <w:rPr>
          <w:color w:val="000000"/>
          <w:sz w:val="24"/>
        </w:rPr>
      </w:pPr>
      <w:proofErr w:type="spellStart"/>
      <w:r w:rsidRPr="003D0AE9">
        <w:rPr>
          <w:color w:val="000000"/>
          <w:sz w:val="24"/>
        </w:rPr>
        <w:t>д</w:t>
      </w:r>
      <w:proofErr w:type="spellEnd"/>
      <w:r w:rsidRPr="003D0AE9">
        <w:rPr>
          <w:color w:val="000000"/>
          <w:sz w:val="24"/>
        </w:rPr>
        <w:t>) не препятствовать присутствию контролируемых лиц, их представителей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законом N 248-ФЗ, осуществлять консультирование;</w:t>
      </w:r>
    </w:p>
    <w:p w:rsidR="0097238A" w:rsidRPr="003D0AE9" w:rsidRDefault="0097238A" w:rsidP="0097238A">
      <w:pPr>
        <w:widowControl w:val="0"/>
        <w:shd w:val="clear" w:color="auto" w:fill="FFFFFF"/>
        <w:ind w:firstLine="426"/>
        <w:jc w:val="both"/>
        <w:textAlignment w:val="baseline"/>
        <w:rPr>
          <w:color w:val="000000"/>
          <w:sz w:val="24"/>
        </w:rPr>
      </w:pPr>
      <w:r w:rsidRPr="003D0AE9">
        <w:rPr>
          <w:color w:val="000000"/>
          <w:sz w:val="24"/>
        </w:rPr>
        <w:t>е)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жилищного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w:t>
      </w:r>
      <w:hyperlink r:id="rId9" w:anchor="64U0IK" w:history="1">
        <w:r w:rsidRPr="003D0AE9">
          <w:rPr>
            <w:color w:val="000000"/>
            <w:sz w:val="24"/>
          </w:rPr>
          <w:t>Федеральным законом N 248-ФЗ</w:t>
        </w:r>
      </w:hyperlink>
      <w:r w:rsidRPr="003D0AE9">
        <w:rPr>
          <w:color w:val="000000"/>
          <w:sz w:val="24"/>
        </w:rPr>
        <w:t>;</w:t>
      </w:r>
    </w:p>
    <w:p w:rsidR="0097238A" w:rsidRPr="003D0AE9" w:rsidRDefault="0097238A" w:rsidP="0097238A">
      <w:pPr>
        <w:widowControl w:val="0"/>
        <w:shd w:val="clear" w:color="auto" w:fill="FFFFFF"/>
        <w:ind w:firstLine="426"/>
        <w:jc w:val="both"/>
        <w:textAlignment w:val="baseline"/>
        <w:rPr>
          <w:color w:val="000000"/>
          <w:sz w:val="24"/>
        </w:rPr>
      </w:pPr>
      <w:r w:rsidRPr="003D0AE9">
        <w:rPr>
          <w:color w:val="000000"/>
          <w:sz w:val="24"/>
        </w:rPr>
        <w:t>ж)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97238A" w:rsidRPr="003D0AE9" w:rsidRDefault="0097238A" w:rsidP="0097238A">
      <w:pPr>
        <w:widowControl w:val="0"/>
        <w:shd w:val="clear" w:color="auto" w:fill="FFFFFF"/>
        <w:ind w:firstLine="426"/>
        <w:jc w:val="both"/>
        <w:textAlignment w:val="baseline"/>
        <w:rPr>
          <w:color w:val="000000"/>
          <w:sz w:val="24"/>
        </w:rPr>
      </w:pPr>
      <w:proofErr w:type="spellStart"/>
      <w:r w:rsidRPr="003D0AE9">
        <w:rPr>
          <w:color w:val="000000"/>
          <w:sz w:val="24"/>
        </w:rPr>
        <w:t>з</w:t>
      </w:r>
      <w:proofErr w:type="spellEnd"/>
      <w:r w:rsidRPr="003D0AE9">
        <w:rPr>
          <w:color w:val="000000"/>
          <w:sz w:val="24"/>
        </w:rPr>
        <w:t>)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97238A" w:rsidRPr="003D0AE9" w:rsidRDefault="0097238A" w:rsidP="0097238A">
      <w:pPr>
        <w:widowControl w:val="0"/>
        <w:shd w:val="clear" w:color="auto" w:fill="FFFFFF"/>
        <w:ind w:firstLine="426"/>
        <w:jc w:val="both"/>
        <w:textAlignment w:val="baseline"/>
        <w:rPr>
          <w:color w:val="000000"/>
          <w:sz w:val="24"/>
        </w:rPr>
      </w:pPr>
      <w:r w:rsidRPr="003D0AE9">
        <w:rPr>
          <w:color w:val="000000"/>
          <w:sz w:val="24"/>
        </w:rPr>
        <w:t>и) доказывать обоснованность своих действий при их обжаловании в порядке, установленном законодательством Российской Федерации;</w:t>
      </w:r>
    </w:p>
    <w:p w:rsidR="0097238A" w:rsidRPr="003D0AE9" w:rsidRDefault="0097238A" w:rsidP="0097238A">
      <w:pPr>
        <w:widowControl w:val="0"/>
        <w:shd w:val="clear" w:color="auto" w:fill="FFFFFF"/>
        <w:ind w:firstLine="426"/>
        <w:jc w:val="both"/>
        <w:textAlignment w:val="baseline"/>
        <w:rPr>
          <w:color w:val="000000"/>
          <w:sz w:val="24"/>
        </w:rPr>
      </w:pPr>
      <w:r w:rsidRPr="003D0AE9">
        <w:rPr>
          <w:color w:val="000000"/>
          <w:sz w:val="24"/>
        </w:rPr>
        <w:t>к)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97238A" w:rsidRPr="003D0AE9" w:rsidRDefault="0097238A" w:rsidP="0097238A">
      <w:pPr>
        <w:widowControl w:val="0"/>
        <w:shd w:val="clear" w:color="auto" w:fill="FFFFFF"/>
        <w:ind w:firstLine="426"/>
        <w:jc w:val="both"/>
        <w:textAlignment w:val="baseline"/>
        <w:rPr>
          <w:color w:val="000000"/>
          <w:sz w:val="24"/>
        </w:rPr>
      </w:pPr>
      <w:r w:rsidRPr="003D0AE9">
        <w:rPr>
          <w:color w:val="000000"/>
          <w:sz w:val="24"/>
        </w:rPr>
        <w:t xml:space="preserve">л)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w:t>
      </w:r>
      <w:r w:rsidRPr="003D0AE9">
        <w:rPr>
          <w:color w:val="000000"/>
          <w:sz w:val="24"/>
        </w:rPr>
        <w:lastRenderedPageBreak/>
        <w:t>распоряжении государственных органов и органов местного самоуправления;</w:t>
      </w:r>
    </w:p>
    <w:p w:rsidR="0097238A" w:rsidRPr="003D0AE9" w:rsidRDefault="0097238A" w:rsidP="0097238A">
      <w:pPr>
        <w:widowControl w:val="0"/>
        <w:shd w:val="clear" w:color="auto" w:fill="FFFFFF"/>
        <w:ind w:firstLine="426"/>
        <w:jc w:val="both"/>
        <w:textAlignment w:val="baseline"/>
        <w:rPr>
          <w:color w:val="000000"/>
          <w:sz w:val="24"/>
        </w:rPr>
      </w:pPr>
      <w:r w:rsidRPr="003D0AE9">
        <w:rPr>
          <w:color w:val="000000"/>
          <w:sz w:val="24"/>
        </w:rPr>
        <w:t>м) исполнять иные требования, предусмотренные законодательством Российской Федерации.</w:t>
      </w:r>
    </w:p>
    <w:p w:rsidR="0097238A" w:rsidRPr="003D0AE9" w:rsidRDefault="0097238A" w:rsidP="0097238A">
      <w:pPr>
        <w:widowControl w:val="0"/>
        <w:shd w:val="clear" w:color="auto" w:fill="FFFFFF"/>
        <w:ind w:firstLine="426"/>
        <w:jc w:val="both"/>
        <w:textAlignment w:val="baseline"/>
        <w:rPr>
          <w:color w:val="000000"/>
          <w:sz w:val="24"/>
        </w:rPr>
      </w:pPr>
      <w:r w:rsidRPr="003D0AE9">
        <w:rPr>
          <w:color w:val="000000"/>
          <w:sz w:val="24"/>
        </w:rPr>
        <w:t>10. Специалист не вправе:</w:t>
      </w:r>
    </w:p>
    <w:p w:rsidR="0097238A" w:rsidRPr="003D0AE9" w:rsidRDefault="0097238A" w:rsidP="0097238A">
      <w:pPr>
        <w:widowControl w:val="0"/>
        <w:shd w:val="clear" w:color="auto" w:fill="FFFFFF"/>
        <w:ind w:firstLine="426"/>
        <w:jc w:val="both"/>
        <w:textAlignment w:val="baseline"/>
        <w:rPr>
          <w:color w:val="000000"/>
          <w:sz w:val="24"/>
        </w:rPr>
      </w:pPr>
      <w:r w:rsidRPr="003D0AE9">
        <w:rPr>
          <w:color w:val="000000"/>
          <w:sz w:val="24"/>
        </w:rPr>
        <w:t>а) оценивать соблюдение обязательных требований, если оценка соблюдения таких требований не относится к его полномочиям;</w:t>
      </w:r>
    </w:p>
    <w:p w:rsidR="0097238A" w:rsidRPr="003D0AE9" w:rsidRDefault="0097238A" w:rsidP="0097238A">
      <w:pPr>
        <w:widowControl w:val="0"/>
        <w:shd w:val="clear" w:color="auto" w:fill="FFFFFF"/>
        <w:ind w:firstLine="426"/>
        <w:jc w:val="both"/>
        <w:textAlignment w:val="baseline"/>
        <w:rPr>
          <w:color w:val="000000"/>
          <w:sz w:val="24"/>
        </w:rPr>
      </w:pPr>
      <w:r w:rsidRPr="003D0AE9">
        <w:rPr>
          <w:color w:val="000000"/>
          <w:sz w:val="24"/>
        </w:rPr>
        <w:t>б) проводить контрольные (надзорные) мероприятия, совершать контрольные (надзорные) действия, не предусмотренные распоряжением;</w:t>
      </w:r>
    </w:p>
    <w:p w:rsidR="0097238A" w:rsidRPr="003D0AE9" w:rsidRDefault="0097238A" w:rsidP="0097238A">
      <w:pPr>
        <w:widowControl w:val="0"/>
        <w:shd w:val="clear" w:color="auto" w:fill="FFFFFF"/>
        <w:ind w:firstLine="426"/>
        <w:jc w:val="both"/>
        <w:textAlignment w:val="baseline"/>
        <w:rPr>
          <w:color w:val="000000"/>
          <w:sz w:val="24"/>
        </w:rPr>
      </w:pPr>
      <w:proofErr w:type="gramStart"/>
      <w:r w:rsidRPr="003D0AE9">
        <w:rPr>
          <w:color w:val="000000"/>
          <w:sz w:val="24"/>
        </w:rPr>
        <w:t>в)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w:t>
      </w:r>
      <w:proofErr w:type="gramEnd"/>
      <w:r w:rsidRPr="003D0AE9">
        <w:rPr>
          <w:color w:val="000000"/>
          <w:sz w:val="24"/>
        </w:rPr>
        <w:t xml:space="preserve"> образом уведомлено о проведении контрольного (надзорного) мероприятия;</w:t>
      </w:r>
    </w:p>
    <w:p w:rsidR="0097238A" w:rsidRPr="003D0AE9" w:rsidRDefault="0097238A" w:rsidP="0097238A">
      <w:pPr>
        <w:widowControl w:val="0"/>
        <w:shd w:val="clear" w:color="auto" w:fill="FFFFFF"/>
        <w:ind w:firstLine="426"/>
        <w:jc w:val="both"/>
        <w:textAlignment w:val="baseline"/>
        <w:rPr>
          <w:color w:val="000000"/>
          <w:sz w:val="24"/>
        </w:rPr>
      </w:pPr>
      <w:r w:rsidRPr="003D0AE9">
        <w:rPr>
          <w:color w:val="000000"/>
          <w:sz w:val="24"/>
        </w:rPr>
        <w:t>г)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97238A" w:rsidRPr="003D0AE9" w:rsidRDefault="0097238A" w:rsidP="0097238A">
      <w:pPr>
        <w:widowControl w:val="0"/>
        <w:shd w:val="clear" w:color="auto" w:fill="FFFFFF"/>
        <w:ind w:firstLine="426"/>
        <w:jc w:val="both"/>
        <w:textAlignment w:val="baseline"/>
        <w:rPr>
          <w:color w:val="000000"/>
          <w:sz w:val="24"/>
        </w:rPr>
      </w:pPr>
      <w:proofErr w:type="spellStart"/>
      <w:r w:rsidRPr="003D0AE9">
        <w:rPr>
          <w:color w:val="000000"/>
          <w:sz w:val="24"/>
        </w:rPr>
        <w:t>д</w:t>
      </w:r>
      <w:proofErr w:type="spellEnd"/>
      <w:r w:rsidRPr="003D0AE9">
        <w:rPr>
          <w:color w:val="000000"/>
          <w:sz w:val="24"/>
        </w:rPr>
        <w:t>)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7238A" w:rsidRPr="003D0AE9" w:rsidRDefault="0097238A" w:rsidP="0097238A">
      <w:pPr>
        <w:widowControl w:val="0"/>
        <w:shd w:val="clear" w:color="auto" w:fill="FFFFFF"/>
        <w:ind w:firstLine="426"/>
        <w:jc w:val="both"/>
        <w:textAlignment w:val="baseline"/>
        <w:rPr>
          <w:color w:val="000000"/>
          <w:sz w:val="24"/>
        </w:rPr>
      </w:pPr>
      <w:r w:rsidRPr="003D0AE9">
        <w:rPr>
          <w:color w:val="000000"/>
          <w:sz w:val="24"/>
        </w:rPr>
        <w:t>е) распространять информацию и сведения, полученные в результате осуществления муниципального жилищного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97238A" w:rsidRPr="003D0AE9" w:rsidRDefault="0097238A" w:rsidP="0097238A">
      <w:pPr>
        <w:widowControl w:val="0"/>
        <w:shd w:val="clear" w:color="auto" w:fill="FFFFFF"/>
        <w:ind w:firstLine="426"/>
        <w:jc w:val="both"/>
        <w:textAlignment w:val="baseline"/>
        <w:rPr>
          <w:color w:val="000000"/>
          <w:sz w:val="24"/>
        </w:rPr>
      </w:pPr>
      <w:r w:rsidRPr="003D0AE9">
        <w:rPr>
          <w:color w:val="000000"/>
          <w:sz w:val="24"/>
        </w:rPr>
        <w:t>ж) требовать от контролируемого лица представления документов, информации ранее даты начала проведения контрольного (надзорного) мероприятия.</w:t>
      </w:r>
    </w:p>
    <w:p w:rsidR="0097238A" w:rsidRPr="003D0AE9" w:rsidRDefault="0097238A" w:rsidP="0097238A">
      <w:pPr>
        <w:widowControl w:val="0"/>
        <w:shd w:val="clear" w:color="auto" w:fill="FFFFFF"/>
        <w:ind w:firstLine="426"/>
        <w:jc w:val="both"/>
        <w:textAlignment w:val="baseline"/>
        <w:rPr>
          <w:color w:val="000000"/>
          <w:sz w:val="24"/>
        </w:rPr>
      </w:pPr>
      <w:proofErr w:type="spellStart"/>
      <w:r w:rsidRPr="003D0AE9">
        <w:rPr>
          <w:color w:val="000000"/>
          <w:sz w:val="24"/>
        </w:rPr>
        <w:t>з</w:t>
      </w:r>
      <w:proofErr w:type="spellEnd"/>
      <w:r w:rsidRPr="003D0AE9">
        <w:rPr>
          <w:color w:val="000000"/>
          <w:sz w:val="24"/>
        </w:rPr>
        <w:t>)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97238A" w:rsidRPr="003D0AE9" w:rsidRDefault="0097238A" w:rsidP="0097238A">
      <w:pPr>
        <w:widowControl w:val="0"/>
        <w:shd w:val="clear" w:color="auto" w:fill="FFFFFF"/>
        <w:ind w:firstLine="426"/>
        <w:jc w:val="both"/>
        <w:textAlignment w:val="baseline"/>
        <w:rPr>
          <w:color w:val="000000"/>
          <w:sz w:val="24"/>
        </w:rPr>
      </w:pPr>
      <w:r w:rsidRPr="003D0AE9">
        <w:rPr>
          <w:color w:val="000000"/>
          <w:sz w:val="24"/>
        </w:rPr>
        <w:t>и) превышать установленные сроки проведения контрольных (надзорных) мероприятий.</w:t>
      </w:r>
    </w:p>
    <w:p w:rsidR="0097238A" w:rsidRPr="003D0AE9" w:rsidRDefault="0097238A" w:rsidP="0097238A">
      <w:pPr>
        <w:widowControl w:val="0"/>
        <w:shd w:val="clear" w:color="auto" w:fill="FFFFFF"/>
        <w:ind w:firstLine="426"/>
        <w:jc w:val="both"/>
        <w:textAlignment w:val="baseline"/>
        <w:rPr>
          <w:color w:val="000000"/>
          <w:sz w:val="24"/>
        </w:rPr>
      </w:pPr>
      <w:r w:rsidRPr="003D0AE9">
        <w:rPr>
          <w:color w:val="000000"/>
          <w:sz w:val="24"/>
        </w:rPr>
        <w:t>к)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w:t>
      </w:r>
      <w:proofErr w:type="gramStart"/>
      <w:r w:rsidRPr="003D0AE9">
        <w:rPr>
          <w:color w:val="000000"/>
          <w:sz w:val="24"/>
        </w:rPr>
        <w:t>о-</w:t>
      </w:r>
      <w:proofErr w:type="gramEnd"/>
      <w:r w:rsidRPr="003D0AE9">
        <w:rPr>
          <w:color w:val="000000"/>
          <w:sz w:val="24"/>
        </w:rPr>
        <w:t xml:space="preserve">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97238A" w:rsidRPr="003D0AE9" w:rsidRDefault="0097238A" w:rsidP="0097238A">
      <w:pPr>
        <w:pStyle w:val="ConsPlusNormal"/>
        <w:ind w:firstLine="426"/>
        <w:jc w:val="both"/>
        <w:rPr>
          <w:rFonts w:ascii="Times New Roman" w:hAnsi="Times New Roman" w:cs="Times New Roman"/>
          <w:color w:val="000000"/>
          <w:sz w:val="24"/>
          <w:szCs w:val="24"/>
        </w:rPr>
      </w:pPr>
      <w:r w:rsidRPr="003D0AE9">
        <w:rPr>
          <w:rFonts w:ascii="Times New Roman" w:hAnsi="Times New Roman" w:cs="Times New Roman"/>
          <w:color w:val="000000"/>
          <w:sz w:val="24"/>
          <w:szCs w:val="24"/>
        </w:rPr>
        <w:t xml:space="preserve">11. Специалист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3D0AE9">
        <w:rPr>
          <w:rFonts w:ascii="Times New Roman" w:hAnsi="Times New Roman" w:cs="Times New Roman"/>
          <w:color w:val="000000"/>
          <w:sz w:val="24"/>
          <w:szCs w:val="24"/>
        </w:rPr>
        <w:t xml:space="preserve">Перечень указанных документов и (или) сведений, порядок и сроки их представления установлены </w:t>
      </w:r>
      <w:hyperlink r:id="rId10" w:history="1">
        <w:r w:rsidRPr="003D0AE9">
          <w:rPr>
            <w:rStyle w:val="a6"/>
            <w:rFonts w:ascii="Times New Roman" w:hAnsi="Times New Roman"/>
            <w:color w:val="000000"/>
            <w:sz w:val="24"/>
            <w:szCs w:val="24"/>
          </w:rPr>
          <w:t>Правилами</w:t>
        </w:r>
      </w:hyperlink>
      <w:r w:rsidRPr="003D0AE9">
        <w:rPr>
          <w:rFonts w:ascii="Times New Roman" w:hAnsi="Times New Roman" w:cs="Times New Roman"/>
          <w:color w:val="000000"/>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3D0AE9">
        <w:rPr>
          <w:rFonts w:ascii="Times New Roman" w:hAnsi="Times New Roman" w:cs="Times New Roman"/>
          <w:color w:val="000000"/>
          <w:sz w:val="24"/>
          <w:szCs w:val="24"/>
        </w:rPr>
        <w:t xml:space="preserve"> от 6 марта 2021 г. №338 «О межведомственном информационном взаимодействии в рамках осуществления государственного контроля (надзора), муниципального контроля».</w:t>
      </w:r>
    </w:p>
    <w:p w:rsidR="0097238A" w:rsidRPr="003D0AE9" w:rsidRDefault="0097238A" w:rsidP="0097238A">
      <w:pPr>
        <w:pStyle w:val="ConsPlusNormal"/>
        <w:ind w:firstLine="426"/>
        <w:jc w:val="both"/>
        <w:rPr>
          <w:rFonts w:ascii="Times New Roman" w:hAnsi="Times New Roman" w:cs="Times New Roman"/>
          <w:color w:val="000000"/>
          <w:sz w:val="24"/>
          <w:szCs w:val="24"/>
        </w:rPr>
      </w:pPr>
      <w:r w:rsidRPr="003D0AE9">
        <w:rPr>
          <w:rFonts w:ascii="Times New Roman" w:hAnsi="Times New Roman" w:cs="Times New Roman"/>
          <w:color w:val="000000"/>
          <w:sz w:val="24"/>
          <w:szCs w:val="24"/>
        </w:rPr>
        <w:t xml:space="preserve">12. </w:t>
      </w:r>
      <w:proofErr w:type="gramStart"/>
      <w:r w:rsidRPr="003D0AE9">
        <w:rPr>
          <w:rFonts w:ascii="Times New Roman" w:hAnsi="Times New Roman" w:cs="Times New Roman"/>
          <w:color w:val="000000"/>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(надзорных) мероприятий разрабатываемых в соответствии с </w:t>
      </w:r>
      <w:hyperlink r:id="rId11" w:history="1">
        <w:r w:rsidRPr="003D0AE9">
          <w:rPr>
            <w:rStyle w:val="a6"/>
            <w:rFonts w:ascii="Times New Roman" w:hAnsi="Times New Roman"/>
            <w:color w:val="000000"/>
            <w:sz w:val="24"/>
            <w:szCs w:val="24"/>
          </w:rPr>
          <w:t>Правилами</w:t>
        </w:r>
      </w:hyperlink>
      <w:r w:rsidRPr="003D0AE9">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w:t>
      </w:r>
      <w:r w:rsidRPr="003D0AE9">
        <w:rPr>
          <w:rFonts w:ascii="Times New Roman" w:hAnsi="Times New Roman" w:cs="Times New Roman"/>
          <w:color w:val="000000"/>
          <w:sz w:val="24"/>
          <w:szCs w:val="24"/>
        </w:rPr>
        <w:lastRenderedPageBreak/>
        <w:t>него контрольных (надзорных) мероприятий в течение года, утвержденными постановлением Правительства Российской Федерации</w:t>
      </w:r>
      <w:proofErr w:type="gramEnd"/>
      <w:r w:rsidRPr="003D0AE9">
        <w:rPr>
          <w:rFonts w:ascii="Times New Roman" w:hAnsi="Times New Roman" w:cs="Times New Roman"/>
          <w:color w:val="000000"/>
          <w:sz w:val="24"/>
          <w:szCs w:val="24"/>
        </w:rPr>
        <w:t xml:space="preserve"> от 31 декабря 2020 г.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Положением.</w:t>
      </w:r>
    </w:p>
    <w:p w:rsidR="0097238A" w:rsidRPr="003D0AE9" w:rsidRDefault="0097238A" w:rsidP="0097238A">
      <w:pPr>
        <w:pStyle w:val="ConsPlusNormal"/>
        <w:ind w:firstLine="426"/>
        <w:jc w:val="both"/>
        <w:rPr>
          <w:rFonts w:ascii="Times New Roman" w:hAnsi="Times New Roman" w:cs="Times New Roman"/>
          <w:color w:val="000000"/>
          <w:sz w:val="24"/>
          <w:szCs w:val="24"/>
        </w:rPr>
      </w:pPr>
      <w:r w:rsidRPr="003D0AE9">
        <w:rPr>
          <w:rFonts w:ascii="Times New Roman" w:hAnsi="Times New Roman" w:cs="Times New Roman"/>
          <w:color w:val="000000"/>
          <w:sz w:val="24"/>
          <w:szCs w:val="24"/>
        </w:rPr>
        <w:t>13. Для фиксации специалистом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и/или ауди</w:t>
      </w:r>
      <w:proofErr w:type="gramStart"/>
      <w:r w:rsidRPr="003D0AE9">
        <w:rPr>
          <w:rFonts w:ascii="Times New Roman" w:hAnsi="Times New Roman" w:cs="Times New Roman"/>
          <w:color w:val="000000"/>
          <w:sz w:val="24"/>
          <w:szCs w:val="24"/>
        </w:rPr>
        <w:t>о-</w:t>
      </w:r>
      <w:proofErr w:type="gramEnd"/>
      <w:r w:rsidRPr="003D0AE9">
        <w:rPr>
          <w:rFonts w:ascii="Times New Roman" w:hAnsi="Times New Roman" w:cs="Times New Roman"/>
          <w:color w:val="000000"/>
          <w:sz w:val="24"/>
          <w:szCs w:val="24"/>
        </w:rPr>
        <w:t xml:space="preserve">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w:t>
      </w:r>
      <w:proofErr w:type="gramStart"/>
      <w:r w:rsidRPr="003D0AE9">
        <w:rPr>
          <w:rFonts w:ascii="Times New Roman" w:hAnsi="Times New Roman" w:cs="Times New Roman"/>
          <w:color w:val="000000"/>
          <w:sz w:val="24"/>
          <w:szCs w:val="24"/>
        </w:rPr>
        <w:t>о-</w:t>
      </w:r>
      <w:proofErr w:type="gramEnd"/>
      <w:r w:rsidRPr="003D0AE9">
        <w:rPr>
          <w:rFonts w:ascii="Times New Roman" w:hAnsi="Times New Roman" w:cs="Times New Roman"/>
          <w:color w:val="000000"/>
          <w:sz w:val="24"/>
          <w:szCs w:val="24"/>
        </w:rPr>
        <w:t xml:space="preserve">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действия, проводимого в рамках контрольного мероприятия.</w:t>
      </w:r>
    </w:p>
    <w:p w:rsidR="0097238A" w:rsidRPr="003D0AE9" w:rsidRDefault="0097238A" w:rsidP="0097238A">
      <w:pPr>
        <w:pStyle w:val="ConsPlusNormal"/>
        <w:ind w:firstLine="426"/>
        <w:jc w:val="both"/>
        <w:rPr>
          <w:rFonts w:ascii="Times New Roman" w:hAnsi="Times New Roman" w:cs="Times New Roman"/>
          <w:color w:val="000000"/>
          <w:sz w:val="24"/>
          <w:szCs w:val="24"/>
        </w:rPr>
      </w:pPr>
      <w:r w:rsidRPr="003D0AE9">
        <w:rPr>
          <w:rFonts w:ascii="Times New Roman" w:hAnsi="Times New Roman" w:cs="Times New Roman"/>
          <w:color w:val="000000"/>
          <w:sz w:val="24"/>
          <w:szCs w:val="24"/>
        </w:rPr>
        <w:t xml:space="preserve">14. </w:t>
      </w:r>
      <w:proofErr w:type="gramStart"/>
      <w:r w:rsidRPr="003D0AE9">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r:id="rId12" w:history="1">
        <w:r w:rsidRPr="003D0AE9">
          <w:rPr>
            <w:rStyle w:val="a6"/>
            <w:rFonts w:ascii="Times New Roman" w:hAnsi="Times New Roman"/>
            <w:color w:val="000000"/>
            <w:sz w:val="24"/>
            <w:szCs w:val="24"/>
          </w:rPr>
          <w:t>ч. 2 ст. 90</w:t>
        </w:r>
      </w:hyperlink>
      <w:r w:rsidRPr="003D0AE9">
        <w:rPr>
          <w:rFonts w:ascii="Times New Roman" w:hAnsi="Times New Roman" w:cs="Times New Roman"/>
          <w:color w:val="000000"/>
          <w:sz w:val="24"/>
          <w:szCs w:val="24"/>
        </w:rPr>
        <w:t xml:space="preserve"> Федерального закона № 248-ФЗ.</w:t>
      </w:r>
      <w:proofErr w:type="gramEnd"/>
    </w:p>
    <w:p w:rsidR="0097238A" w:rsidRPr="003D0AE9" w:rsidRDefault="0097238A" w:rsidP="0097238A">
      <w:pPr>
        <w:pStyle w:val="ConsPlusNormal"/>
        <w:ind w:firstLine="426"/>
        <w:jc w:val="both"/>
        <w:rPr>
          <w:rFonts w:ascii="Times New Roman" w:hAnsi="Times New Roman" w:cs="Times New Roman"/>
          <w:color w:val="000000"/>
          <w:sz w:val="24"/>
          <w:szCs w:val="24"/>
        </w:rPr>
      </w:pPr>
      <w:r w:rsidRPr="003D0AE9">
        <w:rPr>
          <w:rFonts w:ascii="Times New Roman" w:hAnsi="Times New Roman" w:cs="Times New Roman"/>
          <w:color w:val="000000"/>
          <w:sz w:val="24"/>
          <w:szCs w:val="24"/>
        </w:rPr>
        <w:t>15. По окончании проведения контрольного мероприятия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97238A" w:rsidRPr="003D0AE9" w:rsidRDefault="0097238A" w:rsidP="0097238A">
      <w:pPr>
        <w:pStyle w:val="ConsPlusNormal"/>
        <w:ind w:firstLine="426"/>
        <w:jc w:val="both"/>
        <w:rPr>
          <w:rFonts w:ascii="Times New Roman" w:hAnsi="Times New Roman" w:cs="Times New Roman"/>
          <w:color w:val="000000"/>
          <w:sz w:val="24"/>
          <w:szCs w:val="24"/>
        </w:rPr>
      </w:pPr>
      <w:r w:rsidRPr="003D0AE9">
        <w:rPr>
          <w:rFonts w:ascii="Times New Roman" w:hAnsi="Times New Roman" w:cs="Times New Roman"/>
          <w:color w:val="000000"/>
          <w:sz w:val="24"/>
          <w:szCs w:val="24"/>
        </w:rPr>
        <w:t>Оформление акта производится в день окончания проведения такого мероприятия.</w:t>
      </w:r>
    </w:p>
    <w:p w:rsidR="0097238A" w:rsidRPr="003D0AE9" w:rsidRDefault="0097238A" w:rsidP="0097238A">
      <w:pPr>
        <w:pStyle w:val="ConsPlusNormal"/>
        <w:ind w:firstLine="426"/>
        <w:jc w:val="both"/>
        <w:rPr>
          <w:rFonts w:ascii="Times New Roman" w:hAnsi="Times New Roman" w:cs="Times New Roman"/>
          <w:color w:val="000000"/>
          <w:sz w:val="24"/>
          <w:szCs w:val="24"/>
        </w:rPr>
      </w:pPr>
      <w:r w:rsidRPr="003D0AE9">
        <w:rPr>
          <w:rFonts w:ascii="Times New Roman" w:hAnsi="Times New Roman" w:cs="Times New Roman"/>
          <w:color w:val="000000"/>
          <w:sz w:val="24"/>
          <w:szCs w:val="24"/>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w:t>
      </w:r>
    </w:p>
    <w:p w:rsidR="0097238A" w:rsidRPr="003D0AE9" w:rsidRDefault="0097238A" w:rsidP="0097238A">
      <w:pPr>
        <w:pStyle w:val="ConsPlusNormal"/>
        <w:ind w:firstLine="426"/>
        <w:jc w:val="both"/>
        <w:rPr>
          <w:rFonts w:ascii="Times New Roman" w:hAnsi="Times New Roman" w:cs="Times New Roman"/>
          <w:color w:val="000000"/>
          <w:sz w:val="24"/>
          <w:szCs w:val="24"/>
        </w:rPr>
      </w:pPr>
      <w:r w:rsidRPr="003D0AE9">
        <w:rPr>
          <w:rFonts w:ascii="Times New Roman" w:hAnsi="Times New Roman" w:cs="Times New Roman"/>
          <w:color w:val="000000"/>
          <w:sz w:val="24"/>
          <w:szCs w:val="24"/>
        </w:rPr>
        <w:t>16. Информация о контрольных (надзорных) мероприятиях размещается в Едином реестре контрольных (надзорных) мероприятий.</w:t>
      </w:r>
    </w:p>
    <w:p w:rsidR="0097238A" w:rsidRPr="003D0AE9" w:rsidRDefault="0097238A" w:rsidP="0097238A">
      <w:pPr>
        <w:pStyle w:val="ConsPlusNormal"/>
        <w:ind w:firstLine="426"/>
        <w:jc w:val="both"/>
        <w:rPr>
          <w:rFonts w:ascii="Times New Roman" w:hAnsi="Times New Roman" w:cs="Times New Roman"/>
          <w:color w:val="000000"/>
          <w:sz w:val="24"/>
          <w:szCs w:val="24"/>
        </w:rPr>
      </w:pPr>
      <w:r w:rsidRPr="003D0AE9">
        <w:rPr>
          <w:rFonts w:ascii="Times New Roman" w:hAnsi="Times New Roman" w:cs="Times New Roman"/>
          <w:color w:val="000000"/>
          <w:sz w:val="24"/>
          <w:szCs w:val="24"/>
        </w:rPr>
        <w:t>17. Информирование контролируемых лиц о совершаемых специалистом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сре</w:t>
      </w:r>
      <w:proofErr w:type="gramStart"/>
      <w:r w:rsidRPr="003D0AE9">
        <w:rPr>
          <w:rFonts w:ascii="Times New Roman" w:hAnsi="Times New Roman" w:cs="Times New Roman"/>
          <w:color w:val="000000"/>
          <w:sz w:val="24"/>
          <w:szCs w:val="24"/>
        </w:rPr>
        <w:t>дств св</w:t>
      </w:r>
      <w:proofErr w:type="gramEnd"/>
      <w:r w:rsidRPr="003D0AE9">
        <w:rPr>
          <w:rFonts w:ascii="Times New Roman" w:hAnsi="Times New Roman" w:cs="Times New Roman"/>
          <w:color w:val="000000"/>
          <w:sz w:val="24"/>
          <w:szCs w:val="24"/>
        </w:rPr>
        <w:t>язи.</w:t>
      </w:r>
    </w:p>
    <w:p w:rsidR="0097238A" w:rsidRPr="003D0AE9" w:rsidRDefault="0097238A" w:rsidP="0097238A">
      <w:pPr>
        <w:pStyle w:val="17"/>
        <w:ind w:firstLine="426"/>
        <w:jc w:val="both"/>
        <w:rPr>
          <w:rFonts w:ascii="Times New Roman" w:hAnsi="Times New Roman" w:cs="Times New Roman"/>
          <w:color w:val="000000"/>
          <w:sz w:val="24"/>
          <w:szCs w:val="24"/>
        </w:rPr>
      </w:pPr>
      <w:r w:rsidRPr="003D0AE9">
        <w:rPr>
          <w:rFonts w:ascii="Times New Roman" w:hAnsi="Times New Roman" w:cs="Times New Roman"/>
          <w:color w:val="000000"/>
          <w:sz w:val="24"/>
          <w:szCs w:val="24"/>
        </w:rPr>
        <w:t>18.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rsidR="0097238A" w:rsidRPr="003D0AE9" w:rsidRDefault="0097238A" w:rsidP="0097238A">
      <w:pPr>
        <w:pStyle w:val="17"/>
        <w:ind w:firstLine="426"/>
        <w:jc w:val="both"/>
        <w:rPr>
          <w:rFonts w:ascii="Times New Roman" w:hAnsi="Times New Roman" w:cs="Times New Roman"/>
          <w:color w:val="000000"/>
          <w:sz w:val="24"/>
          <w:szCs w:val="24"/>
        </w:rPr>
      </w:pPr>
      <w:r w:rsidRPr="003D0AE9">
        <w:rPr>
          <w:rFonts w:ascii="Times New Roman" w:hAnsi="Times New Roman" w:cs="Times New Roman"/>
          <w:color w:val="000000"/>
          <w:sz w:val="24"/>
          <w:szCs w:val="24"/>
        </w:rPr>
        <w:t xml:space="preserve">19. Ключевые показатели и их целевые значения, индикативные показатели для муниципального жилищного контроля утверждаются Советом депутатов </w:t>
      </w:r>
      <w:r w:rsidRPr="003D0AE9">
        <w:rPr>
          <w:rFonts w:ascii="Times New Roman" w:hAnsi="Times New Roman" w:cs="Times New Roman"/>
          <w:bCs/>
          <w:color w:val="000000"/>
          <w:sz w:val="24"/>
          <w:szCs w:val="24"/>
          <w:lang w:eastAsia="ru-RU"/>
        </w:rPr>
        <w:t>сельского поселения Нижнесикиязовский сельсовет</w:t>
      </w:r>
      <w:r w:rsidRPr="003D0AE9">
        <w:rPr>
          <w:rFonts w:ascii="Times New Roman" w:hAnsi="Times New Roman" w:cs="Times New Roman"/>
          <w:color w:val="000000"/>
          <w:sz w:val="24"/>
          <w:szCs w:val="24"/>
          <w:lang w:eastAsia="ru-RU"/>
        </w:rPr>
        <w:t xml:space="preserve"> </w:t>
      </w:r>
      <w:r w:rsidRPr="003D0AE9">
        <w:rPr>
          <w:rFonts w:ascii="Times New Roman" w:hAnsi="Times New Roman" w:cs="Times New Roman"/>
          <w:color w:val="000000"/>
          <w:sz w:val="24"/>
          <w:szCs w:val="24"/>
        </w:rPr>
        <w:t>муниципального района Балтачевский район Республики Башкортостан.</w:t>
      </w:r>
    </w:p>
    <w:p w:rsidR="0097238A" w:rsidRPr="003D0AE9" w:rsidRDefault="0097238A" w:rsidP="0097238A">
      <w:pPr>
        <w:pStyle w:val="ConsPlusNormal"/>
        <w:ind w:firstLine="426"/>
        <w:jc w:val="both"/>
        <w:rPr>
          <w:rFonts w:ascii="Times New Roman" w:hAnsi="Times New Roman" w:cs="Times New Roman"/>
          <w:color w:val="000000"/>
          <w:sz w:val="24"/>
          <w:szCs w:val="24"/>
        </w:rPr>
      </w:pPr>
    </w:p>
    <w:p w:rsidR="0097238A" w:rsidRPr="003D0AE9" w:rsidRDefault="0097238A" w:rsidP="0097238A">
      <w:pPr>
        <w:widowControl w:val="0"/>
        <w:ind w:firstLine="426"/>
        <w:jc w:val="center"/>
        <w:textAlignment w:val="baseline"/>
        <w:outlineLvl w:val="2"/>
        <w:rPr>
          <w:b/>
          <w:bCs/>
          <w:color w:val="000000"/>
          <w:sz w:val="24"/>
        </w:rPr>
      </w:pPr>
      <w:r w:rsidRPr="003D0AE9">
        <w:rPr>
          <w:b/>
          <w:bCs/>
          <w:color w:val="000000"/>
          <w:sz w:val="24"/>
        </w:rPr>
        <w:t xml:space="preserve">Раздел 2. Порядок организации и осуществления муниципального </w:t>
      </w:r>
      <w:r w:rsidRPr="003D0AE9">
        <w:rPr>
          <w:b/>
          <w:color w:val="000000"/>
          <w:sz w:val="24"/>
        </w:rPr>
        <w:t>жилищного</w:t>
      </w:r>
      <w:r w:rsidRPr="003D0AE9">
        <w:rPr>
          <w:color w:val="000000"/>
          <w:sz w:val="24"/>
        </w:rPr>
        <w:t xml:space="preserve"> </w:t>
      </w:r>
      <w:r w:rsidRPr="003D0AE9">
        <w:rPr>
          <w:b/>
          <w:bCs/>
          <w:color w:val="000000"/>
          <w:sz w:val="24"/>
        </w:rPr>
        <w:t>контроля</w:t>
      </w:r>
    </w:p>
    <w:p w:rsidR="0097238A" w:rsidRPr="003D0AE9" w:rsidRDefault="0097238A" w:rsidP="0097238A">
      <w:pPr>
        <w:pStyle w:val="ConsPlusNormal"/>
        <w:ind w:firstLine="426"/>
        <w:jc w:val="both"/>
        <w:rPr>
          <w:rFonts w:ascii="Times New Roman" w:hAnsi="Times New Roman" w:cs="Times New Roman"/>
          <w:color w:val="000000"/>
          <w:sz w:val="24"/>
          <w:szCs w:val="24"/>
        </w:rPr>
      </w:pPr>
    </w:p>
    <w:p w:rsidR="0097238A" w:rsidRPr="003D0AE9" w:rsidRDefault="0097238A" w:rsidP="0097238A">
      <w:pPr>
        <w:pStyle w:val="ConsPlusNormal"/>
        <w:ind w:firstLine="426"/>
        <w:jc w:val="both"/>
        <w:rPr>
          <w:rFonts w:ascii="Times New Roman" w:hAnsi="Times New Roman" w:cs="Times New Roman"/>
          <w:color w:val="000000"/>
          <w:sz w:val="24"/>
          <w:szCs w:val="24"/>
        </w:rPr>
      </w:pPr>
      <w:r w:rsidRPr="003D0AE9">
        <w:rPr>
          <w:rFonts w:ascii="Times New Roman" w:hAnsi="Times New Roman" w:cs="Times New Roman"/>
          <w:color w:val="000000"/>
          <w:sz w:val="24"/>
          <w:szCs w:val="24"/>
        </w:rPr>
        <w:t xml:space="preserve">1. </w:t>
      </w:r>
      <w:r w:rsidRPr="003D0AE9">
        <w:rPr>
          <w:rFonts w:ascii="Times New Roman" w:hAnsi="Times New Roman" w:cs="Times New Roman"/>
          <w:color w:val="000000"/>
          <w:sz w:val="24"/>
          <w:szCs w:val="24"/>
          <w:lang w:eastAsia="ru-RU"/>
        </w:rPr>
        <w:t xml:space="preserve">Администрация </w:t>
      </w:r>
      <w:r w:rsidRPr="003D0AE9">
        <w:rPr>
          <w:rFonts w:ascii="Times New Roman" w:hAnsi="Times New Roman" w:cs="Times New Roman"/>
          <w:bCs/>
          <w:color w:val="000000"/>
          <w:sz w:val="24"/>
          <w:szCs w:val="24"/>
          <w:lang w:eastAsia="ru-RU"/>
        </w:rPr>
        <w:t>СП Нижнесикиязовский сельсовет</w:t>
      </w:r>
      <w:r w:rsidRPr="003D0AE9">
        <w:rPr>
          <w:rFonts w:ascii="Times New Roman" w:hAnsi="Times New Roman" w:cs="Times New Roman"/>
          <w:color w:val="000000"/>
          <w:sz w:val="24"/>
          <w:szCs w:val="24"/>
          <w:lang w:eastAsia="ru-RU"/>
        </w:rPr>
        <w:t xml:space="preserve"> МР </w:t>
      </w:r>
      <w:r w:rsidRPr="003D0AE9">
        <w:rPr>
          <w:rFonts w:ascii="Times New Roman" w:hAnsi="Times New Roman" w:cs="Times New Roman"/>
          <w:color w:val="000000"/>
          <w:sz w:val="24"/>
          <w:szCs w:val="24"/>
        </w:rPr>
        <w:t>Балтачевский район</w:t>
      </w:r>
      <w:r w:rsidRPr="003D0AE9">
        <w:rPr>
          <w:rFonts w:ascii="Times New Roman" w:hAnsi="Times New Roman" w:cs="Times New Roman"/>
          <w:color w:val="000000"/>
          <w:sz w:val="24"/>
          <w:szCs w:val="24"/>
          <w:lang w:eastAsia="ru-RU"/>
        </w:rPr>
        <w:t xml:space="preserve"> РБ</w:t>
      </w:r>
      <w:r w:rsidRPr="003D0AE9">
        <w:rPr>
          <w:rFonts w:ascii="Times New Roman" w:hAnsi="Times New Roman" w:cs="Times New Roman"/>
          <w:color w:val="000000"/>
          <w:sz w:val="24"/>
          <w:szCs w:val="24"/>
        </w:rPr>
        <w:t xml:space="preserve"> осуществляет муниципальный жилищный контроль на основе управления рисками причинения вреда (ущерба).</w:t>
      </w:r>
    </w:p>
    <w:p w:rsidR="0097238A" w:rsidRPr="003D0AE9" w:rsidRDefault="0097238A" w:rsidP="0097238A">
      <w:pPr>
        <w:pStyle w:val="ConsPlusNormal"/>
        <w:ind w:firstLine="426"/>
        <w:jc w:val="both"/>
        <w:rPr>
          <w:rFonts w:ascii="Times New Roman" w:hAnsi="Times New Roman" w:cs="Times New Roman"/>
          <w:color w:val="000000"/>
          <w:sz w:val="24"/>
          <w:szCs w:val="24"/>
        </w:rPr>
      </w:pPr>
      <w:r w:rsidRPr="003D0AE9">
        <w:rPr>
          <w:rFonts w:ascii="Times New Roman" w:hAnsi="Times New Roman" w:cs="Times New Roman"/>
          <w:color w:val="000000"/>
          <w:sz w:val="24"/>
          <w:szCs w:val="24"/>
        </w:rPr>
        <w:lastRenderedPageBreak/>
        <w:t xml:space="preserve">2. Для целей управления рисками причинения вреда (ущерба) охраняемым законом ценностям при осуществлении муниципального жилищного контроля жилые помещения подлежат отнесению к категориям риска в соответствии с Федеральным </w:t>
      </w:r>
      <w:hyperlink r:id="rId13" w:history="1">
        <w:proofErr w:type="gramStart"/>
        <w:r w:rsidRPr="003D0AE9">
          <w:rPr>
            <w:rStyle w:val="a6"/>
            <w:rFonts w:ascii="Times New Roman" w:hAnsi="Times New Roman"/>
            <w:color w:val="000000"/>
            <w:sz w:val="24"/>
            <w:szCs w:val="24"/>
          </w:rPr>
          <w:t>законо</w:t>
        </w:r>
      </w:hyperlink>
      <w:r w:rsidRPr="003D0AE9">
        <w:rPr>
          <w:rFonts w:ascii="Times New Roman" w:hAnsi="Times New Roman" w:cs="Times New Roman"/>
          <w:color w:val="000000"/>
          <w:sz w:val="24"/>
          <w:szCs w:val="24"/>
        </w:rPr>
        <w:t>м</w:t>
      </w:r>
      <w:proofErr w:type="gramEnd"/>
      <w:r w:rsidRPr="003D0AE9">
        <w:rPr>
          <w:rFonts w:ascii="Times New Roman" w:hAnsi="Times New Roman" w:cs="Times New Roman"/>
          <w:color w:val="000000"/>
          <w:sz w:val="24"/>
          <w:szCs w:val="24"/>
        </w:rPr>
        <w:t xml:space="preserve"> № 248-ФЗ.</w:t>
      </w:r>
    </w:p>
    <w:p w:rsidR="0097238A" w:rsidRPr="003D0AE9" w:rsidRDefault="0097238A" w:rsidP="0097238A">
      <w:pPr>
        <w:pStyle w:val="ConsPlusNormal"/>
        <w:ind w:firstLine="426"/>
        <w:jc w:val="both"/>
        <w:rPr>
          <w:rFonts w:ascii="Times New Roman" w:hAnsi="Times New Roman" w:cs="Times New Roman"/>
          <w:color w:val="000000"/>
          <w:sz w:val="24"/>
          <w:szCs w:val="24"/>
        </w:rPr>
      </w:pPr>
      <w:r w:rsidRPr="003D0AE9">
        <w:rPr>
          <w:rFonts w:ascii="Times New Roman" w:hAnsi="Times New Roman" w:cs="Times New Roman"/>
          <w:color w:val="000000"/>
          <w:sz w:val="24"/>
          <w:szCs w:val="24"/>
        </w:rPr>
        <w:t xml:space="preserve">3. </w:t>
      </w:r>
      <w:proofErr w:type="gramStart"/>
      <w:r w:rsidRPr="003D0AE9">
        <w:rPr>
          <w:rFonts w:ascii="Times New Roman" w:hAnsi="Times New Roman" w:cs="Times New Roman"/>
          <w:color w:val="000000"/>
          <w:sz w:val="24"/>
          <w:szCs w:val="24"/>
        </w:rPr>
        <w:t xml:space="preserve">Отнесение </w:t>
      </w:r>
      <w:r w:rsidRPr="003D0AE9">
        <w:rPr>
          <w:rFonts w:ascii="Times New Roman" w:hAnsi="Times New Roman" w:cs="Times New Roman"/>
          <w:color w:val="000000"/>
          <w:sz w:val="24"/>
          <w:szCs w:val="24"/>
          <w:lang w:eastAsia="ru-RU"/>
        </w:rPr>
        <w:t xml:space="preserve">Администрацией </w:t>
      </w:r>
      <w:r w:rsidRPr="003D0AE9">
        <w:rPr>
          <w:rFonts w:ascii="Times New Roman" w:hAnsi="Times New Roman" w:cs="Times New Roman"/>
          <w:bCs/>
          <w:color w:val="000000"/>
          <w:sz w:val="24"/>
          <w:szCs w:val="24"/>
          <w:lang w:eastAsia="ru-RU"/>
        </w:rPr>
        <w:t>СП Нижнесикиязовский сельсовет</w:t>
      </w:r>
      <w:r w:rsidRPr="003D0AE9">
        <w:rPr>
          <w:rFonts w:ascii="Times New Roman" w:hAnsi="Times New Roman" w:cs="Times New Roman"/>
          <w:color w:val="000000"/>
          <w:sz w:val="24"/>
          <w:szCs w:val="24"/>
          <w:lang w:eastAsia="ru-RU"/>
        </w:rPr>
        <w:t xml:space="preserve"> МР </w:t>
      </w:r>
      <w:r w:rsidRPr="003D0AE9">
        <w:rPr>
          <w:rFonts w:ascii="Times New Roman" w:hAnsi="Times New Roman" w:cs="Times New Roman"/>
          <w:color w:val="000000"/>
          <w:sz w:val="24"/>
          <w:szCs w:val="24"/>
        </w:rPr>
        <w:t>Балтачевский район</w:t>
      </w:r>
      <w:r w:rsidRPr="003D0AE9">
        <w:rPr>
          <w:rFonts w:ascii="Times New Roman" w:hAnsi="Times New Roman" w:cs="Times New Roman"/>
          <w:color w:val="000000"/>
          <w:sz w:val="24"/>
          <w:szCs w:val="24"/>
          <w:lang w:eastAsia="ru-RU"/>
        </w:rPr>
        <w:t xml:space="preserve"> РБ</w:t>
      </w:r>
      <w:r w:rsidRPr="003D0AE9">
        <w:rPr>
          <w:rFonts w:ascii="Times New Roman" w:hAnsi="Times New Roman" w:cs="Times New Roman"/>
          <w:color w:val="000000"/>
          <w:sz w:val="24"/>
          <w:szCs w:val="24"/>
        </w:rPr>
        <w:t xml:space="preserve"> жилых помещений к определенной категории риска осуществляется в соответствии с </w:t>
      </w:r>
      <w:hyperlink r:id="rId14" w:anchor="_blank" w:history="1">
        <w:r w:rsidRPr="003D0AE9">
          <w:rPr>
            <w:rStyle w:val="a6"/>
            <w:rFonts w:ascii="Times New Roman" w:hAnsi="Times New Roman"/>
            <w:color w:val="000000"/>
            <w:sz w:val="24"/>
            <w:szCs w:val="24"/>
          </w:rPr>
          <w:t>критериями</w:t>
        </w:r>
      </w:hyperlink>
      <w:r w:rsidRPr="003D0AE9">
        <w:rPr>
          <w:rFonts w:ascii="Times New Roman" w:hAnsi="Times New Roman" w:cs="Times New Roman"/>
          <w:color w:val="000000"/>
          <w:sz w:val="24"/>
          <w:szCs w:val="24"/>
        </w:rPr>
        <w:t xml:space="preserve"> отнесения используемых гражданами, юридическими лицами и (или) индивидуальными предпринимателями жилых помещений, правообладателями которых они являются, к определенной категории риска при осуществлении Администрацией </w:t>
      </w:r>
      <w:r w:rsidRPr="003D0AE9">
        <w:rPr>
          <w:rFonts w:ascii="Times New Roman" w:hAnsi="Times New Roman" w:cs="Times New Roman"/>
          <w:bCs/>
          <w:color w:val="000000"/>
          <w:sz w:val="24"/>
          <w:szCs w:val="24"/>
          <w:lang w:eastAsia="ru-RU"/>
        </w:rPr>
        <w:t>СП Нижнесикиязовский сельсовет</w:t>
      </w:r>
      <w:r w:rsidRPr="003D0AE9">
        <w:rPr>
          <w:rFonts w:ascii="Times New Roman" w:hAnsi="Times New Roman" w:cs="Times New Roman"/>
          <w:color w:val="000000"/>
          <w:sz w:val="24"/>
          <w:szCs w:val="24"/>
          <w:lang w:eastAsia="ru-RU"/>
        </w:rPr>
        <w:t xml:space="preserve"> </w:t>
      </w:r>
      <w:r w:rsidRPr="003D0AE9">
        <w:rPr>
          <w:rFonts w:ascii="Times New Roman" w:hAnsi="Times New Roman" w:cs="Times New Roman"/>
          <w:color w:val="000000"/>
          <w:sz w:val="24"/>
          <w:szCs w:val="24"/>
        </w:rPr>
        <w:t>МР Балтачевский район РБ муниципального жилищного контроля согласно приложению № 1 к Положению.</w:t>
      </w:r>
      <w:proofErr w:type="gramEnd"/>
    </w:p>
    <w:p w:rsidR="0097238A" w:rsidRPr="003D0AE9" w:rsidRDefault="0097238A" w:rsidP="0097238A">
      <w:pPr>
        <w:pStyle w:val="ConsPlusNormal"/>
        <w:ind w:firstLine="426"/>
        <w:jc w:val="both"/>
        <w:rPr>
          <w:rFonts w:ascii="Times New Roman" w:hAnsi="Times New Roman" w:cs="Times New Roman"/>
          <w:color w:val="000000"/>
          <w:sz w:val="24"/>
          <w:szCs w:val="24"/>
        </w:rPr>
      </w:pPr>
      <w:r w:rsidRPr="003D0AE9">
        <w:rPr>
          <w:rFonts w:ascii="Times New Roman" w:hAnsi="Times New Roman" w:cs="Times New Roman"/>
          <w:color w:val="000000"/>
          <w:sz w:val="24"/>
          <w:szCs w:val="24"/>
        </w:rPr>
        <w:t xml:space="preserve">Отнесение жилых помещений к категориям риска и изменение присвоенных жилым помещениям категорий риска осуществляется распоряжением Главы </w:t>
      </w:r>
      <w:r w:rsidRPr="003D0AE9">
        <w:rPr>
          <w:rFonts w:ascii="Times New Roman" w:hAnsi="Times New Roman" w:cs="Times New Roman"/>
          <w:bCs/>
          <w:color w:val="000000"/>
          <w:sz w:val="24"/>
          <w:szCs w:val="24"/>
          <w:lang w:eastAsia="ru-RU"/>
        </w:rPr>
        <w:t>СП Нижнесикиязовский сельсовет</w:t>
      </w:r>
      <w:r w:rsidRPr="003D0AE9">
        <w:rPr>
          <w:rFonts w:ascii="Times New Roman" w:hAnsi="Times New Roman" w:cs="Times New Roman"/>
          <w:color w:val="000000"/>
          <w:sz w:val="24"/>
          <w:szCs w:val="24"/>
          <w:lang w:eastAsia="ru-RU"/>
        </w:rPr>
        <w:t xml:space="preserve"> МР </w:t>
      </w:r>
      <w:r w:rsidRPr="003D0AE9">
        <w:rPr>
          <w:rFonts w:ascii="Times New Roman" w:hAnsi="Times New Roman" w:cs="Times New Roman"/>
          <w:color w:val="000000"/>
          <w:sz w:val="24"/>
          <w:szCs w:val="24"/>
        </w:rPr>
        <w:t>Балтачевский район</w:t>
      </w:r>
      <w:r w:rsidRPr="003D0AE9">
        <w:rPr>
          <w:rFonts w:ascii="Times New Roman" w:hAnsi="Times New Roman" w:cs="Times New Roman"/>
          <w:color w:val="000000"/>
          <w:sz w:val="24"/>
          <w:szCs w:val="24"/>
          <w:lang w:eastAsia="ru-RU"/>
        </w:rPr>
        <w:t xml:space="preserve"> РБ</w:t>
      </w:r>
      <w:r w:rsidRPr="003D0AE9">
        <w:rPr>
          <w:rFonts w:ascii="Times New Roman" w:hAnsi="Times New Roman" w:cs="Times New Roman"/>
          <w:color w:val="000000"/>
          <w:sz w:val="24"/>
          <w:szCs w:val="24"/>
        </w:rPr>
        <w:t>.</w:t>
      </w:r>
    </w:p>
    <w:p w:rsidR="0097238A" w:rsidRPr="003D0AE9" w:rsidRDefault="0097238A" w:rsidP="0097238A">
      <w:pPr>
        <w:pStyle w:val="ConsPlusNormal"/>
        <w:ind w:firstLine="426"/>
        <w:jc w:val="both"/>
        <w:rPr>
          <w:rFonts w:ascii="Times New Roman" w:hAnsi="Times New Roman" w:cs="Times New Roman"/>
          <w:color w:val="000000"/>
          <w:sz w:val="24"/>
          <w:szCs w:val="24"/>
        </w:rPr>
      </w:pPr>
      <w:r w:rsidRPr="003D0AE9">
        <w:rPr>
          <w:rFonts w:ascii="Times New Roman" w:hAnsi="Times New Roman" w:cs="Times New Roman"/>
          <w:color w:val="000000"/>
          <w:sz w:val="24"/>
          <w:szCs w:val="24"/>
        </w:rPr>
        <w:t>При отсутствии решения об отнесении жилых помещений к категориям риска такое жильё считаются отнесенными к низкой категории риска.</w:t>
      </w:r>
    </w:p>
    <w:p w:rsidR="0097238A" w:rsidRPr="003D0AE9" w:rsidRDefault="0097238A" w:rsidP="0097238A">
      <w:pPr>
        <w:pStyle w:val="ConsPlusNormal"/>
        <w:ind w:firstLine="426"/>
        <w:jc w:val="both"/>
        <w:rPr>
          <w:rFonts w:ascii="Times New Roman" w:hAnsi="Times New Roman" w:cs="Times New Roman"/>
          <w:color w:val="000000"/>
          <w:sz w:val="24"/>
          <w:szCs w:val="24"/>
        </w:rPr>
      </w:pPr>
      <w:r w:rsidRPr="003D0AE9">
        <w:rPr>
          <w:rFonts w:ascii="Times New Roman" w:hAnsi="Times New Roman" w:cs="Times New Roman"/>
          <w:color w:val="000000"/>
          <w:sz w:val="24"/>
          <w:szCs w:val="24"/>
        </w:rPr>
        <w:t xml:space="preserve">При отнесении Администрацией СП </w:t>
      </w:r>
      <w:r w:rsidRPr="003D0AE9">
        <w:rPr>
          <w:rFonts w:ascii="Times New Roman" w:hAnsi="Times New Roman" w:cs="Times New Roman"/>
          <w:bCs/>
          <w:color w:val="000000"/>
          <w:sz w:val="24"/>
          <w:szCs w:val="24"/>
          <w:lang w:eastAsia="ru-RU"/>
        </w:rPr>
        <w:t>Нижнесикиязовский</w:t>
      </w:r>
      <w:r w:rsidRPr="003D0AE9">
        <w:rPr>
          <w:rFonts w:ascii="Times New Roman" w:hAnsi="Times New Roman" w:cs="Times New Roman"/>
          <w:color w:val="000000"/>
          <w:sz w:val="24"/>
          <w:szCs w:val="24"/>
        </w:rPr>
        <w:t xml:space="preserve"> сельсовет </w:t>
      </w:r>
      <w:r w:rsidRPr="003D0AE9">
        <w:rPr>
          <w:rFonts w:ascii="Times New Roman" w:hAnsi="Times New Roman" w:cs="Times New Roman"/>
          <w:color w:val="000000"/>
          <w:sz w:val="24"/>
          <w:szCs w:val="24"/>
          <w:lang w:eastAsia="ru-RU"/>
        </w:rPr>
        <w:t xml:space="preserve">МР </w:t>
      </w:r>
      <w:r w:rsidRPr="003D0AE9">
        <w:rPr>
          <w:rFonts w:ascii="Times New Roman" w:hAnsi="Times New Roman" w:cs="Times New Roman"/>
          <w:color w:val="000000"/>
          <w:sz w:val="24"/>
          <w:szCs w:val="24"/>
        </w:rPr>
        <w:t>Балтачевский район</w:t>
      </w:r>
      <w:r w:rsidRPr="003D0AE9">
        <w:rPr>
          <w:rFonts w:ascii="Times New Roman" w:hAnsi="Times New Roman" w:cs="Times New Roman"/>
          <w:color w:val="000000"/>
          <w:sz w:val="24"/>
          <w:szCs w:val="24"/>
          <w:lang w:eastAsia="ru-RU"/>
        </w:rPr>
        <w:t xml:space="preserve"> РБ</w:t>
      </w:r>
      <w:r w:rsidRPr="003D0AE9">
        <w:rPr>
          <w:rFonts w:ascii="Times New Roman" w:hAnsi="Times New Roman" w:cs="Times New Roman"/>
          <w:color w:val="000000"/>
          <w:sz w:val="24"/>
          <w:szCs w:val="24"/>
        </w:rPr>
        <w:t xml:space="preserve"> жилых помещений к категориям риска используются в том числе:</w:t>
      </w:r>
    </w:p>
    <w:p w:rsidR="0097238A" w:rsidRPr="003D0AE9" w:rsidRDefault="0097238A" w:rsidP="0097238A">
      <w:pPr>
        <w:pStyle w:val="ConsPlusNormal"/>
        <w:ind w:firstLine="426"/>
        <w:jc w:val="both"/>
        <w:rPr>
          <w:rFonts w:ascii="Times New Roman" w:hAnsi="Times New Roman" w:cs="Times New Roman"/>
          <w:color w:val="000000"/>
          <w:sz w:val="24"/>
          <w:szCs w:val="24"/>
        </w:rPr>
      </w:pPr>
      <w:r w:rsidRPr="003D0AE9">
        <w:rPr>
          <w:rFonts w:ascii="Times New Roman" w:hAnsi="Times New Roman" w:cs="Times New Roman"/>
          <w:color w:val="000000"/>
          <w:sz w:val="24"/>
          <w:szCs w:val="24"/>
        </w:rPr>
        <w:t>а) сведения, содержащиеся в Едином государственном реестре недвижимости;</w:t>
      </w:r>
    </w:p>
    <w:p w:rsidR="0097238A" w:rsidRPr="003D0AE9" w:rsidRDefault="0097238A" w:rsidP="0097238A">
      <w:pPr>
        <w:pStyle w:val="ConsPlusNormal"/>
        <w:ind w:firstLine="426"/>
        <w:jc w:val="both"/>
        <w:rPr>
          <w:rFonts w:ascii="Times New Roman" w:hAnsi="Times New Roman" w:cs="Times New Roman"/>
          <w:color w:val="000000"/>
          <w:sz w:val="24"/>
          <w:szCs w:val="24"/>
        </w:rPr>
      </w:pPr>
      <w:r w:rsidRPr="003D0AE9">
        <w:rPr>
          <w:rFonts w:ascii="Times New Roman" w:hAnsi="Times New Roman" w:cs="Times New Roman"/>
          <w:color w:val="000000"/>
          <w:sz w:val="24"/>
          <w:szCs w:val="24"/>
        </w:rPr>
        <w:t>б) сведения, получаемые при проведении должностными лицами, уполномоченными осуществлять муниципальный жилищный контроль контрольных мероприятий без взаимодействия с контролируемыми лицами;</w:t>
      </w:r>
    </w:p>
    <w:p w:rsidR="0097238A" w:rsidRPr="003D0AE9" w:rsidRDefault="0097238A" w:rsidP="0097238A">
      <w:pPr>
        <w:pStyle w:val="ConsPlusNormal"/>
        <w:ind w:firstLine="426"/>
        <w:jc w:val="both"/>
        <w:rPr>
          <w:rFonts w:ascii="Times New Roman" w:hAnsi="Times New Roman" w:cs="Times New Roman"/>
          <w:color w:val="000000"/>
          <w:sz w:val="24"/>
          <w:szCs w:val="24"/>
        </w:rPr>
      </w:pPr>
      <w:r w:rsidRPr="003D0AE9">
        <w:rPr>
          <w:rFonts w:ascii="Times New Roman" w:hAnsi="Times New Roman" w:cs="Times New Roman"/>
          <w:color w:val="000000"/>
          <w:sz w:val="24"/>
          <w:szCs w:val="24"/>
        </w:rPr>
        <w:t xml:space="preserve">в) сведения, содержащиеся в архивном отделе Администрации </w:t>
      </w:r>
      <w:r w:rsidRPr="003D0AE9">
        <w:rPr>
          <w:rFonts w:ascii="Times New Roman" w:hAnsi="Times New Roman" w:cs="Times New Roman"/>
          <w:color w:val="000000"/>
          <w:sz w:val="24"/>
          <w:szCs w:val="24"/>
          <w:lang w:eastAsia="ru-RU"/>
        </w:rPr>
        <w:t xml:space="preserve">МР </w:t>
      </w:r>
      <w:r w:rsidRPr="003D0AE9">
        <w:rPr>
          <w:rFonts w:ascii="Times New Roman" w:hAnsi="Times New Roman" w:cs="Times New Roman"/>
          <w:color w:val="000000"/>
          <w:sz w:val="24"/>
          <w:szCs w:val="24"/>
        </w:rPr>
        <w:t>Балтачевский район</w:t>
      </w:r>
      <w:r w:rsidRPr="003D0AE9">
        <w:rPr>
          <w:rFonts w:ascii="Times New Roman" w:hAnsi="Times New Roman" w:cs="Times New Roman"/>
          <w:color w:val="000000"/>
          <w:sz w:val="24"/>
          <w:szCs w:val="24"/>
          <w:lang w:eastAsia="ru-RU"/>
        </w:rPr>
        <w:t xml:space="preserve"> РБ</w:t>
      </w:r>
      <w:r w:rsidRPr="003D0AE9">
        <w:rPr>
          <w:rFonts w:ascii="Times New Roman" w:hAnsi="Times New Roman" w:cs="Times New Roman"/>
          <w:color w:val="000000"/>
          <w:sz w:val="24"/>
          <w:szCs w:val="24"/>
        </w:rPr>
        <w:t>.</w:t>
      </w:r>
    </w:p>
    <w:p w:rsidR="0097238A" w:rsidRPr="003D0AE9" w:rsidRDefault="0097238A" w:rsidP="0097238A">
      <w:pPr>
        <w:pStyle w:val="ConsPlusNormal"/>
        <w:ind w:firstLine="426"/>
        <w:jc w:val="both"/>
        <w:rPr>
          <w:rFonts w:ascii="Times New Roman" w:hAnsi="Times New Roman" w:cs="Times New Roman"/>
          <w:color w:val="000000"/>
          <w:sz w:val="24"/>
          <w:szCs w:val="24"/>
        </w:rPr>
      </w:pPr>
      <w:r w:rsidRPr="003D0AE9">
        <w:rPr>
          <w:rFonts w:ascii="Times New Roman" w:hAnsi="Times New Roman" w:cs="Times New Roman"/>
          <w:color w:val="000000"/>
          <w:sz w:val="24"/>
          <w:szCs w:val="24"/>
        </w:rPr>
        <w:t>4. Проведение</w:t>
      </w:r>
      <w:r w:rsidRPr="003D0AE9">
        <w:rPr>
          <w:rFonts w:ascii="Times New Roman" w:hAnsi="Times New Roman" w:cs="Times New Roman"/>
          <w:color w:val="000000"/>
          <w:sz w:val="24"/>
          <w:szCs w:val="24"/>
          <w:lang w:eastAsia="ru-RU"/>
        </w:rPr>
        <w:t xml:space="preserve"> </w:t>
      </w:r>
      <w:r w:rsidRPr="003D0AE9">
        <w:rPr>
          <w:rFonts w:ascii="Times New Roman" w:hAnsi="Times New Roman" w:cs="Times New Roman"/>
          <w:color w:val="000000"/>
          <w:sz w:val="24"/>
          <w:szCs w:val="24"/>
        </w:rPr>
        <w:t xml:space="preserve">Администрацией СП </w:t>
      </w:r>
      <w:r w:rsidRPr="003D0AE9">
        <w:rPr>
          <w:rFonts w:ascii="Times New Roman" w:hAnsi="Times New Roman" w:cs="Times New Roman"/>
          <w:bCs/>
          <w:color w:val="000000"/>
          <w:sz w:val="24"/>
          <w:szCs w:val="24"/>
          <w:lang w:eastAsia="ru-RU"/>
        </w:rPr>
        <w:t>Нижнесикиязовский</w:t>
      </w:r>
      <w:r w:rsidRPr="003D0AE9">
        <w:rPr>
          <w:rFonts w:ascii="Times New Roman" w:hAnsi="Times New Roman" w:cs="Times New Roman"/>
          <w:color w:val="000000"/>
          <w:sz w:val="24"/>
          <w:szCs w:val="24"/>
        </w:rPr>
        <w:t xml:space="preserve"> сельсовет </w:t>
      </w:r>
      <w:r w:rsidRPr="003D0AE9">
        <w:rPr>
          <w:rFonts w:ascii="Times New Roman" w:hAnsi="Times New Roman" w:cs="Times New Roman"/>
          <w:color w:val="000000"/>
          <w:sz w:val="24"/>
          <w:szCs w:val="24"/>
          <w:lang w:eastAsia="ru-RU"/>
        </w:rPr>
        <w:t xml:space="preserve">МР </w:t>
      </w:r>
      <w:r w:rsidRPr="003D0AE9">
        <w:rPr>
          <w:rFonts w:ascii="Times New Roman" w:hAnsi="Times New Roman" w:cs="Times New Roman"/>
          <w:color w:val="000000"/>
          <w:sz w:val="24"/>
          <w:szCs w:val="24"/>
        </w:rPr>
        <w:t>Балтачевский район</w:t>
      </w:r>
      <w:r w:rsidRPr="003D0AE9">
        <w:rPr>
          <w:rFonts w:ascii="Times New Roman" w:hAnsi="Times New Roman" w:cs="Times New Roman"/>
          <w:color w:val="000000"/>
          <w:sz w:val="24"/>
          <w:szCs w:val="24"/>
          <w:lang w:eastAsia="ru-RU"/>
        </w:rPr>
        <w:t xml:space="preserve"> РБ</w:t>
      </w:r>
      <w:r w:rsidRPr="003D0AE9">
        <w:rPr>
          <w:rFonts w:ascii="Times New Roman" w:hAnsi="Times New Roman" w:cs="Times New Roman"/>
          <w:color w:val="000000"/>
          <w:sz w:val="24"/>
          <w:szCs w:val="24"/>
        </w:rPr>
        <w:t xml:space="preserve"> плановых контрольных мероприятий в отношении жилых помещений в зависимости от присвоенной категории риска осуществляется со следующей периодичностью:</w:t>
      </w:r>
    </w:p>
    <w:p w:rsidR="0097238A" w:rsidRPr="003D0AE9" w:rsidRDefault="0097238A" w:rsidP="0097238A">
      <w:pPr>
        <w:pStyle w:val="ConsPlusNormal"/>
        <w:ind w:firstLine="426"/>
        <w:jc w:val="both"/>
        <w:rPr>
          <w:rFonts w:ascii="Times New Roman" w:hAnsi="Times New Roman" w:cs="Times New Roman"/>
          <w:color w:val="000000"/>
          <w:sz w:val="24"/>
          <w:szCs w:val="24"/>
        </w:rPr>
      </w:pPr>
      <w:r w:rsidRPr="003D0AE9">
        <w:rPr>
          <w:rFonts w:ascii="Times New Roman" w:hAnsi="Times New Roman" w:cs="Times New Roman"/>
          <w:color w:val="000000"/>
          <w:sz w:val="24"/>
          <w:szCs w:val="24"/>
        </w:rPr>
        <w:t>- для жилых помещений, отнесенных к категории значительного риска, - один раз в 3 года;</w:t>
      </w:r>
    </w:p>
    <w:p w:rsidR="0097238A" w:rsidRPr="003D0AE9" w:rsidRDefault="0097238A" w:rsidP="0097238A">
      <w:pPr>
        <w:pStyle w:val="ConsPlusNormal"/>
        <w:ind w:firstLine="426"/>
        <w:jc w:val="both"/>
        <w:rPr>
          <w:rFonts w:ascii="Times New Roman" w:hAnsi="Times New Roman" w:cs="Times New Roman"/>
          <w:color w:val="000000"/>
          <w:sz w:val="24"/>
          <w:szCs w:val="24"/>
        </w:rPr>
      </w:pPr>
      <w:r w:rsidRPr="003D0AE9">
        <w:rPr>
          <w:rFonts w:ascii="Times New Roman" w:hAnsi="Times New Roman" w:cs="Times New Roman"/>
          <w:color w:val="000000"/>
          <w:sz w:val="24"/>
          <w:szCs w:val="24"/>
        </w:rPr>
        <w:t>- для жилых помещений, отнесенных к категории среднего риска, - один раз в 4 года;</w:t>
      </w:r>
    </w:p>
    <w:p w:rsidR="0097238A" w:rsidRPr="003D0AE9" w:rsidRDefault="0097238A" w:rsidP="0097238A">
      <w:pPr>
        <w:pStyle w:val="ConsPlusNormal"/>
        <w:ind w:firstLine="426"/>
        <w:jc w:val="both"/>
        <w:rPr>
          <w:rFonts w:ascii="Times New Roman" w:hAnsi="Times New Roman" w:cs="Times New Roman"/>
          <w:color w:val="000000"/>
          <w:sz w:val="24"/>
          <w:szCs w:val="24"/>
        </w:rPr>
      </w:pPr>
      <w:r w:rsidRPr="003D0AE9">
        <w:rPr>
          <w:rFonts w:ascii="Times New Roman" w:hAnsi="Times New Roman" w:cs="Times New Roman"/>
          <w:color w:val="000000"/>
          <w:sz w:val="24"/>
          <w:szCs w:val="24"/>
        </w:rPr>
        <w:t>- для жилых помещений, отнесенных к категории умеренного риска, - один раз в 6 лет.</w:t>
      </w:r>
    </w:p>
    <w:p w:rsidR="0097238A" w:rsidRPr="003D0AE9" w:rsidRDefault="0097238A" w:rsidP="0097238A">
      <w:pPr>
        <w:pStyle w:val="ConsPlusNormal"/>
        <w:ind w:firstLine="426"/>
        <w:jc w:val="both"/>
        <w:rPr>
          <w:rFonts w:ascii="Times New Roman" w:hAnsi="Times New Roman" w:cs="Times New Roman"/>
          <w:color w:val="000000"/>
          <w:sz w:val="24"/>
          <w:szCs w:val="24"/>
        </w:rPr>
      </w:pPr>
      <w:r w:rsidRPr="003D0AE9">
        <w:rPr>
          <w:rFonts w:ascii="Times New Roman" w:hAnsi="Times New Roman" w:cs="Times New Roman"/>
          <w:color w:val="000000"/>
          <w:sz w:val="24"/>
          <w:szCs w:val="24"/>
        </w:rPr>
        <w:t>В отношении жилых помещений, отнесенных к категории низкого риска, плановые контрольные мероприятия не проводятся.</w:t>
      </w:r>
    </w:p>
    <w:p w:rsidR="0097238A" w:rsidRPr="003D0AE9" w:rsidRDefault="0097238A" w:rsidP="0097238A">
      <w:pPr>
        <w:pStyle w:val="ConsPlusNormal"/>
        <w:ind w:firstLine="426"/>
        <w:jc w:val="both"/>
        <w:rPr>
          <w:rFonts w:ascii="Times New Roman" w:hAnsi="Times New Roman" w:cs="Times New Roman"/>
          <w:color w:val="000000"/>
          <w:sz w:val="24"/>
          <w:szCs w:val="24"/>
        </w:rPr>
      </w:pPr>
      <w:r w:rsidRPr="003D0AE9">
        <w:rPr>
          <w:rFonts w:ascii="Times New Roman" w:hAnsi="Times New Roman" w:cs="Times New Roman"/>
          <w:color w:val="000000"/>
          <w:sz w:val="24"/>
          <w:szCs w:val="24"/>
        </w:rPr>
        <w:t>Принятие решения об отнесении жилых помещений к категории низкого риска не требуется.</w:t>
      </w:r>
    </w:p>
    <w:p w:rsidR="0097238A" w:rsidRPr="003D0AE9" w:rsidRDefault="0097238A" w:rsidP="0097238A">
      <w:pPr>
        <w:pStyle w:val="ConsPlusNormal"/>
        <w:ind w:firstLine="426"/>
        <w:jc w:val="both"/>
        <w:rPr>
          <w:rFonts w:ascii="Times New Roman" w:hAnsi="Times New Roman" w:cs="Times New Roman"/>
          <w:color w:val="000000"/>
          <w:sz w:val="24"/>
          <w:szCs w:val="24"/>
        </w:rPr>
      </w:pPr>
      <w:proofErr w:type="gramStart"/>
      <w:r w:rsidRPr="003D0AE9">
        <w:rPr>
          <w:rFonts w:ascii="Times New Roman" w:hAnsi="Times New Roman" w:cs="Times New Roman"/>
          <w:color w:val="000000"/>
          <w:sz w:val="24"/>
          <w:szCs w:val="24"/>
        </w:rPr>
        <w:t>В ежегодные планы плановых контрольных мероприятий подлежат включению контрольные мероприятия в отношении жилых помещений,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жилых помещений, отнесенных к категории:</w:t>
      </w:r>
      <w:proofErr w:type="gramEnd"/>
    </w:p>
    <w:p w:rsidR="0097238A" w:rsidRPr="003D0AE9" w:rsidRDefault="0097238A" w:rsidP="0097238A">
      <w:pPr>
        <w:pStyle w:val="ConsPlusNormal"/>
        <w:ind w:firstLine="426"/>
        <w:jc w:val="both"/>
        <w:rPr>
          <w:rFonts w:ascii="Times New Roman" w:hAnsi="Times New Roman" w:cs="Times New Roman"/>
          <w:color w:val="000000"/>
          <w:sz w:val="24"/>
          <w:szCs w:val="24"/>
        </w:rPr>
      </w:pPr>
      <w:r w:rsidRPr="003D0AE9">
        <w:rPr>
          <w:rFonts w:ascii="Times New Roman" w:hAnsi="Times New Roman" w:cs="Times New Roman"/>
          <w:color w:val="000000"/>
          <w:sz w:val="24"/>
          <w:szCs w:val="24"/>
        </w:rPr>
        <w:t>- высокого риска, - не менее 3 лет</w:t>
      </w:r>
    </w:p>
    <w:p w:rsidR="0097238A" w:rsidRPr="003D0AE9" w:rsidRDefault="0097238A" w:rsidP="0097238A">
      <w:pPr>
        <w:pStyle w:val="ConsPlusNormal"/>
        <w:ind w:firstLine="426"/>
        <w:jc w:val="both"/>
        <w:rPr>
          <w:rFonts w:ascii="Times New Roman" w:hAnsi="Times New Roman" w:cs="Times New Roman"/>
          <w:color w:val="000000"/>
          <w:sz w:val="24"/>
          <w:szCs w:val="24"/>
        </w:rPr>
      </w:pPr>
      <w:r w:rsidRPr="003D0AE9">
        <w:rPr>
          <w:rFonts w:ascii="Times New Roman" w:hAnsi="Times New Roman" w:cs="Times New Roman"/>
          <w:color w:val="000000"/>
          <w:sz w:val="24"/>
          <w:szCs w:val="24"/>
        </w:rPr>
        <w:t>- среднего риска, - не менее 4 лет;</w:t>
      </w:r>
    </w:p>
    <w:p w:rsidR="0097238A" w:rsidRPr="003D0AE9" w:rsidRDefault="0097238A" w:rsidP="0097238A">
      <w:pPr>
        <w:pStyle w:val="ConsPlusNormal"/>
        <w:ind w:firstLine="426"/>
        <w:jc w:val="both"/>
        <w:rPr>
          <w:rFonts w:ascii="Times New Roman" w:hAnsi="Times New Roman" w:cs="Times New Roman"/>
          <w:color w:val="000000"/>
          <w:sz w:val="24"/>
          <w:szCs w:val="24"/>
        </w:rPr>
      </w:pPr>
      <w:r w:rsidRPr="003D0AE9">
        <w:rPr>
          <w:rFonts w:ascii="Times New Roman" w:hAnsi="Times New Roman" w:cs="Times New Roman"/>
          <w:color w:val="000000"/>
          <w:sz w:val="24"/>
          <w:szCs w:val="24"/>
        </w:rPr>
        <w:t>- умеренного риска, - не менее 6 лет.</w:t>
      </w:r>
    </w:p>
    <w:p w:rsidR="0097238A" w:rsidRPr="003D0AE9" w:rsidRDefault="0097238A" w:rsidP="0097238A">
      <w:pPr>
        <w:pStyle w:val="ConsPlusNormal"/>
        <w:ind w:firstLine="426"/>
        <w:jc w:val="both"/>
        <w:rPr>
          <w:rFonts w:ascii="Times New Roman" w:hAnsi="Times New Roman" w:cs="Times New Roman"/>
          <w:color w:val="000000"/>
          <w:sz w:val="24"/>
          <w:szCs w:val="24"/>
        </w:rPr>
      </w:pPr>
      <w:r w:rsidRPr="003D0AE9">
        <w:rPr>
          <w:rFonts w:ascii="Times New Roman" w:hAnsi="Times New Roman" w:cs="Times New Roman"/>
          <w:color w:val="000000"/>
          <w:sz w:val="24"/>
          <w:szCs w:val="24"/>
        </w:rPr>
        <w:t xml:space="preserve">В случае если ранее плановые контрольные мероприятия в отношении жилых помещений не проводились, в ежегодный план подлежат включению жилые помещения после истечения одного года </w:t>
      </w:r>
      <w:proofErr w:type="gramStart"/>
      <w:r w:rsidRPr="003D0AE9">
        <w:rPr>
          <w:rFonts w:ascii="Times New Roman" w:hAnsi="Times New Roman" w:cs="Times New Roman"/>
          <w:color w:val="000000"/>
          <w:sz w:val="24"/>
          <w:szCs w:val="24"/>
        </w:rPr>
        <w:t>с даты возникновения</w:t>
      </w:r>
      <w:proofErr w:type="gramEnd"/>
      <w:r w:rsidRPr="003D0AE9">
        <w:rPr>
          <w:rFonts w:ascii="Times New Roman" w:hAnsi="Times New Roman" w:cs="Times New Roman"/>
          <w:color w:val="000000"/>
          <w:sz w:val="24"/>
          <w:szCs w:val="24"/>
        </w:rPr>
        <w:t xml:space="preserve"> у юридического лица или гражданина права собственности, права постоянного (бессрочного) пользования или иного права на такое жилое помещение.</w:t>
      </w:r>
    </w:p>
    <w:p w:rsidR="0097238A" w:rsidRPr="003D0AE9" w:rsidRDefault="0097238A" w:rsidP="0097238A">
      <w:pPr>
        <w:pStyle w:val="ConsPlusNormal"/>
        <w:ind w:firstLine="426"/>
        <w:jc w:val="both"/>
        <w:rPr>
          <w:rFonts w:ascii="Times New Roman" w:hAnsi="Times New Roman" w:cs="Times New Roman"/>
          <w:color w:val="000000"/>
          <w:sz w:val="24"/>
          <w:szCs w:val="24"/>
        </w:rPr>
      </w:pPr>
      <w:r w:rsidRPr="003D0AE9">
        <w:rPr>
          <w:rFonts w:ascii="Times New Roman" w:hAnsi="Times New Roman" w:cs="Times New Roman"/>
          <w:color w:val="000000"/>
          <w:sz w:val="24"/>
          <w:szCs w:val="24"/>
        </w:rPr>
        <w:t xml:space="preserve"> 5. По запросу правообладателя жилых помещений, </w:t>
      </w:r>
      <w:r w:rsidRPr="003D0AE9">
        <w:rPr>
          <w:rFonts w:ascii="Times New Roman" w:hAnsi="Times New Roman" w:cs="Times New Roman"/>
          <w:color w:val="000000"/>
          <w:sz w:val="24"/>
          <w:szCs w:val="24"/>
          <w:lang w:eastAsia="ru-RU"/>
        </w:rPr>
        <w:t xml:space="preserve">Администрация </w:t>
      </w:r>
      <w:r w:rsidRPr="003D0AE9">
        <w:rPr>
          <w:rFonts w:ascii="Times New Roman" w:hAnsi="Times New Roman" w:cs="Times New Roman"/>
          <w:color w:val="000000"/>
          <w:sz w:val="24"/>
          <w:szCs w:val="24"/>
        </w:rPr>
        <w:t xml:space="preserve">СП </w:t>
      </w:r>
      <w:r w:rsidRPr="003D0AE9">
        <w:rPr>
          <w:rFonts w:ascii="Times New Roman" w:hAnsi="Times New Roman" w:cs="Times New Roman"/>
          <w:bCs/>
          <w:color w:val="000000"/>
          <w:sz w:val="24"/>
          <w:szCs w:val="24"/>
          <w:lang w:eastAsia="ru-RU"/>
        </w:rPr>
        <w:t>Нижнесикиязовский</w:t>
      </w:r>
      <w:r w:rsidRPr="003D0AE9">
        <w:rPr>
          <w:rFonts w:ascii="Times New Roman" w:hAnsi="Times New Roman" w:cs="Times New Roman"/>
          <w:color w:val="000000"/>
          <w:sz w:val="24"/>
          <w:szCs w:val="24"/>
        </w:rPr>
        <w:t xml:space="preserve"> сельсовет </w:t>
      </w:r>
      <w:r w:rsidRPr="003D0AE9">
        <w:rPr>
          <w:rFonts w:ascii="Times New Roman" w:hAnsi="Times New Roman" w:cs="Times New Roman"/>
          <w:color w:val="000000"/>
          <w:sz w:val="24"/>
          <w:szCs w:val="24"/>
          <w:lang w:eastAsia="ru-RU"/>
        </w:rPr>
        <w:t xml:space="preserve">МР </w:t>
      </w:r>
      <w:r w:rsidRPr="003D0AE9">
        <w:rPr>
          <w:rFonts w:ascii="Times New Roman" w:hAnsi="Times New Roman" w:cs="Times New Roman"/>
          <w:color w:val="000000"/>
          <w:sz w:val="24"/>
          <w:szCs w:val="24"/>
        </w:rPr>
        <w:t>Балтачевский район</w:t>
      </w:r>
      <w:r w:rsidRPr="003D0AE9">
        <w:rPr>
          <w:rFonts w:ascii="Times New Roman" w:hAnsi="Times New Roman" w:cs="Times New Roman"/>
          <w:color w:val="000000"/>
          <w:sz w:val="24"/>
          <w:szCs w:val="24"/>
          <w:lang w:eastAsia="ru-RU"/>
        </w:rPr>
        <w:t xml:space="preserve"> РБ</w:t>
      </w:r>
      <w:r w:rsidRPr="003D0AE9">
        <w:rPr>
          <w:rFonts w:ascii="Times New Roman" w:hAnsi="Times New Roman" w:cs="Times New Roman"/>
          <w:color w:val="000000"/>
          <w:sz w:val="24"/>
          <w:szCs w:val="24"/>
        </w:rPr>
        <w:t xml:space="preserve">, в </w:t>
      </w:r>
      <w:proofErr w:type="gramStart"/>
      <w:r w:rsidRPr="003D0AE9">
        <w:rPr>
          <w:rFonts w:ascii="Times New Roman" w:hAnsi="Times New Roman" w:cs="Times New Roman"/>
          <w:color w:val="000000"/>
          <w:sz w:val="24"/>
          <w:szCs w:val="24"/>
        </w:rPr>
        <w:t>срок</w:t>
      </w:r>
      <w:proofErr w:type="gramEnd"/>
      <w:r w:rsidRPr="003D0AE9">
        <w:rPr>
          <w:rFonts w:ascii="Times New Roman" w:hAnsi="Times New Roman" w:cs="Times New Roman"/>
          <w:color w:val="000000"/>
          <w:sz w:val="24"/>
          <w:szCs w:val="24"/>
        </w:rPr>
        <w:t xml:space="preserve"> не превышающий 15 дней со дня поступления запроса, предоставляет ему информацию о присвоенной жилому помещению категории риска, а также сведения, использованные при отнесении жилых помещений к определенной категории риска.</w:t>
      </w:r>
    </w:p>
    <w:p w:rsidR="0097238A" w:rsidRPr="003D0AE9" w:rsidRDefault="0097238A" w:rsidP="0097238A">
      <w:pPr>
        <w:pStyle w:val="ConsPlusNormal"/>
        <w:ind w:firstLine="426"/>
        <w:jc w:val="both"/>
        <w:rPr>
          <w:rFonts w:ascii="Times New Roman" w:hAnsi="Times New Roman" w:cs="Times New Roman"/>
          <w:color w:val="000000"/>
          <w:sz w:val="24"/>
          <w:szCs w:val="24"/>
        </w:rPr>
      </w:pPr>
      <w:r w:rsidRPr="003D0AE9">
        <w:rPr>
          <w:rFonts w:ascii="Times New Roman" w:hAnsi="Times New Roman" w:cs="Times New Roman"/>
          <w:color w:val="000000"/>
          <w:sz w:val="24"/>
          <w:szCs w:val="24"/>
        </w:rPr>
        <w:t xml:space="preserve">Правообладатель жилого помещения вправе подать в </w:t>
      </w:r>
      <w:r w:rsidRPr="003D0AE9">
        <w:rPr>
          <w:rFonts w:ascii="Times New Roman" w:hAnsi="Times New Roman" w:cs="Times New Roman"/>
          <w:color w:val="000000"/>
          <w:sz w:val="24"/>
          <w:szCs w:val="24"/>
          <w:lang w:eastAsia="ru-RU"/>
        </w:rPr>
        <w:t>Администрацию</w:t>
      </w:r>
      <w:r w:rsidRPr="003D0AE9">
        <w:rPr>
          <w:rFonts w:ascii="Times New Roman" w:hAnsi="Times New Roman" w:cs="Times New Roman"/>
          <w:color w:val="000000"/>
          <w:sz w:val="24"/>
          <w:szCs w:val="24"/>
        </w:rPr>
        <w:t xml:space="preserve"> СП </w:t>
      </w:r>
      <w:r w:rsidRPr="003D0AE9">
        <w:rPr>
          <w:rFonts w:ascii="Times New Roman" w:hAnsi="Times New Roman" w:cs="Times New Roman"/>
          <w:bCs/>
          <w:color w:val="000000"/>
          <w:sz w:val="24"/>
          <w:szCs w:val="24"/>
          <w:lang w:eastAsia="ru-RU"/>
        </w:rPr>
        <w:t>Нижнесикиязовский</w:t>
      </w:r>
      <w:r w:rsidRPr="003D0AE9">
        <w:rPr>
          <w:rFonts w:ascii="Times New Roman" w:hAnsi="Times New Roman" w:cs="Times New Roman"/>
          <w:color w:val="000000"/>
          <w:sz w:val="24"/>
          <w:szCs w:val="24"/>
        </w:rPr>
        <w:t xml:space="preserve"> сельсовет</w:t>
      </w:r>
      <w:r w:rsidRPr="003D0AE9">
        <w:rPr>
          <w:rFonts w:ascii="Times New Roman" w:hAnsi="Times New Roman" w:cs="Times New Roman"/>
          <w:color w:val="000000"/>
          <w:sz w:val="24"/>
          <w:szCs w:val="24"/>
          <w:lang w:eastAsia="ru-RU"/>
        </w:rPr>
        <w:t xml:space="preserve"> МР </w:t>
      </w:r>
      <w:r w:rsidRPr="003D0AE9">
        <w:rPr>
          <w:rFonts w:ascii="Times New Roman" w:hAnsi="Times New Roman" w:cs="Times New Roman"/>
          <w:color w:val="000000"/>
          <w:sz w:val="24"/>
          <w:szCs w:val="24"/>
        </w:rPr>
        <w:t>Балтачевский район</w:t>
      </w:r>
      <w:r w:rsidRPr="003D0AE9">
        <w:rPr>
          <w:rFonts w:ascii="Times New Roman" w:hAnsi="Times New Roman" w:cs="Times New Roman"/>
          <w:color w:val="000000"/>
          <w:sz w:val="24"/>
          <w:szCs w:val="24"/>
          <w:lang w:eastAsia="ru-RU"/>
        </w:rPr>
        <w:t xml:space="preserve"> РБ</w:t>
      </w:r>
      <w:r w:rsidRPr="003D0AE9">
        <w:rPr>
          <w:rFonts w:ascii="Times New Roman" w:hAnsi="Times New Roman" w:cs="Times New Roman"/>
          <w:color w:val="000000"/>
          <w:sz w:val="24"/>
          <w:szCs w:val="24"/>
        </w:rPr>
        <w:t xml:space="preserve"> заявление об изменении присвоенной ранее жилому помещению категории риска.</w:t>
      </w:r>
    </w:p>
    <w:p w:rsidR="0097238A" w:rsidRPr="003D0AE9" w:rsidRDefault="0097238A" w:rsidP="0097238A">
      <w:pPr>
        <w:pStyle w:val="ConsPlusNormal"/>
        <w:ind w:firstLine="426"/>
        <w:jc w:val="both"/>
        <w:rPr>
          <w:rFonts w:ascii="Times New Roman" w:hAnsi="Times New Roman" w:cs="Times New Roman"/>
          <w:color w:val="000000"/>
          <w:sz w:val="24"/>
          <w:szCs w:val="24"/>
        </w:rPr>
      </w:pPr>
      <w:r w:rsidRPr="003D0AE9">
        <w:rPr>
          <w:rFonts w:ascii="Times New Roman" w:hAnsi="Times New Roman" w:cs="Times New Roman"/>
          <w:color w:val="000000"/>
          <w:sz w:val="24"/>
          <w:szCs w:val="24"/>
        </w:rPr>
        <w:t xml:space="preserve">6. </w:t>
      </w:r>
      <w:r w:rsidRPr="003D0AE9">
        <w:rPr>
          <w:rFonts w:ascii="Times New Roman" w:hAnsi="Times New Roman" w:cs="Times New Roman"/>
          <w:color w:val="000000"/>
          <w:sz w:val="24"/>
          <w:szCs w:val="24"/>
          <w:lang w:eastAsia="ru-RU"/>
        </w:rPr>
        <w:t xml:space="preserve">Администрация </w:t>
      </w:r>
      <w:r w:rsidRPr="003D0AE9">
        <w:rPr>
          <w:rFonts w:ascii="Times New Roman" w:hAnsi="Times New Roman" w:cs="Times New Roman"/>
          <w:color w:val="000000"/>
          <w:sz w:val="24"/>
          <w:szCs w:val="24"/>
        </w:rPr>
        <w:t xml:space="preserve">СП </w:t>
      </w:r>
      <w:r w:rsidRPr="003D0AE9">
        <w:rPr>
          <w:rFonts w:ascii="Times New Roman" w:hAnsi="Times New Roman" w:cs="Times New Roman"/>
          <w:bCs/>
          <w:color w:val="000000"/>
          <w:sz w:val="24"/>
          <w:szCs w:val="24"/>
          <w:lang w:eastAsia="ru-RU"/>
        </w:rPr>
        <w:t>Нижнесикиязовский</w:t>
      </w:r>
      <w:r w:rsidRPr="003D0AE9">
        <w:rPr>
          <w:rFonts w:ascii="Times New Roman" w:hAnsi="Times New Roman" w:cs="Times New Roman"/>
          <w:color w:val="000000"/>
          <w:sz w:val="24"/>
          <w:szCs w:val="24"/>
        </w:rPr>
        <w:t xml:space="preserve"> сельсовет </w:t>
      </w:r>
      <w:r w:rsidRPr="003D0AE9">
        <w:rPr>
          <w:rFonts w:ascii="Times New Roman" w:hAnsi="Times New Roman" w:cs="Times New Roman"/>
          <w:color w:val="000000"/>
          <w:sz w:val="24"/>
          <w:szCs w:val="24"/>
          <w:lang w:eastAsia="ru-RU"/>
        </w:rPr>
        <w:t xml:space="preserve">МР </w:t>
      </w:r>
      <w:r w:rsidRPr="003D0AE9">
        <w:rPr>
          <w:rFonts w:ascii="Times New Roman" w:hAnsi="Times New Roman" w:cs="Times New Roman"/>
          <w:color w:val="000000"/>
          <w:sz w:val="24"/>
          <w:szCs w:val="24"/>
        </w:rPr>
        <w:t>Балтачевский район</w:t>
      </w:r>
      <w:r w:rsidRPr="003D0AE9">
        <w:rPr>
          <w:rFonts w:ascii="Times New Roman" w:hAnsi="Times New Roman" w:cs="Times New Roman"/>
          <w:color w:val="000000"/>
          <w:sz w:val="24"/>
          <w:szCs w:val="24"/>
          <w:lang w:eastAsia="ru-RU"/>
        </w:rPr>
        <w:t xml:space="preserve"> РБ</w:t>
      </w:r>
      <w:r w:rsidRPr="003D0AE9">
        <w:rPr>
          <w:rFonts w:ascii="Times New Roman" w:hAnsi="Times New Roman" w:cs="Times New Roman"/>
          <w:color w:val="000000"/>
          <w:sz w:val="24"/>
          <w:szCs w:val="24"/>
        </w:rPr>
        <w:t xml:space="preserve"> ведет перечни жилых помещений, которым присвоены категории риска (далее - перечни жилых </w:t>
      </w:r>
      <w:r w:rsidRPr="003D0AE9">
        <w:rPr>
          <w:rFonts w:ascii="Times New Roman" w:hAnsi="Times New Roman" w:cs="Times New Roman"/>
          <w:color w:val="000000"/>
          <w:sz w:val="24"/>
          <w:szCs w:val="24"/>
        </w:rPr>
        <w:lastRenderedPageBreak/>
        <w:t xml:space="preserve">помещений). Включение жилых помещений в перечни жилых помещений осуществляется в соответствии с решениями, указанными в </w:t>
      </w:r>
      <w:hyperlink r:id="rId15" w:anchor="_blank" w:history="1">
        <w:r w:rsidRPr="003D0AE9">
          <w:rPr>
            <w:rStyle w:val="a6"/>
            <w:rFonts w:ascii="Times New Roman" w:hAnsi="Times New Roman"/>
            <w:color w:val="000000"/>
            <w:sz w:val="24"/>
            <w:szCs w:val="24"/>
          </w:rPr>
          <w:t>п.3</w:t>
        </w:r>
      </w:hyperlink>
      <w:r w:rsidRPr="003D0AE9">
        <w:rPr>
          <w:rFonts w:ascii="Times New Roman" w:hAnsi="Times New Roman" w:cs="Times New Roman"/>
          <w:color w:val="000000"/>
          <w:sz w:val="24"/>
          <w:szCs w:val="24"/>
        </w:rPr>
        <w:t xml:space="preserve"> ч.2 Положения.</w:t>
      </w:r>
    </w:p>
    <w:p w:rsidR="0097238A" w:rsidRPr="003D0AE9" w:rsidRDefault="0097238A" w:rsidP="0097238A">
      <w:pPr>
        <w:pStyle w:val="ConsPlusNormal"/>
        <w:ind w:firstLine="426"/>
        <w:jc w:val="both"/>
        <w:rPr>
          <w:rFonts w:ascii="Times New Roman" w:hAnsi="Times New Roman" w:cs="Times New Roman"/>
          <w:color w:val="000000"/>
          <w:sz w:val="24"/>
          <w:szCs w:val="24"/>
        </w:rPr>
      </w:pPr>
      <w:r w:rsidRPr="003D0AE9">
        <w:rPr>
          <w:rFonts w:ascii="Times New Roman" w:hAnsi="Times New Roman" w:cs="Times New Roman"/>
          <w:color w:val="000000"/>
          <w:sz w:val="24"/>
          <w:szCs w:val="24"/>
        </w:rPr>
        <w:t xml:space="preserve">Перечни жилых помещений с указанием категорий риска размещаются на официальном сайте </w:t>
      </w:r>
      <w:r w:rsidRPr="003D0AE9">
        <w:rPr>
          <w:rFonts w:ascii="Times New Roman" w:hAnsi="Times New Roman" w:cs="Times New Roman"/>
          <w:color w:val="000000"/>
          <w:sz w:val="24"/>
          <w:szCs w:val="24"/>
          <w:lang w:eastAsia="ru-RU"/>
        </w:rPr>
        <w:t>Администрации</w:t>
      </w:r>
      <w:r w:rsidRPr="003D0AE9">
        <w:rPr>
          <w:rFonts w:ascii="Times New Roman" w:hAnsi="Times New Roman" w:cs="Times New Roman"/>
          <w:color w:val="000000"/>
          <w:sz w:val="24"/>
          <w:szCs w:val="24"/>
        </w:rPr>
        <w:t xml:space="preserve"> СП </w:t>
      </w:r>
      <w:r w:rsidRPr="003D0AE9">
        <w:rPr>
          <w:rFonts w:ascii="Times New Roman" w:hAnsi="Times New Roman" w:cs="Times New Roman"/>
          <w:bCs/>
          <w:color w:val="000000"/>
          <w:sz w:val="24"/>
          <w:szCs w:val="24"/>
          <w:lang w:eastAsia="ru-RU"/>
        </w:rPr>
        <w:t>Нижнесикиязовский</w:t>
      </w:r>
      <w:r w:rsidRPr="003D0AE9">
        <w:rPr>
          <w:rFonts w:ascii="Times New Roman" w:hAnsi="Times New Roman" w:cs="Times New Roman"/>
          <w:color w:val="000000"/>
          <w:sz w:val="24"/>
          <w:szCs w:val="24"/>
        </w:rPr>
        <w:t xml:space="preserve"> сельсовет </w:t>
      </w:r>
      <w:r w:rsidRPr="003D0AE9">
        <w:rPr>
          <w:rFonts w:ascii="Times New Roman" w:hAnsi="Times New Roman" w:cs="Times New Roman"/>
          <w:color w:val="000000"/>
          <w:sz w:val="24"/>
          <w:szCs w:val="24"/>
          <w:lang w:eastAsia="ru-RU"/>
        </w:rPr>
        <w:t xml:space="preserve">МР </w:t>
      </w:r>
      <w:r w:rsidRPr="003D0AE9">
        <w:rPr>
          <w:rFonts w:ascii="Times New Roman" w:hAnsi="Times New Roman" w:cs="Times New Roman"/>
          <w:color w:val="000000"/>
          <w:sz w:val="24"/>
          <w:szCs w:val="24"/>
        </w:rPr>
        <w:t>Балтачевский район</w:t>
      </w:r>
      <w:r w:rsidRPr="003D0AE9">
        <w:rPr>
          <w:rFonts w:ascii="Times New Roman" w:hAnsi="Times New Roman" w:cs="Times New Roman"/>
          <w:color w:val="000000"/>
          <w:sz w:val="24"/>
          <w:szCs w:val="24"/>
          <w:lang w:eastAsia="ru-RU"/>
        </w:rPr>
        <w:t xml:space="preserve"> РБ</w:t>
      </w:r>
      <w:r w:rsidRPr="003D0AE9">
        <w:rPr>
          <w:rFonts w:ascii="Times New Roman" w:hAnsi="Times New Roman" w:cs="Times New Roman"/>
          <w:color w:val="000000"/>
          <w:sz w:val="24"/>
          <w:szCs w:val="24"/>
        </w:rPr>
        <w:t xml:space="preserve"> в информационно-телекоммуникационной сети «Интернет» (далее - официальный сайт </w:t>
      </w:r>
      <w:r w:rsidRPr="003D0AE9">
        <w:rPr>
          <w:rFonts w:ascii="Times New Roman" w:hAnsi="Times New Roman" w:cs="Times New Roman"/>
          <w:color w:val="000000"/>
          <w:sz w:val="24"/>
          <w:szCs w:val="24"/>
          <w:lang w:eastAsia="ru-RU"/>
        </w:rPr>
        <w:t xml:space="preserve">Администрации </w:t>
      </w:r>
      <w:r w:rsidRPr="003D0AE9">
        <w:rPr>
          <w:rFonts w:ascii="Times New Roman" w:hAnsi="Times New Roman" w:cs="Times New Roman"/>
          <w:color w:val="000000"/>
          <w:sz w:val="24"/>
          <w:szCs w:val="24"/>
        </w:rPr>
        <w:t xml:space="preserve">СП </w:t>
      </w:r>
      <w:r w:rsidRPr="003D0AE9">
        <w:rPr>
          <w:rFonts w:ascii="Times New Roman" w:hAnsi="Times New Roman" w:cs="Times New Roman"/>
          <w:bCs/>
          <w:color w:val="000000"/>
          <w:sz w:val="24"/>
          <w:szCs w:val="24"/>
          <w:lang w:eastAsia="ru-RU"/>
        </w:rPr>
        <w:t>Нижнесикиязовский</w:t>
      </w:r>
      <w:r w:rsidRPr="003D0AE9">
        <w:rPr>
          <w:rFonts w:ascii="Times New Roman" w:hAnsi="Times New Roman" w:cs="Times New Roman"/>
          <w:color w:val="000000"/>
          <w:sz w:val="24"/>
          <w:szCs w:val="24"/>
        </w:rPr>
        <w:t xml:space="preserve"> сельсовет </w:t>
      </w:r>
      <w:r w:rsidRPr="003D0AE9">
        <w:rPr>
          <w:rFonts w:ascii="Times New Roman" w:hAnsi="Times New Roman" w:cs="Times New Roman"/>
          <w:color w:val="000000"/>
          <w:sz w:val="24"/>
          <w:szCs w:val="24"/>
          <w:lang w:eastAsia="ru-RU"/>
        </w:rPr>
        <w:t xml:space="preserve">МР </w:t>
      </w:r>
      <w:r w:rsidRPr="003D0AE9">
        <w:rPr>
          <w:rFonts w:ascii="Times New Roman" w:hAnsi="Times New Roman" w:cs="Times New Roman"/>
          <w:color w:val="000000"/>
          <w:sz w:val="24"/>
          <w:szCs w:val="24"/>
        </w:rPr>
        <w:t>Балтачевский район</w:t>
      </w:r>
      <w:r w:rsidRPr="003D0AE9">
        <w:rPr>
          <w:rFonts w:ascii="Times New Roman" w:hAnsi="Times New Roman" w:cs="Times New Roman"/>
          <w:color w:val="000000"/>
          <w:sz w:val="24"/>
          <w:szCs w:val="24"/>
          <w:lang w:eastAsia="ru-RU"/>
        </w:rPr>
        <w:t xml:space="preserve"> РБ</w:t>
      </w:r>
      <w:r w:rsidRPr="003D0AE9">
        <w:rPr>
          <w:rFonts w:ascii="Times New Roman" w:hAnsi="Times New Roman" w:cs="Times New Roman"/>
          <w:color w:val="000000"/>
          <w:sz w:val="24"/>
          <w:szCs w:val="24"/>
        </w:rPr>
        <w:t>).</w:t>
      </w:r>
    </w:p>
    <w:p w:rsidR="0097238A" w:rsidRPr="003D0AE9" w:rsidRDefault="0097238A" w:rsidP="0097238A">
      <w:pPr>
        <w:pStyle w:val="ConsPlusNormal"/>
        <w:ind w:firstLine="426"/>
        <w:jc w:val="both"/>
        <w:rPr>
          <w:rFonts w:ascii="Times New Roman" w:hAnsi="Times New Roman" w:cs="Times New Roman"/>
          <w:color w:val="000000"/>
          <w:sz w:val="24"/>
          <w:szCs w:val="24"/>
        </w:rPr>
      </w:pPr>
      <w:r w:rsidRPr="003D0AE9">
        <w:rPr>
          <w:rFonts w:ascii="Times New Roman" w:hAnsi="Times New Roman" w:cs="Times New Roman"/>
          <w:color w:val="000000"/>
          <w:sz w:val="24"/>
          <w:szCs w:val="24"/>
        </w:rPr>
        <w:t>7. Перечни жилых помещений содержат следующую информацию:</w:t>
      </w:r>
    </w:p>
    <w:p w:rsidR="0097238A" w:rsidRPr="003D0AE9" w:rsidRDefault="0097238A" w:rsidP="0097238A">
      <w:pPr>
        <w:pStyle w:val="ConsPlusNormal"/>
        <w:ind w:firstLine="426"/>
        <w:jc w:val="both"/>
        <w:rPr>
          <w:rFonts w:ascii="Times New Roman" w:hAnsi="Times New Roman" w:cs="Times New Roman"/>
          <w:color w:val="000000"/>
          <w:sz w:val="24"/>
          <w:szCs w:val="24"/>
        </w:rPr>
      </w:pPr>
      <w:r w:rsidRPr="003D0AE9">
        <w:rPr>
          <w:rFonts w:ascii="Times New Roman" w:hAnsi="Times New Roman" w:cs="Times New Roman"/>
          <w:color w:val="000000"/>
          <w:sz w:val="24"/>
          <w:szCs w:val="24"/>
        </w:rPr>
        <w:t>а) кадастровый номер жилого помещения или при его отсутствии адрес местоположения жилого помещения;</w:t>
      </w:r>
    </w:p>
    <w:p w:rsidR="0097238A" w:rsidRPr="003D0AE9" w:rsidRDefault="0097238A" w:rsidP="0097238A">
      <w:pPr>
        <w:pStyle w:val="ConsPlusNormal"/>
        <w:ind w:firstLine="426"/>
        <w:jc w:val="both"/>
        <w:rPr>
          <w:rFonts w:ascii="Times New Roman" w:hAnsi="Times New Roman" w:cs="Times New Roman"/>
          <w:color w:val="000000"/>
          <w:sz w:val="24"/>
          <w:szCs w:val="24"/>
        </w:rPr>
      </w:pPr>
      <w:r w:rsidRPr="003D0AE9">
        <w:rPr>
          <w:rFonts w:ascii="Times New Roman" w:hAnsi="Times New Roman" w:cs="Times New Roman"/>
          <w:color w:val="000000"/>
          <w:sz w:val="24"/>
          <w:szCs w:val="24"/>
        </w:rPr>
        <w:t>б) присвоенная категория риска;</w:t>
      </w:r>
    </w:p>
    <w:p w:rsidR="0097238A" w:rsidRPr="003D0AE9" w:rsidRDefault="0097238A" w:rsidP="0097238A">
      <w:pPr>
        <w:pStyle w:val="ConsPlusNormal"/>
        <w:ind w:firstLine="426"/>
        <w:jc w:val="both"/>
        <w:rPr>
          <w:rFonts w:ascii="Times New Roman" w:hAnsi="Times New Roman" w:cs="Times New Roman"/>
          <w:color w:val="000000"/>
          <w:sz w:val="24"/>
          <w:szCs w:val="24"/>
        </w:rPr>
      </w:pPr>
      <w:r w:rsidRPr="003D0AE9">
        <w:rPr>
          <w:rFonts w:ascii="Times New Roman" w:hAnsi="Times New Roman" w:cs="Times New Roman"/>
          <w:color w:val="000000"/>
          <w:sz w:val="24"/>
          <w:szCs w:val="24"/>
        </w:rPr>
        <w:t>в) реквизиты решения о присвоении жилому помещению категории риска.</w:t>
      </w:r>
    </w:p>
    <w:p w:rsidR="0097238A" w:rsidRPr="003D0AE9" w:rsidRDefault="0097238A" w:rsidP="0097238A">
      <w:pPr>
        <w:pStyle w:val="ConsPlusNormal"/>
        <w:ind w:firstLine="426"/>
        <w:jc w:val="both"/>
        <w:rPr>
          <w:rFonts w:ascii="Times New Roman" w:hAnsi="Times New Roman" w:cs="Times New Roman"/>
          <w:color w:val="000000"/>
          <w:sz w:val="24"/>
          <w:szCs w:val="24"/>
        </w:rPr>
      </w:pPr>
      <w:r w:rsidRPr="003D0AE9">
        <w:rPr>
          <w:rFonts w:ascii="Times New Roman" w:hAnsi="Times New Roman" w:cs="Times New Roman"/>
          <w:color w:val="000000"/>
          <w:sz w:val="24"/>
          <w:szCs w:val="24"/>
        </w:rPr>
        <w:t xml:space="preserve">8. </w:t>
      </w:r>
      <w:r w:rsidRPr="003D0AE9">
        <w:rPr>
          <w:rFonts w:ascii="Times New Roman" w:hAnsi="Times New Roman" w:cs="Times New Roman"/>
          <w:color w:val="000000"/>
          <w:sz w:val="24"/>
          <w:szCs w:val="24"/>
          <w:lang w:eastAsia="ru-RU"/>
        </w:rPr>
        <w:t xml:space="preserve">Администрация </w:t>
      </w:r>
      <w:r w:rsidRPr="003D0AE9">
        <w:rPr>
          <w:rFonts w:ascii="Times New Roman" w:hAnsi="Times New Roman" w:cs="Times New Roman"/>
          <w:color w:val="000000"/>
          <w:sz w:val="24"/>
          <w:szCs w:val="24"/>
        </w:rPr>
        <w:t xml:space="preserve">СП </w:t>
      </w:r>
      <w:r w:rsidRPr="003D0AE9">
        <w:rPr>
          <w:rFonts w:ascii="Times New Roman" w:hAnsi="Times New Roman" w:cs="Times New Roman"/>
          <w:bCs/>
          <w:color w:val="000000"/>
          <w:sz w:val="24"/>
          <w:szCs w:val="24"/>
          <w:lang w:eastAsia="ru-RU"/>
        </w:rPr>
        <w:t>Нижнесикиязовский</w:t>
      </w:r>
      <w:r w:rsidRPr="003D0AE9">
        <w:rPr>
          <w:rFonts w:ascii="Times New Roman" w:hAnsi="Times New Roman" w:cs="Times New Roman"/>
          <w:color w:val="000000"/>
          <w:sz w:val="24"/>
          <w:szCs w:val="24"/>
        </w:rPr>
        <w:t xml:space="preserve"> сельсовет </w:t>
      </w:r>
      <w:r w:rsidRPr="003D0AE9">
        <w:rPr>
          <w:rFonts w:ascii="Times New Roman" w:hAnsi="Times New Roman" w:cs="Times New Roman"/>
          <w:color w:val="000000"/>
          <w:sz w:val="24"/>
          <w:szCs w:val="24"/>
          <w:lang w:eastAsia="ru-RU"/>
        </w:rPr>
        <w:t xml:space="preserve">МР </w:t>
      </w:r>
      <w:r w:rsidRPr="003D0AE9">
        <w:rPr>
          <w:rFonts w:ascii="Times New Roman" w:hAnsi="Times New Roman" w:cs="Times New Roman"/>
          <w:color w:val="000000"/>
          <w:sz w:val="24"/>
          <w:szCs w:val="24"/>
        </w:rPr>
        <w:t>Балтачевский район</w:t>
      </w:r>
      <w:r w:rsidRPr="003D0AE9">
        <w:rPr>
          <w:rFonts w:ascii="Times New Roman" w:hAnsi="Times New Roman" w:cs="Times New Roman"/>
          <w:color w:val="000000"/>
          <w:sz w:val="24"/>
          <w:szCs w:val="24"/>
          <w:lang w:eastAsia="ru-RU"/>
        </w:rPr>
        <w:t xml:space="preserve"> РБ</w:t>
      </w:r>
      <w:r w:rsidRPr="003D0AE9">
        <w:rPr>
          <w:rFonts w:ascii="Times New Roman" w:hAnsi="Times New Roman" w:cs="Times New Roman"/>
          <w:color w:val="000000"/>
          <w:sz w:val="24"/>
          <w:szCs w:val="24"/>
        </w:rPr>
        <w:t xml:space="preserve"> осуществляет муниципальный жилищный контроль посредством проведения:</w:t>
      </w:r>
    </w:p>
    <w:p w:rsidR="0097238A" w:rsidRPr="003D0AE9" w:rsidRDefault="0097238A" w:rsidP="0097238A">
      <w:pPr>
        <w:pStyle w:val="ConsPlusNormal"/>
        <w:ind w:firstLine="426"/>
        <w:jc w:val="both"/>
        <w:rPr>
          <w:rFonts w:ascii="Times New Roman" w:hAnsi="Times New Roman" w:cs="Times New Roman"/>
          <w:color w:val="000000"/>
          <w:sz w:val="24"/>
          <w:szCs w:val="24"/>
        </w:rPr>
      </w:pPr>
      <w:r w:rsidRPr="003D0AE9">
        <w:rPr>
          <w:rFonts w:ascii="Times New Roman" w:hAnsi="Times New Roman" w:cs="Times New Roman"/>
          <w:color w:val="000000"/>
          <w:sz w:val="24"/>
          <w:szCs w:val="24"/>
        </w:rPr>
        <w:t>а) профилактических мероприятий:</w:t>
      </w:r>
    </w:p>
    <w:p w:rsidR="0097238A" w:rsidRPr="003D0AE9" w:rsidRDefault="0097238A" w:rsidP="0097238A">
      <w:pPr>
        <w:widowControl w:val="0"/>
        <w:ind w:firstLine="426"/>
        <w:jc w:val="both"/>
        <w:textAlignment w:val="baseline"/>
        <w:rPr>
          <w:color w:val="000000"/>
          <w:sz w:val="24"/>
        </w:rPr>
      </w:pPr>
      <w:r w:rsidRPr="003D0AE9">
        <w:rPr>
          <w:color w:val="000000"/>
          <w:sz w:val="24"/>
        </w:rPr>
        <w:t>- информирование;</w:t>
      </w:r>
    </w:p>
    <w:p w:rsidR="0097238A" w:rsidRPr="003D0AE9" w:rsidRDefault="0097238A" w:rsidP="0097238A">
      <w:pPr>
        <w:widowControl w:val="0"/>
        <w:ind w:firstLine="426"/>
        <w:jc w:val="both"/>
        <w:textAlignment w:val="baseline"/>
        <w:rPr>
          <w:color w:val="000000"/>
          <w:sz w:val="24"/>
        </w:rPr>
      </w:pPr>
      <w:r w:rsidRPr="003D0AE9">
        <w:rPr>
          <w:color w:val="000000"/>
          <w:sz w:val="24"/>
        </w:rPr>
        <w:t>- обобщение правоприменительной практики;</w:t>
      </w:r>
    </w:p>
    <w:p w:rsidR="0097238A" w:rsidRPr="003D0AE9" w:rsidRDefault="0097238A" w:rsidP="0097238A">
      <w:pPr>
        <w:widowControl w:val="0"/>
        <w:ind w:firstLine="426"/>
        <w:jc w:val="both"/>
        <w:textAlignment w:val="baseline"/>
        <w:rPr>
          <w:color w:val="000000"/>
          <w:sz w:val="24"/>
        </w:rPr>
      </w:pPr>
      <w:r w:rsidRPr="003D0AE9">
        <w:rPr>
          <w:color w:val="000000"/>
          <w:sz w:val="24"/>
        </w:rPr>
        <w:t>- объявление предостережения;</w:t>
      </w:r>
    </w:p>
    <w:p w:rsidR="0097238A" w:rsidRPr="003D0AE9" w:rsidRDefault="0097238A" w:rsidP="0097238A">
      <w:pPr>
        <w:widowControl w:val="0"/>
        <w:ind w:firstLine="426"/>
        <w:jc w:val="both"/>
        <w:textAlignment w:val="baseline"/>
        <w:rPr>
          <w:color w:val="000000"/>
          <w:sz w:val="24"/>
        </w:rPr>
      </w:pPr>
      <w:r w:rsidRPr="003D0AE9">
        <w:rPr>
          <w:color w:val="000000"/>
          <w:sz w:val="24"/>
        </w:rPr>
        <w:t>- консультирование;</w:t>
      </w:r>
    </w:p>
    <w:p w:rsidR="0097238A" w:rsidRPr="003D0AE9" w:rsidRDefault="0097238A" w:rsidP="0097238A">
      <w:pPr>
        <w:widowControl w:val="0"/>
        <w:ind w:firstLine="426"/>
        <w:jc w:val="both"/>
        <w:textAlignment w:val="baseline"/>
        <w:rPr>
          <w:color w:val="000000"/>
          <w:sz w:val="24"/>
        </w:rPr>
      </w:pPr>
      <w:r w:rsidRPr="003D0AE9">
        <w:rPr>
          <w:color w:val="000000"/>
          <w:sz w:val="24"/>
        </w:rPr>
        <w:t>- профилактический визит.</w:t>
      </w:r>
    </w:p>
    <w:p w:rsidR="0097238A" w:rsidRPr="003D0AE9" w:rsidRDefault="0097238A" w:rsidP="0097238A">
      <w:pPr>
        <w:pStyle w:val="ConsPlusNormal"/>
        <w:ind w:firstLine="426"/>
        <w:jc w:val="both"/>
        <w:rPr>
          <w:rFonts w:ascii="Times New Roman" w:hAnsi="Times New Roman" w:cs="Times New Roman"/>
          <w:color w:val="000000"/>
          <w:sz w:val="24"/>
          <w:szCs w:val="24"/>
        </w:rPr>
      </w:pPr>
      <w:r w:rsidRPr="003D0AE9">
        <w:rPr>
          <w:rFonts w:ascii="Times New Roman" w:hAnsi="Times New Roman" w:cs="Times New Roman"/>
          <w:color w:val="000000"/>
          <w:sz w:val="24"/>
          <w:szCs w:val="24"/>
        </w:rPr>
        <w:t>б) контрольных мероприятий:</w:t>
      </w:r>
    </w:p>
    <w:p w:rsidR="0097238A" w:rsidRPr="003D0AE9" w:rsidRDefault="0097238A" w:rsidP="0097238A">
      <w:pPr>
        <w:widowControl w:val="0"/>
        <w:ind w:firstLine="426"/>
        <w:jc w:val="both"/>
        <w:textAlignment w:val="baseline"/>
        <w:rPr>
          <w:color w:val="000000"/>
          <w:sz w:val="24"/>
        </w:rPr>
      </w:pPr>
      <w:r w:rsidRPr="003D0AE9">
        <w:rPr>
          <w:color w:val="000000"/>
          <w:sz w:val="24"/>
        </w:rPr>
        <w:t>- инспекционный визит;</w:t>
      </w:r>
    </w:p>
    <w:p w:rsidR="0097238A" w:rsidRPr="003D0AE9" w:rsidRDefault="0097238A" w:rsidP="0097238A">
      <w:pPr>
        <w:widowControl w:val="0"/>
        <w:ind w:firstLine="426"/>
        <w:jc w:val="both"/>
        <w:textAlignment w:val="baseline"/>
        <w:rPr>
          <w:color w:val="000000"/>
          <w:sz w:val="24"/>
        </w:rPr>
      </w:pPr>
      <w:r w:rsidRPr="003D0AE9">
        <w:rPr>
          <w:color w:val="000000"/>
          <w:sz w:val="24"/>
        </w:rPr>
        <w:t>- рейдовый осмотр;</w:t>
      </w:r>
    </w:p>
    <w:p w:rsidR="0097238A" w:rsidRPr="003D0AE9" w:rsidRDefault="0097238A" w:rsidP="0097238A">
      <w:pPr>
        <w:widowControl w:val="0"/>
        <w:ind w:firstLine="426"/>
        <w:jc w:val="both"/>
        <w:textAlignment w:val="baseline"/>
        <w:rPr>
          <w:color w:val="000000"/>
          <w:sz w:val="24"/>
        </w:rPr>
      </w:pPr>
      <w:r w:rsidRPr="003D0AE9">
        <w:rPr>
          <w:color w:val="000000"/>
          <w:sz w:val="24"/>
        </w:rPr>
        <w:t>- документарная проверка;</w:t>
      </w:r>
    </w:p>
    <w:p w:rsidR="0097238A" w:rsidRPr="003D0AE9" w:rsidRDefault="0097238A" w:rsidP="0097238A">
      <w:pPr>
        <w:widowControl w:val="0"/>
        <w:ind w:firstLine="426"/>
        <w:jc w:val="both"/>
        <w:textAlignment w:val="baseline"/>
        <w:rPr>
          <w:color w:val="000000"/>
          <w:sz w:val="24"/>
        </w:rPr>
      </w:pPr>
      <w:r w:rsidRPr="003D0AE9">
        <w:rPr>
          <w:color w:val="000000"/>
          <w:sz w:val="24"/>
        </w:rPr>
        <w:t>- выездная проверка;</w:t>
      </w:r>
    </w:p>
    <w:p w:rsidR="0097238A" w:rsidRPr="003D0AE9" w:rsidRDefault="0097238A" w:rsidP="0097238A">
      <w:pPr>
        <w:widowControl w:val="0"/>
        <w:ind w:firstLine="426"/>
        <w:jc w:val="both"/>
        <w:textAlignment w:val="baseline"/>
        <w:rPr>
          <w:color w:val="000000"/>
          <w:sz w:val="24"/>
        </w:rPr>
      </w:pPr>
      <w:r w:rsidRPr="003D0AE9">
        <w:rPr>
          <w:color w:val="000000"/>
          <w:sz w:val="24"/>
        </w:rPr>
        <w:t>- наблюдение за соблюдение обязательных требований;</w:t>
      </w:r>
    </w:p>
    <w:p w:rsidR="0097238A" w:rsidRPr="003D0AE9" w:rsidRDefault="0097238A" w:rsidP="0097238A">
      <w:pPr>
        <w:pStyle w:val="ConsPlusNormal"/>
        <w:ind w:firstLine="426"/>
        <w:jc w:val="both"/>
        <w:rPr>
          <w:rFonts w:ascii="Times New Roman" w:hAnsi="Times New Roman" w:cs="Times New Roman"/>
          <w:color w:val="000000"/>
          <w:sz w:val="24"/>
          <w:szCs w:val="24"/>
        </w:rPr>
      </w:pPr>
      <w:r w:rsidRPr="003D0AE9">
        <w:rPr>
          <w:rFonts w:ascii="Times New Roman" w:hAnsi="Times New Roman" w:cs="Times New Roman"/>
          <w:color w:val="000000"/>
          <w:sz w:val="24"/>
          <w:szCs w:val="24"/>
          <w:lang w:eastAsia="ru-RU"/>
        </w:rPr>
        <w:t>- выездное обследование.</w:t>
      </w:r>
    </w:p>
    <w:p w:rsidR="0097238A" w:rsidRPr="003D0AE9" w:rsidRDefault="0097238A" w:rsidP="0097238A">
      <w:pPr>
        <w:pStyle w:val="ConsPlusNormal"/>
        <w:ind w:firstLine="426"/>
        <w:jc w:val="both"/>
        <w:rPr>
          <w:rFonts w:ascii="Times New Roman" w:hAnsi="Times New Roman" w:cs="Times New Roman"/>
          <w:color w:val="000000"/>
          <w:sz w:val="24"/>
          <w:szCs w:val="24"/>
        </w:rPr>
      </w:pPr>
      <w:r w:rsidRPr="003D0AE9">
        <w:rPr>
          <w:rFonts w:ascii="Times New Roman" w:hAnsi="Times New Roman" w:cs="Times New Roman"/>
          <w:color w:val="000000"/>
          <w:sz w:val="24"/>
          <w:szCs w:val="24"/>
        </w:rPr>
        <w:t xml:space="preserve">9. Профилактические мероприятия осуществляются Администрацией СП </w:t>
      </w:r>
      <w:r w:rsidRPr="003D0AE9">
        <w:rPr>
          <w:rFonts w:ascii="Times New Roman" w:hAnsi="Times New Roman" w:cs="Times New Roman"/>
          <w:bCs/>
          <w:color w:val="000000"/>
          <w:sz w:val="24"/>
          <w:szCs w:val="24"/>
          <w:lang w:eastAsia="ru-RU"/>
        </w:rPr>
        <w:t>Нижнесикиязовский</w:t>
      </w:r>
      <w:r w:rsidRPr="003D0AE9">
        <w:rPr>
          <w:rFonts w:ascii="Times New Roman" w:hAnsi="Times New Roman" w:cs="Times New Roman"/>
          <w:color w:val="000000"/>
          <w:sz w:val="24"/>
          <w:szCs w:val="24"/>
        </w:rPr>
        <w:t xml:space="preserve"> сельсовет </w:t>
      </w:r>
      <w:r w:rsidRPr="003D0AE9">
        <w:rPr>
          <w:rFonts w:ascii="Times New Roman" w:hAnsi="Times New Roman" w:cs="Times New Roman"/>
          <w:color w:val="000000"/>
          <w:sz w:val="24"/>
          <w:szCs w:val="24"/>
          <w:lang w:eastAsia="ru-RU"/>
        </w:rPr>
        <w:t xml:space="preserve">МР </w:t>
      </w:r>
      <w:r w:rsidRPr="003D0AE9">
        <w:rPr>
          <w:rFonts w:ascii="Times New Roman" w:hAnsi="Times New Roman" w:cs="Times New Roman"/>
          <w:color w:val="000000"/>
          <w:sz w:val="24"/>
          <w:szCs w:val="24"/>
        </w:rPr>
        <w:t>Балтачевский район</w:t>
      </w:r>
      <w:r w:rsidRPr="003D0AE9">
        <w:rPr>
          <w:rFonts w:ascii="Times New Roman" w:hAnsi="Times New Roman" w:cs="Times New Roman"/>
          <w:color w:val="000000"/>
          <w:sz w:val="24"/>
          <w:szCs w:val="24"/>
          <w:lang w:eastAsia="ru-RU"/>
        </w:rPr>
        <w:t xml:space="preserve"> РБ</w:t>
      </w:r>
      <w:r w:rsidRPr="003D0AE9">
        <w:rPr>
          <w:rFonts w:ascii="Times New Roman" w:hAnsi="Times New Roman" w:cs="Times New Roman"/>
          <w:color w:val="000000"/>
          <w:sz w:val="24"/>
          <w:szCs w:val="24"/>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97238A" w:rsidRPr="003D0AE9" w:rsidRDefault="0097238A" w:rsidP="0097238A">
      <w:pPr>
        <w:pStyle w:val="ConsPlusNormal"/>
        <w:ind w:firstLine="426"/>
        <w:jc w:val="both"/>
        <w:rPr>
          <w:rFonts w:ascii="Times New Roman" w:hAnsi="Times New Roman" w:cs="Times New Roman"/>
          <w:color w:val="000000"/>
          <w:sz w:val="24"/>
          <w:szCs w:val="24"/>
        </w:rPr>
      </w:pPr>
      <w:r w:rsidRPr="003D0AE9">
        <w:rPr>
          <w:rFonts w:ascii="Times New Roman" w:hAnsi="Times New Roman" w:cs="Times New Roman"/>
          <w:color w:val="000000"/>
          <w:sz w:val="24"/>
          <w:szCs w:val="24"/>
        </w:rPr>
        <w:t>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97238A" w:rsidRPr="003D0AE9" w:rsidRDefault="0097238A" w:rsidP="0097238A">
      <w:pPr>
        <w:pStyle w:val="ConsPlusNormal"/>
        <w:ind w:firstLine="426"/>
        <w:jc w:val="both"/>
        <w:rPr>
          <w:rFonts w:ascii="Times New Roman" w:hAnsi="Times New Roman" w:cs="Times New Roman"/>
          <w:color w:val="000000"/>
          <w:sz w:val="24"/>
          <w:szCs w:val="24"/>
        </w:rPr>
      </w:pPr>
      <w:r w:rsidRPr="003D0AE9">
        <w:rPr>
          <w:rFonts w:ascii="Times New Roman" w:hAnsi="Times New Roman" w:cs="Times New Roman"/>
          <w:color w:val="000000"/>
          <w:sz w:val="24"/>
          <w:szCs w:val="24"/>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97238A" w:rsidRPr="003D0AE9" w:rsidRDefault="0097238A" w:rsidP="0097238A">
      <w:pPr>
        <w:pStyle w:val="ConsPlusNormal"/>
        <w:ind w:firstLine="426"/>
        <w:jc w:val="both"/>
        <w:rPr>
          <w:rFonts w:ascii="Times New Roman" w:hAnsi="Times New Roman" w:cs="Times New Roman"/>
          <w:color w:val="000000"/>
          <w:sz w:val="24"/>
          <w:szCs w:val="24"/>
        </w:rPr>
      </w:pPr>
      <w:r w:rsidRPr="003D0AE9">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незамедлительно направляет информацию об этом Главе </w:t>
      </w:r>
      <w:r w:rsidRPr="003D0AE9">
        <w:rPr>
          <w:rFonts w:ascii="Times New Roman" w:hAnsi="Times New Roman" w:cs="Times New Roman"/>
          <w:color w:val="000000"/>
          <w:sz w:val="24"/>
          <w:szCs w:val="24"/>
          <w:lang w:eastAsia="ru-RU"/>
        </w:rPr>
        <w:t>Администрации</w:t>
      </w:r>
      <w:r w:rsidRPr="003D0AE9">
        <w:rPr>
          <w:rFonts w:ascii="Times New Roman" w:hAnsi="Times New Roman" w:cs="Times New Roman"/>
          <w:color w:val="000000"/>
          <w:sz w:val="24"/>
          <w:szCs w:val="24"/>
        </w:rPr>
        <w:t xml:space="preserve"> СП </w:t>
      </w:r>
      <w:r w:rsidRPr="003D0AE9">
        <w:rPr>
          <w:rFonts w:ascii="Times New Roman" w:hAnsi="Times New Roman" w:cs="Times New Roman"/>
          <w:bCs/>
          <w:color w:val="000000"/>
          <w:sz w:val="24"/>
          <w:szCs w:val="24"/>
          <w:lang w:eastAsia="ru-RU"/>
        </w:rPr>
        <w:t>Нижнесикиязовский</w:t>
      </w:r>
      <w:r w:rsidRPr="003D0AE9">
        <w:rPr>
          <w:rFonts w:ascii="Times New Roman" w:hAnsi="Times New Roman" w:cs="Times New Roman"/>
          <w:color w:val="000000"/>
          <w:sz w:val="24"/>
          <w:szCs w:val="24"/>
        </w:rPr>
        <w:t xml:space="preserve"> сельсовет</w:t>
      </w:r>
      <w:r w:rsidRPr="003D0AE9">
        <w:rPr>
          <w:rFonts w:ascii="Times New Roman" w:hAnsi="Times New Roman" w:cs="Times New Roman"/>
          <w:color w:val="000000"/>
          <w:sz w:val="24"/>
          <w:szCs w:val="24"/>
          <w:lang w:eastAsia="ru-RU"/>
        </w:rPr>
        <w:t xml:space="preserve"> МР </w:t>
      </w:r>
      <w:r w:rsidRPr="003D0AE9">
        <w:rPr>
          <w:rFonts w:ascii="Times New Roman" w:hAnsi="Times New Roman" w:cs="Times New Roman"/>
          <w:color w:val="000000"/>
          <w:sz w:val="24"/>
          <w:szCs w:val="24"/>
        </w:rPr>
        <w:t>Балтачевский район</w:t>
      </w:r>
      <w:r w:rsidRPr="003D0AE9">
        <w:rPr>
          <w:rFonts w:ascii="Times New Roman" w:hAnsi="Times New Roman" w:cs="Times New Roman"/>
          <w:color w:val="000000"/>
          <w:sz w:val="24"/>
          <w:szCs w:val="24"/>
          <w:lang w:eastAsia="ru-RU"/>
        </w:rPr>
        <w:t xml:space="preserve"> РБ</w:t>
      </w:r>
      <w:r w:rsidRPr="003D0AE9">
        <w:rPr>
          <w:rFonts w:ascii="Times New Roman" w:hAnsi="Times New Roman" w:cs="Times New Roman"/>
          <w:color w:val="000000"/>
          <w:sz w:val="24"/>
          <w:szCs w:val="24"/>
        </w:rPr>
        <w:t xml:space="preserve"> для принятия решения о проведении контрольных (надзорных) мероприятий.</w:t>
      </w:r>
    </w:p>
    <w:p w:rsidR="0097238A" w:rsidRPr="003D0AE9" w:rsidRDefault="0097238A" w:rsidP="0097238A">
      <w:pPr>
        <w:pStyle w:val="ConsPlusNormal"/>
        <w:ind w:firstLine="426"/>
        <w:jc w:val="both"/>
        <w:rPr>
          <w:rFonts w:ascii="Times New Roman" w:hAnsi="Times New Roman" w:cs="Times New Roman"/>
          <w:color w:val="000000"/>
          <w:sz w:val="24"/>
          <w:szCs w:val="24"/>
        </w:rPr>
      </w:pPr>
      <w:r w:rsidRPr="003D0AE9">
        <w:rPr>
          <w:rFonts w:ascii="Times New Roman" w:hAnsi="Times New Roman" w:cs="Times New Roman"/>
          <w:color w:val="000000"/>
          <w:sz w:val="24"/>
          <w:szCs w:val="24"/>
        </w:rPr>
        <w:t xml:space="preserve">9.1. Информирование осуществляется Администрацией СП </w:t>
      </w:r>
      <w:r w:rsidRPr="003D0AE9">
        <w:rPr>
          <w:rFonts w:ascii="Times New Roman" w:hAnsi="Times New Roman" w:cs="Times New Roman"/>
          <w:bCs/>
          <w:color w:val="000000"/>
          <w:sz w:val="24"/>
          <w:szCs w:val="24"/>
          <w:lang w:eastAsia="ru-RU"/>
        </w:rPr>
        <w:t>Нижнесикиязовский</w:t>
      </w:r>
      <w:r w:rsidRPr="003D0AE9">
        <w:rPr>
          <w:rFonts w:ascii="Times New Roman" w:hAnsi="Times New Roman" w:cs="Times New Roman"/>
          <w:color w:val="000000"/>
          <w:sz w:val="24"/>
          <w:szCs w:val="24"/>
        </w:rPr>
        <w:t xml:space="preserve"> сельсовет</w:t>
      </w:r>
      <w:r w:rsidRPr="003D0AE9">
        <w:rPr>
          <w:rFonts w:ascii="Times New Roman" w:hAnsi="Times New Roman" w:cs="Times New Roman"/>
          <w:color w:val="000000"/>
          <w:sz w:val="24"/>
          <w:szCs w:val="24"/>
          <w:lang w:eastAsia="ru-RU"/>
        </w:rPr>
        <w:t xml:space="preserve"> МР </w:t>
      </w:r>
      <w:r w:rsidRPr="003D0AE9">
        <w:rPr>
          <w:rFonts w:ascii="Times New Roman" w:hAnsi="Times New Roman" w:cs="Times New Roman"/>
          <w:color w:val="000000"/>
          <w:sz w:val="24"/>
          <w:szCs w:val="24"/>
        </w:rPr>
        <w:t>Балтачевский район</w:t>
      </w:r>
      <w:r w:rsidRPr="003D0AE9">
        <w:rPr>
          <w:rFonts w:ascii="Times New Roman" w:hAnsi="Times New Roman" w:cs="Times New Roman"/>
          <w:color w:val="000000"/>
          <w:sz w:val="24"/>
          <w:szCs w:val="24"/>
          <w:lang w:eastAsia="ru-RU"/>
        </w:rPr>
        <w:t xml:space="preserve"> РБ</w:t>
      </w:r>
      <w:r w:rsidRPr="003D0AE9">
        <w:rPr>
          <w:rFonts w:ascii="Times New Roman" w:hAnsi="Times New Roman" w:cs="Times New Roman"/>
          <w:color w:val="000000"/>
          <w:sz w:val="24"/>
          <w:szCs w:val="24"/>
        </w:rPr>
        <w:t xml:space="preserve"> по вопросам соблюдения обязательных требований посредством размещения соответствующих сведений на официальном сайте </w:t>
      </w:r>
      <w:r w:rsidRPr="003D0AE9">
        <w:rPr>
          <w:rFonts w:ascii="Times New Roman" w:hAnsi="Times New Roman" w:cs="Times New Roman"/>
          <w:color w:val="000000"/>
          <w:sz w:val="24"/>
          <w:szCs w:val="24"/>
          <w:lang w:eastAsia="ru-RU"/>
        </w:rPr>
        <w:t xml:space="preserve">Администрации </w:t>
      </w:r>
      <w:r w:rsidRPr="003D0AE9">
        <w:rPr>
          <w:rFonts w:ascii="Times New Roman" w:hAnsi="Times New Roman" w:cs="Times New Roman"/>
          <w:color w:val="000000"/>
          <w:sz w:val="24"/>
          <w:szCs w:val="24"/>
        </w:rPr>
        <w:t xml:space="preserve">СП Нижнесикиязовский сельсовет </w:t>
      </w:r>
      <w:r w:rsidRPr="003D0AE9">
        <w:rPr>
          <w:rFonts w:ascii="Times New Roman" w:hAnsi="Times New Roman" w:cs="Times New Roman"/>
          <w:color w:val="000000"/>
          <w:sz w:val="24"/>
          <w:szCs w:val="24"/>
          <w:lang w:eastAsia="ru-RU"/>
        </w:rPr>
        <w:t xml:space="preserve">МР </w:t>
      </w:r>
      <w:r w:rsidRPr="003D0AE9">
        <w:rPr>
          <w:rFonts w:ascii="Times New Roman" w:hAnsi="Times New Roman" w:cs="Times New Roman"/>
          <w:color w:val="000000"/>
          <w:sz w:val="24"/>
          <w:szCs w:val="24"/>
        </w:rPr>
        <w:t>Балтачевский район</w:t>
      </w:r>
      <w:r w:rsidRPr="003D0AE9">
        <w:rPr>
          <w:rFonts w:ascii="Times New Roman" w:hAnsi="Times New Roman" w:cs="Times New Roman"/>
          <w:color w:val="000000"/>
          <w:sz w:val="24"/>
          <w:szCs w:val="24"/>
          <w:lang w:eastAsia="ru-RU"/>
        </w:rPr>
        <w:t xml:space="preserve"> РБ</w:t>
      </w:r>
      <w:r w:rsidRPr="003D0AE9">
        <w:rPr>
          <w:rFonts w:ascii="Times New Roman" w:hAnsi="Times New Roman" w:cs="Times New Roman"/>
          <w:color w:val="000000"/>
          <w:sz w:val="24"/>
          <w:szCs w:val="24"/>
        </w:rPr>
        <w:t xml:space="preserve"> и в средствах массовой информации.</w:t>
      </w:r>
    </w:p>
    <w:p w:rsidR="0097238A" w:rsidRPr="003D0AE9" w:rsidRDefault="0097238A" w:rsidP="0097238A">
      <w:pPr>
        <w:pStyle w:val="ConsPlusNormal"/>
        <w:ind w:firstLine="426"/>
        <w:jc w:val="both"/>
        <w:rPr>
          <w:rFonts w:ascii="Times New Roman" w:hAnsi="Times New Roman" w:cs="Times New Roman"/>
          <w:color w:val="000000"/>
          <w:sz w:val="24"/>
          <w:szCs w:val="24"/>
        </w:rPr>
      </w:pPr>
      <w:r w:rsidRPr="003D0AE9">
        <w:rPr>
          <w:rFonts w:ascii="Times New Roman" w:hAnsi="Times New Roman" w:cs="Times New Roman"/>
          <w:color w:val="000000"/>
          <w:sz w:val="24"/>
          <w:szCs w:val="24"/>
          <w:lang w:eastAsia="ru-RU"/>
        </w:rPr>
        <w:t xml:space="preserve">Администрация </w:t>
      </w:r>
      <w:r w:rsidRPr="003D0AE9">
        <w:rPr>
          <w:rFonts w:ascii="Times New Roman" w:hAnsi="Times New Roman" w:cs="Times New Roman"/>
          <w:color w:val="000000"/>
          <w:sz w:val="24"/>
          <w:szCs w:val="24"/>
        </w:rPr>
        <w:t xml:space="preserve">СП Нижнесикиязовский сельсовет </w:t>
      </w:r>
      <w:r w:rsidRPr="003D0AE9">
        <w:rPr>
          <w:rFonts w:ascii="Times New Roman" w:hAnsi="Times New Roman" w:cs="Times New Roman"/>
          <w:color w:val="000000"/>
          <w:sz w:val="24"/>
          <w:szCs w:val="24"/>
          <w:lang w:eastAsia="ru-RU"/>
        </w:rPr>
        <w:t xml:space="preserve">МР </w:t>
      </w:r>
      <w:r w:rsidRPr="003D0AE9">
        <w:rPr>
          <w:rFonts w:ascii="Times New Roman" w:hAnsi="Times New Roman" w:cs="Times New Roman"/>
          <w:color w:val="000000"/>
          <w:sz w:val="24"/>
          <w:szCs w:val="24"/>
        </w:rPr>
        <w:t>Балтачевский район</w:t>
      </w:r>
      <w:r w:rsidRPr="003D0AE9">
        <w:rPr>
          <w:rFonts w:ascii="Times New Roman" w:hAnsi="Times New Roman" w:cs="Times New Roman"/>
          <w:color w:val="000000"/>
          <w:sz w:val="24"/>
          <w:szCs w:val="24"/>
          <w:lang w:eastAsia="ru-RU"/>
        </w:rPr>
        <w:t xml:space="preserve"> РБ</w:t>
      </w:r>
      <w:r w:rsidRPr="003D0AE9">
        <w:rPr>
          <w:rFonts w:ascii="Times New Roman" w:hAnsi="Times New Roman" w:cs="Times New Roman"/>
          <w:color w:val="000000"/>
          <w:sz w:val="24"/>
          <w:szCs w:val="24"/>
        </w:rPr>
        <w:t xml:space="preserve"> обязана </w:t>
      </w:r>
      <w:proofErr w:type="gramStart"/>
      <w:r w:rsidRPr="003D0AE9">
        <w:rPr>
          <w:rFonts w:ascii="Times New Roman" w:hAnsi="Times New Roman" w:cs="Times New Roman"/>
          <w:color w:val="000000"/>
          <w:sz w:val="24"/>
          <w:szCs w:val="24"/>
        </w:rPr>
        <w:t>размещать и поддерживать</w:t>
      </w:r>
      <w:proofErr w:type="gramEnd"/>
      <w:r w:rsidRPr="003D0AE9">
        <w:rPr>
          <w:rFonts w:ascii="Times New Roman" w:hAnsi="Times New Roman" w:cs="Times New Roman"/>
          <w:color w:val="000000"/>
          <w:sz w:val="24"/>
          <w:szCs w:val="24"/>
        </w:rPr>
        <w:t xml:space="preserve"> в актуальном состоянии на официальном сайте </w:t>
      </w:r>
      <w:r w:rsidRPr="003D0AE9">
        <w:rPr>
          <w:rFonts w:ascii="Times New Roman" w:hAnsi="Times New Roman" w:cs="Times New Roman"/>
          <w:color w:val="000000"/>
          <w:sz w:val="24"/>
          <w:szCs w:val="24"/>
          <w:lang w:eastAsia="ru-RU"/>
        </w:rPr>
        <w:t xml:space="preserve">Администрации </w:t>
      </w:r>
      <w:r w:rsidRPr="003D0AE9">
        <w:rPr>
          <w:rFonts w:ascii="Times New Roman" w:hAnsi="Times New Roman" w:cs="Times New Roman"/>
          <w:color w:val="000000"/>
          <w:sz w:val="24"/>
          <w:szCs w:val="24"/>
        </w:rPr>
        <w:t xml:space="preserve">СП Нижнесикиязовский сельсовет </w:t>
      </w:r>
      <w:r w:rsidRPr="003D0AE9">
        <w:rPr>
          <w:rFonts w:ascii="Times New Roman" w:hAnsi="Times New Roman" w:cs="Times New Roman"/>
          <w:color w:val="000000"/>
          <w:sz w:val="24"/>
          <w:szCs w:val="24"/>
          <w:lang w:eastAsia="ru-RU"/>
        </w:rPr>
        <w:t xml:space="preserve">МР </w:t>
      </w:r>
      <w:r w:rsidRPr="003D0AE9">
        <w:rPr>
          <w:rFonts w:ascii="Times New Roman" w:hAnsi="Times New Roman" w:cs="Times New Roman"/>
          <w:color w:val="000000"/>
          <w:sz w:val="24"/>
          <w:szCs w:val="24"/>
        </w:rPr>
        <w:t>Балтачевский район</w:t>
      </w:r>
      <w:r w:rsidRPr="003D0AE9">
        <w:rPr>
          <w:rFonts w:ascii="Times New Roman" w:hAnsi="Times New Roman" w:cs="Times New Roman"/>
          <w:color w:val="000000"/>
          <w:sz w:val="24"/>
          <w:szCs w:val="24"/>
          <w:lang w:eastAsia="ru-RU"/>
        </w:rPr>
        <w:t xml:space="preserve"> РБ</w:t>
      </w:r>
      <w:r w:rsidRPr="003D0AE9">
        <w:rPr>
          <w:rFonts w:ascii="Times New Roman" w:hAnsi="Times New Roman" w:cs="Times New Roman"/>
          <w:color w:val="000000"/>
          <w:sz w:val="24"/>
          <w:szCs w:val="24"/>
        </w:rPr>
        <w:t xml:space="preserve"> сведения, предусмотренные </w:t>
      </w:r>
      <w:hyperlink r:id="rId16" w:history="1">
        <w:r w:rsidRPr="003D0AE9">
          <w:rPr>
            <w:rStyle w:val="a6"/>
            <w:rFonts w:ascii="Times New Roman" w:hAnsi="Times New Roman"/>
            <w:color w:val="000000"/>
            <w:sz w:val="24"/>
            <w:szCs w:val="24"/>
          </w:rPr>
          <w:t>частью 3 статьи 46</w:t>
        </w:r>
      </w:hyperlink>
      <w:r w:rsidRPr="003D0AE9">
        <w:rPr>
          <w:rFonts w:ascii="Times New Roman" w:hAnsi="Times New Roman" w:cs="Times New Roman"/>
          <w:color w:val="000000"/>
          <w:sz w:val="24"/>
          <w:szCs w:val="24"/>
        </w:rPr>
        <w:t xml:space="preserve"> Федерального закона № 248-ФЗ.</w:t>
      </w:r>
    </w:p>
    <w:p w:rsidR="0097238A" w:rsidRPr="003D0AE9" w:rsidRDefault="0097238A" w:rsidP="0097238A">
      <w:pPr>
        <w:pStyle w:val="ConsPlusNormal"/>
        <w:ind w:firstLine="426"/>
        <w:jc w:val="both"/>
        <w:rPr>
          <w:rFonts w:ascii="Times New Roman" w:hAnsi="Times New Roman" w:cs="Times New Roman"/>
          <w:color w:val="000000"/>
          <w:sz w:val="24"/>
          <w:szCs w:val="24"/>
        </w:rPr>
      </w:pPr>
      <w:r w:rsidRPr="003D0AE9">
        <w:rPr>
          <w:rFonts w:ascii="Times New Roman" w:hAnsi="Times New Roman" w:cs="Times New Roman"/>
          <w:color w:val="000000"/>
          <w:sz w:val="24"/>
          <w:szCs w:val="24"/>
        </w:rPr>
        <w:lastRenderedPageBreak/>
        <w:t xml:space="preserve"> 9.2. Обобщение правоприменительной практики осуществляется Администрацией СП Нижнесикиязовский сельсовет </w:t>
      </w:r>
      <w:r w:rsidRPr="003D0AE9">
        <w:rPr>
          <w:rFonts w:ascii="Times New Roman" w:hAnsi="Times New Roman" w:cs="Times New Roman"/>
          <w:color w:val="000000"/>
          <w:sz w:val="24"/>
          <w:szCs w:val="24"/>
          <w:lang w:eastAsia="ru-RU"/>
        </w:rPr>
        <w:t xml:space="preserve">МР </w:t>
      </w:r>
      <w:r w:rsidRPr="003D0AE9">
        <w:rPr>
          <w:rFonts w:ascii="Times New Roman" w:hAnsi="Times New Roman" w:cs="Times New Roman"/>
          <w:color w:val="000000"/>
          <w:sz w:val="24"/>
          <w:szCs w:val="24"/>
        </w:rPr>
        <w:t>Балтачевский район</w:t>
      </w:r>
      <w:r w:rsidRPr="003D0AE9">
        <w:rPr>
          <w:rFonts w:ascii="Times New Roman" w:hAnsi="Times New Roman" w:cs="Times New Roman"/>
          <w:color w:val="000000"/>
          <w:sz w:val="24"/>
          <w:szCs w:val="24"/>
          <w:lang w:eastAsia="ru-RU"/>
        </w:rPr>
        <w:t xml:space="preserve"> РБ</w:t>
      </w:r>
      <w:r w:rsidRPr="003D0AE9">
        <w:rPr>
          <w:rFonts w:ascii="Times New Roman" w:hAnsi="Times New Roman" w:cs="Times New Roman"/>
          <w:color w:val="000000"/>
          <w:sz w:val="24"/>
          <w:szCs w:val="24"/>
        </w:rPr>
        <w:t xml:space="preserve"> посредством сбора и анализа данных о проведенных контрольных мероприятиях и их результатах.</w:t>
      </w:r>
    </w:p>
    <w:p w:rsidR="0097238A" w:rsidRPr="003D0AE9" w:rsidRDefault="0097238A" w:rsidP="0097238A">
      <w:pPr>
        <w:pStyle w:val="ConsPlusNormal"/>
        <w:ind w:firstLine="426"/>
        <w:jc w:val="both"/>
        <w:rPr>
          <w:rFonts w:ascii="Times New Roman" w:hAnsi="Times New Roman" w:cs="Times New Roman"/>
          <w:color w:val="000000"/>
          <w:sz w:val="24"/>
          <w:szCs w:val="24"/>
        </w:rPr>
      </w:pPr>
      <w:proofErr w:type="gramStart"/>
      <w:r w:rsidRPr="003D0AE9">
        <w:rPr>
          <w:rFonts w:ascii="Times New Roman" w:hAnsi="Times New Roman" w:cs="Times New Roman"/>
          <w:color w:val="000000"/>
          <w:sz w:val="24"/>
          <w:szCs w:val="24"/>
        </w:rPr>
        <w:t xml:space="preserve">По итогам обобщения правоприменительной практики специалист готовит доклад, содержащий результаты обобщения правоприменительной практики по осуществлению муниципального жилищного контроля, который утверждается Главой СП Нижнесикиязовский сельсовет </w:t>
      </w:r>
      <w:r w:rsidRPr="003D0AE9">
        <w:rPr>
          <w:rFonts w:ascii="Times New Roman" w:hAnsi="Times New Roman" w:cs="Times New Roman"/>
          <w:color w:val="000000"/>
          <w:sz w:val="24"/>
          <w:szCs w:val="24"/>
          <w:lang w:eastAsia="ru-RU"/>
        </w:rPr>
        <w:t xml:space="preserve">МР </w:t>
      </w:r>
      <w:r w:rsidRPr="003D0AE9">
        <w:rPr>
          <w:rFonts w:ascii="Times New Roman" w:hAnsi="Times New Roman" w:cs="Times New Roman"/>
          <w:color w:val="000000"/>
          <w:sz w:val="24"/>
          <w:szCs w:val="24"/>
        </w:rPr>
        <w:t>Балтачевский район</w:t>
      </w:r>
      <w:r w:rsidRPr="003D0AE9">
        <w:rPr>
          <w:rFonts w:ascii="Times New Roman" w:hAnsi="Times New Roman" w:cs="Times New Roman"/>
          <w:color w:val="000000"/>
          <w:sz w:val="24"/>
          <w:szCs w:val="24"/>
          <w:lang w:eastAsia="ru-RU"/>
        </w:rPr>
        <w:t xml:space="preserve"> РБ</w:t>
      </w:r>
      <w:r w:rsidRPr="003D0AE9">
        <w:rPr>
          <w:rFonts w:ascii="Times New Roman" w:hAnsi="Times New Roman" w:cs="Times New Roman"/>
          <w:color w:val="000000"/>
          <w:sz w:val="24"/>
          <w:szCs w:val="24"/>
        </w:rPr>
        <w:t xml:space="preserve"> и размещается в срок до 1 июля года, следующего за отчетным годом, на официальном сайте </w:t>
      </w:r>
      <w:r w:rsidRPr="003D0AE9">
        <w:rPr>
          <w:rFonts w:ascii="Times New Roman" w:hAnsi="Times New Roman" w:cs="Times New Roman"/>
          <w:color w:val="000000"/>
          <w:sz w:val="24"/>
          <w:szCs w:val="24"/>
          <w:lang w:eastAsia="ru-RU"/>
        </w:rPr>
        <w:t>Администрации</w:t>
      </w:r>
      <w:r w:rsidRPr="003D0AE9">
        <w:rPr>
          <w:rFonts w:ascii="Times New Roman" w:hAnsi="Times New Roman" w:cs="Times New Roman"/>
          <w:color w:val="000000"/>
          <w:sz w:val="24"/>
          <w:szCs w:val="24"/>
        </w:rPr>
        <w:t xml:space="preserve"> СП Нижнесикиязовский сельсовет </w:t>
      </w:r>
      <w:r w:rsidRPr="003D0AE9">
        <w:rPr>
          <w:rFonts w:ascii="Times New Roman" w:hAnsi="Times New Roman" w:cs="Times New Roman"/>
          <w:color w:val="000000"/>
          <w:sz w:val="24"/>
          <w:szCs w:val="24"/>
          <w:lang w:eastAsia="ru-RU"/>
        </w:rPr>
        <w:t xml:space="preserve">МР </w:t>
      </w:r>
      <w:r w:rsidRPr="003D0AE9">
        <w:rPr>
          <w:rFonts w:ascii="Times New Roman" w:hAnsi="Times New Roman" w:cs="Times New Roman"/>
          <w:color w:val="000000"/>
          <w:sz w:val="24"/>
          <w:szCs w:val="24"/>
        </w:rPr>
        <w:t>Балтачевский район</w:t>
      </w:r>
      <w:r w:rsidRPr="003D0AE9">
        <w:rPr>
          <w:rFonts w:ascii="Times New Roman" w:hAnsi="Times New Roman" w:cs="Times New Roman"/>
          <w:color w:val="000000"/>
          <w:sz w:val="24"/>
          <w:szCs w:val="24"/>
          <w:lang w:eastAsia="ru-RU"/>
        </w:rPr>
        <w:t xml:space="preserve"> РБ</w:t>
      </w:r>
      <w:r w:rsidRPr="003D0AE9">
        <w:rPr>
          <w:rFonts w:ascii="Times New Roman" w:hAnsi="Times New Roman" w:cs="Times New Roman"/>
          <w:color w:val="000000"/>
          <w:sz w:val="24"/>
          <w:szCs w:val="24"/>
        </w:rPr>
        <w:t>.</w:t>
      </w:r>
      <w:proofErr w:type="gramEnd"/>
    </w:p>
    <w:p w:rsidR="0097238A" w:rsidRPr="003D0AE9" w:rsidRDefault="0097238A" w:rsidP="0097238A">
      <w:pPr>
        <w:pStyle w:val="ConsPlusNormal"/>
        <w:ind w:firstLine="426"/>
        <w:jc w:val="both"/>
        <w:rPr>
          <w:rFonts w:ascii="Times New Roman" w:hAnsi="Times New Roman" w:cs="Times New Roman"/>
          <w:color w:val="000000"/>
          <w:sz w:val="24"/>
          <w:szCs w:val="24"/>
        </w:rPr>
      </w:pPr>
      <w:r w:rsidRPr="003D0AE9">
        <w:rPr>
          <w:rFonts w:ascii="Times New Roman" w:hAnsi="Times New Roman" w:cs="Times New Roman"/>
          <w:color w:val="000000"/>
          <w:sz w:val="24"/>
          <w:szCs w:val="24"/>
        </w:rPr>
        <w:t xml:space="preserve">9.3. </w:t>
      </w:r>
      <w:proofErr w:type="gramStart"/>
      <w:r w:rsidRPr="003D0AE9">
        <w:rPr>
          <w:rFonts w:ascii="Times New Roman" w:hAnsi="Times New Roman" w:cs="Times New Roman"/>
          <w:color w:val="000000"/>
          <w:sz w:val="24"/>
          <w:szCs w:val="24"/>
        </w:rPr>
        <w:t xml:space="preserve">Предостережение о недопустимости нарушения обязательных требований (далее – предостережение) объявляется контролируемому лицу в случае наличия у </w:t>
      </w:r>
      <w:r w:rsidRPr="003D0AE9">
        <w:rPr>
          <w:rFonts w:ascii="Times New Roman" w:hAnsi="Times New Roman" w:cs="Times New Roman"/>
          <w:color w:val="000000"/>
          <w:sz w:val="24"/>
          <w:szCs w:val="24"/>
          <w:lang w:eastAsia="ru-RU"/>
        </w:rPr>
        <w:t xml:space="preserve">Администрации </w:t>
      </w:r>
      <w:r w:rsidRPr="003D0AE9">
        <w:rPr>
          <w:rFonts w:ascii="Times New Roman" w:hAnsi="Times New Roman" w:cs="Times New Roman"/>
          <w:color w:val="000000"/>
          <w:sz w:val="24"/>
          <w:szCs w:val="24"/>
        </w:rPr>
        <w:t xml:space="preserve">СП Нижнесикиязовский сельсовет </w:t>
      </w:r>
      <w:r w:rsidRPr="003D0AE9">
        <w:rPr>
          <w:rFonts w:ascii="Times New Roman" w:hAnsi="Times New Roman" w:cs="Times New Roman"/>
          <w:color w:val="000000"/>
          <w:sz w:val="24"/>
          <w:szCs w:val="24"/>
          <w:lang w:eastAsia="ru-RU"/>
        </w:rPr>
        <w:t xml:space="preserve">МР </w:t>
      </w:r>
      <w:r w:rsidRPr="003D0AE9">
        <w:rPr>
          <w:rFonts w:ascii="Times New Roman" w:hAnsi="Times New Roman" w:cs="Times New Roman"/>
          <w:color w:val="000000"/>
          <w:sz w:val="24"/>
          <w:szCs w:val="24"/>
        </w:rPr>
        <w:t>Балтачевский район</w:t>
      </w:r>
      <w:r w:rsidRPr="003D0AE9">
        <w:rPr>
          <w:rFonts w:ascii="Times New Roman" w:hAnsi="Times New Roman" w:cs="Times New Roman"/>
          <w:color w:val="000000"/>
          <w:sz w:val="24"/>
          <w:szCs w:val="24"/>
          <w:lang w:eastAsia="ru-RU"/>
        </w:rPr>
        <w:t xml:space="preserve"> РБ</w:t>
      </w:r>
      <w:r w:rsidRPr="003D0AE9">
        <w:rPr>
          <w:rFonts w:ascii="Times New Roman" w:hAnsi="Times New Roman" w:cs="Times New Roman"/>
          <w:color w:val="000000"/>
          <w:sz w:val="24"/>
          <w:szCs w:val="24"/>
        </w:rPr>
        <w:t xml:space="preserve">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r w:rsidRPr="003D0AE9">
        <w:rPr>
          <w:rFonts w:ascii="Times New Roman" w:hAnsi="Times New Roman" w:cs="Times New Roman"/>
          <w:color w:val="000000"/>
          <w:sz w:val="24"/>
          <w:szCs w:val="24"/>
        </w:rPr>
        <w:t xml:space="preserve"> Предостережения объявляются специалистом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97238A" w:rsidRPr="003D0AE9" w:rsidRDefault="0097238A" w:rsidP="0097238A">
      <w:pPr>
        <w:ind w:firstLine="426"/>
        <w:jc w:val="both"/>
        <w:rPr>
          <w:color w:val="000000"/>
          <w:sz w:val="24"/>
        </w:rPr>
      </w:pPr>
      <w:r w:rsidRPr="003D0AE9">
        <w:rPr>
          <w:color w:val="000000"/>
          <w:sz w:val="24"/>
        </w:rPr>
        <w:t xml:space="preserve">Форма предостережения утверждается распоряжением Главы СП Нижнесикиязовский сельсовет МР Балтачевский район РБ. </w:t>
      </w:r>
    </w:p>
    <w:p w:rsidR="0097238A" w:rsidRPr="003D0AE9" w:rsidRDefault="0097238A" w:rsidP="0097238A">
      <w:pPr>
        <w:ind w:firstLine="426"/>
        <w:jc w:val="both"/>
        <w:rPr>
          <w:color w:val="000000"/>
          <w:sz w:val="24"/>
        </w:rPr>
      </w:pPr>
      <w:r w:rsidRPr="003D0AE9">
        <w:rPr>
          <w:color w:val="000000"/>
          <w:sz w:val="24"/>
        </w:rPr>
        <w:t>Объявляемые предостережения регистрируются в журнале учета предостережений с присвоением регистрационного номера.</w:t>
      </w:r>
    </w:p>
    <w:p w:rsidR="0097238A" w:rsidRPr="003D0AE9" w:rsidRDefault="0097238A" w:rsidP="0097238A">
      <w:pPr>
        <w:ind w:firstLine="426"/>
        <w:jc w:val="both"/>
        <w:rPr>
          <w:color w:val="000000"/>
          <w:sz w:val="24"/>
        </w:rPr>
      </w:pPr>
      <w:r w:rsidRPr="003D0AE9">
        <w:rPr>
          <w:color w:val="000000"/>
          <w:sz w:val="24"/>
        </w:rPr>
        <w:t xml:space="preserve">В случае объявления специалистом предостережения контролируемое лицо вправе подать возражение в отношении предостережения в срок не позднее 30 дней со дня получения им предостережения. </w:t>
      </w:r>
    </w:p>
    <w:p w:rsidR="0097238A" w:rsidRPr="003D0AE9" w:rsidRDefault="0097238A" w:rsidP="0097238A">
      <w:pPr>
        <w:widowControl w:val="0"/>
        <w:ind w:firstLine="426"/>
        <w:jc w:val="both"/>
        <w:textAlignment w:val="baseline"/>
        <w:rPr>
          <w:color w:val="000000"/>
          <w:sz w:val="24"/>
        </w:rPr>
      </w:pPr>
      <w:r w:rsidRPr="003D0AE9">
        <w:rPr>
          <w:color w:val="000000"/>
          <w:sz w:val="24"/>
        </w:rPr>
        <w:t>В возражении указываются:</w:t>
      </w:r>
    </w:p>
    <w:p w:rsidR="0097238A" w:rsidRPr="003D0AE9" w:rsidRDefault="0097238A" w:rsidP="0097238A">
      <w:pPr>
        <w:widowControl w:val="0"/>
        <w:ind w:firstLine="426"/>
        <w:jc w:val="both"/>
        <w:textAlignment w:val="baseline"/>
        <w:rPr>
          <w:color w:val="000000"/>
          <w:sz w:val="24"/>
        </w:rPr>
      </w:pPr>
      <w:r w:rsidRPr="003D0AE9">
        <w:rPr>
          <w:color w:val="000000"/>
          <w:sz w:val="24"/>
        </w:rPr>
        <w:t>- наименование юридического лица, фамилия, имя, отчество (при наличии) индивидуального предпринимателя;</w:t>
      </w:r>
    </w:p>
    <w:p w:rsidR="0097238A" w:rsidRPr="003D0AE9" w:rsidRDefault="0097238A" w:rsidP="0097238A">
      <w:pPr>
        <w:widowControl w:val="0"/>
        <w:ind w:firstLine="426"/>
        <w:jc w:val="both"/>
        <w:textAlignment w:val="baseline"/>
        <w:rPr>
          <w:color w:val="000000"/>
          <w:sz w:val="24"/>
        </w:rPr>
      </w:pPr>
      <w:r w:rsidRPr="003D0AE9">
        <w:rPr>
          <w:color w:val="000000"/>
          <w:sz w:val="24"/>
        </w:rPr>
        <w:t>- идентификационный номер налогоплательщика - юридического лица, индивидуального предпринимателя;</w:t>
      </w:r>
    </w:p>
    <w:p w:rsidR="0097238A" w:rsidRPr="003D0AE9" w:rsidRDefault="0097238A" w:rsidP="0097238A">
      <w:pPr>
        <w:widowControl w:val="0"/>
        <w:ind w:firstLine="426"/>
        <w:jc w:val="both"/>
        <w:textAlignment w:val="baseline"/>
        <w:rPr>
          <w:color w:val="000000"/>
          <w:sz w:val="24"/>
        </w:rPr>
      </w:pPr>
      <w:r w:rsidRPr="003D0AE9">
        <w:rPr>
          <w:color w:val="000000"/>
          <w:sz w:val="24"/>
        </w:rPr>
        <w:t>- дата и номер предостережения, направленного в адрес контролируемого лица;</w:t>
      </w:r>
    </w:p>
    <w:p w:rsidR="0097238A" w:rsidRPr="003D0AE9" w:rsidRDefault="0097238A" w:rsidP="0097238A">
      <w:pPr>
        <w:widowControl w:val="0"/>
        <w:ind w:firstLine="426"/>
        <w:jc w:val="both"/>
        <w:textAlignment w:val="baseline"/>
        <w:rPr>
          <w:color w:val="000000"/>
          <w:sz w:val="24"/>
        </w:rPr>
      </w:pPr>
      <w:r w:rsidRPr="003D0AE9">
        <w:rPr>
          <w:color w:val="000000"/>
          <w:sz w:val="24"/>
        </w:rPr>
        <w:t>-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97238A" w:rsidRPr="003D0AE9" w:rsidRDefault="0097238A" w:rsidP="0097238A">
      <w:pPr>
        <w:widowControl w:val="0"/>
        <w:ind w:firstLine="426"/>
        <w:jc w:val="both"/>
        <w:textAlignment w:val="baseline"/>
        <w:rPr>
          <w:color w:val="000000"/>
          <w:sz w:val="24"/>
        </w:rPr>
      </w:pPr>
      <w:proofErr w:type="gramStart"/>
      <w:r w:rsidRPr="003D0AE9">
        <w:rPr>
          <w:color w:val="000000"/>
          <w:sz w:val="24"/>
        </w:rPr>
        <w:t>Возражение направляется контролируемым лицом в бумажном виде почтовым отправлением в Администрацию СП Нижнесикиязовский сельсовет МР Балтачевский район РБ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Администрации СП Нижнесикиязовский сельсовет МР Балтачевский район</w:t>
      </w:r>
      <w:proofErr w:type="gramEnd"/>
      <w:r w:rsidRPr="003D0AE9">
        <w:rPr>
          <w:color w:val="000000"/>
          <w:sz w:val="24"/>
        </w:rPr>
        <w:t xml:space="preserve"> РБ либо иными указанными в предостережении способами.</w:t>
      </w:r>
    </w:p>
    <w:p w:rsidR="0097238A" w:rsidRPr="003D0AE9" w:rsidRDefault="0097238A" w:rsidP="0097238A">
      <w:pPr>
        <w:widowControl w:val="0"/>
        <w:ind w:firstLine="426"/>
        <w:jc w:val="both"/>
        <w:textAlignment w:val="baseline"/>
        <w:rPr>
          <w:color w:val="000000"/>
          <w:sz w:val="24"/>
        </w:rPr>
      </w:pPr>
      <w:proofErr w:type="gramStart"/>
      <w:r w:rsidRPr="003D0AE9">
        <w:rPr>
          <w:color w:val="000000"/>
          <w:sz w:val="24"/>
        </w:rPr>
        <w:t>Глава СП Нижнесикиязовский сельсовет МР Балтачевский район РБ рассматривает возражение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17" w:anchor="7DO0KD" w:history="1">
        <w:r w:rsidRPr="003D0AE9">
          <w:rPr>
            <w:color w:val="000000"/>
            <w:sz w:val="24"/>
          </w:rPr>
          <w:t>п.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w:t>
        </w:r>
        <w:proofErr w:type="gramEnd"/>
        <w:r w:rsidRPr="003D0AE9">
          <w:rPr>
            <w:color w:val="000000"/>
            <w:sz w:val="24"/>
          </w:rPr>
          <w:t xml:space="preserve"> их рассмотрения, уведомления об исполнении такого предостережения</w:t>
        </w:r>
      </w:hyperlink>
      <w:r w:rsidRPr="003D0AE9">
        <w:rPr>
          <w:color w:val="000000"/>
          <w:sz w:val="24"/>
        </w:rPr>
        <w:t>, утвержденных </w:t>
      </w:r>
      <w:hyperlink r:id="rId18" w:history="1">
        <w:r w:rsidRPr="003D0AE9">
          <w:rPr>
            <w:color w:val="000000"/>
            <w:sz w:val="24"/>
          </w:rPr>
          <w:t>постановлением Правительства РФ от 10.02.2017 г. N166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3D0AE9">
        <w:rPr>
          <w:color w:val="000000"/>
          <w:sz w:val="24"/>
        </w:rPr>
        <w:t xml:space="preserve">. </w:t>
      </w:r>
    </w:p>
    <w:p w:rsidR="0097238A" w:rsidRPr="003D0AE9" w:rsidRDefault="0097238A" w:rsidP="0097238A">
      <w:pPr>
        <w:widowControl w:val="0"/>
        <w:ind w:firstLine="426"/>
        <w:jc w:val="both"/>
        <w:textAlignment w:val="baseline"/>
        <w:rPr>
          <w:color w:val="000000"/>
          <w:sz w:val="24"/>
        </w:rPr>
      </w:pPr>
      <w:r w:rsidRPr="003D0AE9">
        <w:rPr>
          <w:color w:val="000000"/>
          <w:sz w:val="24"/>
        </w:rPr>
        <w:lastRenderedPageBreak/>
        <w:t>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97238A" w:rsidRPr="003D0AE9" w:rsidRDefault="0097238A" w:rsidP="0097238A">
      <w:pPr>
        <w:widowControl w:val="0"/>
        <w:ind w:firstLine="426"/>
        <w:jc w:val="both"/>
        <w:textAlignment w:val="baseline"/>
        <w:rPr>
          <w:color w:val="000000"/>
          <w:sz w:val="24"/>
        </w:rPr>
      </w:pPr>
      <w:r w:rsidRPr="003D0AE9">
        <w:rPr>
          <w:color w:val="000000"/>
          <w:sz w:val="24"/>
        </w:rPr>
        <w:t xml:space="preserve">Результаты рассмотрения возражений используются Главой СП Нижнесикиязовский сельсовет МР Балтачевский район РБ для целей организации и проведения мероприятий по профилактике нарушения обязательных требований, совершенствования применения </w:t>
      </w:r>
      <w:proofErr w:type="spellStart"/>
      <w:proofErr w:type="gramStart"/>
      <w:r w:rsidRPr="003D0AE9">
        <w:rPr>
          <w:color w:val="000000"/>
          <w:sz w:val="24"/>
        </w:rPr>
        <w:t>риск-ориентированного</w:t>
      </w:r>
      <w:proofErr w:type="spellEnd"/>
      <w:proofErr w:type="gramEnd"/>
      <w:r w:rsidRPr="003D0AE9">
        <w:rPr>
          <w:color w:val="000000"/>
          <w:sz w:val="24"/>
        </w:rPr>
        <w:t xml:space="preserve"> подхода при организации муниципального жилищного контроля и иных целей, не связанных с ограничением прав и свобод юридических лиц и индивидуальных предпринимателей.</w:t>
      </w:r>
    </w:p>
    <w:p w:rsidR="0097238A" w:rsidRPr="003D0AE9" w:rsidRDefault="0097238A" w:rsidP="0097238A">
      <w:pPr>
        <w:widowControl w:val="0"/>
        <w:ind w:firstLine="426"/>
        <w:jc w:val="both"/>
        <w:textAlignment w:val="baseline"/>
        <w:rPr>
          <w:color w:val="000000"/>
          <w:sz w:val="24"/>
        </w:rPr>
      </w:pPr>
      <w:r w:rsidRPr="003D0AE9">
        <w:rPr>
          <w:color w:val="000000"/>
          <w:sz w:val="24"/>
        </w:rPr>
        <w:t xml:space="preserve">Специалист </w:t>
      </w:r>
      <w:proofErr w:type="gramStart"/>
      <w:r w:rsidRPr="003D0AE9">
        <w:rPr>
          <w:color w:val="000000"/>
          <w:sz w:val="24"/>
        </w:rPr>
        <w:t>осуществляет учет объявленных им предостережений и использует</w:t>
      </w:r>
      <w:proofErr w:type="gramEnd"/>
      <w:r w:rsidRPr="003D0AE9">
        <w:rPr>
          <w:color w:val="000000"/>
          <w:sz w:val="24"/>
        </w:rPr>
        <w:t xml:space="preserve"> соответствующие данные для проведения иных профилактических мероприятий и контрольных (надзорных) мероприятий.</w:t>
      </w:r>
    </w:p>
    <w:p w:rsidR="0097238A" w:rsidRPr="003D0AE9" w:rsidRDefault="0097238A" w:rsidP="0097238A">
      <w:pPr>
        <w:ind w:firstLine="426"/>
        <w:jc w:val="both"/>
        <w:rPr>
          <w:color w:val="000000"/>
          <w:sz w:val="24"/>
        </w:rPr>
      </w:pPr>
      <w:r w:rsidRPr="003D0AE9">
        <w:rPr>
          <w:color w:val="000000"/>
          <w:sz w:val="24"/>
        </w:rPr>
        <w:t xml:space="preserve">9.4. Консультирование контролируемых лиц осуществляется специалистом по телефону, посредством </w:t>
      </w:r>
      <w:proofErr w:type="spellStart"/>
      <w:r w:rsidRPr="003D0AE9">
        <w:rPr>
          <w:color w:val="000000"/>
          <w:sz w:val="24"/>
        </w:rPr>
        <w:t>видео-конференц-связи</w:t>
      </w:r>
      <w:proofErr w:type="spellEnd"/>
      <w:r w:rsidRPr="003D0AE9">
        <w:rPr>
          <w:color w:val="000000"/>
          <w:sz w:val="24"/>
        </w:rPr>
        <w:t>, на личном приеме либо в ходе проведения профилактических мероприятий, контрольных мероприятий и не должно превышать 15 минут.</w:t>
      </w:r>
    </w:p>
    <w:p w:rsidR="0097238A" w:rsidRPr="003D0AE9" w:rsidRDefault="0097238A" w:rsidP="0097238A">
      <w:pPr>
        <w:ind w:firstLine="426"/>
        <w:jc w:val="both"/>
        <w:rPr>
          <w:color w:val="000000"/>
          <w:sz w:val="24"/>
        </w:rPr>
      </w:pPr>
      <w:r w:rsidRPr="003D0AE9">
        <w:rPr>
          <w:color w:val="000000"/>
          <w:sz w:val="24"/>
        </w:rPr>
        <w:t>Личный прием граждан проводится Главой (заместителем главы) СП Нижнесикиязовский сельсовет МР Балтачевский район РБ, специалистом. Информация о месте приема, а также об установленных для приема днях и часах размещается на официальном сайте Администрации СП Нижнесикиязовский сельсовет МР Балтачевский район РБ.</w:t>
      </w:r>
    </w:p>
    <w:p w:rsidR="0097238A" w:rsidRPr="003D0AE9" w:rsidRDefault="0097238A" w:rsidP="0097238A">
      <w:pPr>
        <w:ind w:firstLine="426"/>
        <w:jc w:val="both"/>
        <w:rPr>
          <w:color w:val="000000"/>
          <w:sz w:val="24"/>
        </w:rPr>
      </w:pPr>
      <w:r w:rsidRPr="003D0AE9">
        <w:rPr>
          <w:color w:val="000000"/>
          <w:sz w:val="24"/>
        </w:rPr>
        <w:t>Консультирование осуществляется в устной или письменной форме по следующим вопросам:</w:t>
      </w:r>
    </w:p>
    <w:p w:rsidR="0097238A" w:rsidRPr="003D0AE9" w:rsidRDefault="0097238A" w:rsidP="0097238A">
      <w:pPr>
        <w:ind w:firstLine="426"/>
        <w:jc w:val="both"/>
        <w:rPr>
          <w:color w:val="000000"/>
          <w:sz w:val="24"/>
        </w:rPr>
      </w:pPr>
      <w:r w:rsidRPr="003D0AE9">
        <w:rPr>
          <w:color w:val="000000"/>
          <w:sz w:val="24"/>
        </w:rPr>
        <w:t>а) организация и осуществление муниципального жилищного контроля;</w:t>
      </w:r>
    </w:p>
    <w:p w:rsidR="0097238A" w:rsidRPr="003D0AE9" w:rsidRDefault="0097238A" w:rsidP="0097238A">
      <w:pPr>
        <w:ind w:firstLine="426"/>
        <w:jc w:val="both"/>
        <w:rPr>
          <w:color w:val="000000"/>
          <w:sz w:val="24"/>
        </w:rPr>
      </w:pPr>
      <w:r w:rsidRPr="003D0AE9">
        <w:rPr>
          <w:color w:val="000000"/>
          <w:sz w:val="24"/>
        </w:rPr>
        <w:t>б) порядок осуществления контрольных мероприятий, установленных Положением;</w:t>
      </w:r>
    </w:p>
    <w:p w:rsidR="0097238A" w:rsidRPr="003D0AE9" w:rsidRDefault="0097238A" w:rsidP="0097238A">
      <w:pPr>
        <w:ind w:firstLine="426"/>
        <w:jc w:val="both"/>
        <w:rPr>
          <w:color w:val="000000"/>
          <w:sz w:val="24"/>
        </w:rPr>
      </w:pPr>
      <w:r w:rsidRPr="003D0AE9">
        <w:rPr>
          <w:color w:val="000000"/>
          <w:sz w:val="24"/>
        </w:rPr>
        <w:t>в) порядок обжалования действий (бездействия) специалиста;</w:t>
      </w:r>
    </w:p>
    <w:p w:rsidR="0097238A" w:rsidRPr="003D0AE9" w:rsidRDefault="0097238A" w:rsidP="0097238A">
      <w:pPr>
        <w:ind w:firstLine="426"/>
        <w:jc w:val="both"/>
        <w:rPr>
          <w:color w:val="000000"/>
          <w:sz w:val="24"/>
        </w:rPr>
      </w:pPr>
      <w:r w:rsidRPr="003D0AE9">
        <w:rPr>
          <w:color w:val="000000"/>
          <w:sz w:val="24"/>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специалистом в рамках контрольных мероприятий.</w:t>
      </w:r>
    </w:p>
    <w:p w:rsidR="0097238A" w:rsidRPr="003D0AE9" w:rsidRDefault="0097238A" w:rsidP="0097238A">
      <w:pPr>
        <w:ind w:firstLine="426"/>
        <w:jc w:val="both"/>
        <w:rPr>
          <w:color w:val="000000"/>
          <w:sz w:val="24"/>
        </w:rPr>
      </w:pPr>
      <w:r w:rsidRPr="003D0AE9">
        <w:rPr>
          <w:color w:val="000000"/>
          <w:sz w:val="24"/>
        </w:rPr>
        <w:t>Консультирование в письменной форме осуществляется специалистом в следующих случаях:</w:t>
      </w:r>
    </w:p>
    <w:p w:rsidR="0097238A" w:rsidRPr="003D0AE9" w:rsidRDefault="0097238A" w:rsidP="0097238A">
      <w:pPr>
        <w:ind w:firstLine="426"/>
        <w:jc w:val="both"/>
        <w:rPr>
          <w:color w:val="000000"/>
          <w:sz w:val="24"/>
        </w:rPr>
      </w:pPr>
      <w:r w:rsidRPr="003D0AE9">
        <w:rPr>
          <w:color w:val="000000"/>
          <w:sz w:val="24"/>
        </w:rPr>
        <w:t>а) контролируемым лицом представлен письменный запрос о представлении письменного ответа по вопросам консультирования;</w:t>
      </w:r>
    </w:p>
    <w:p w:rsidR="0097238A" w:rsidRPr="003D0AE9" w:rsidRDefault="0097238A" w:rsidP="0097238A">
      <w:pPr>
        <w:ind w:firstLine="426"/>
        <w:jc w:val="both"/>
        <w:rPr>
          <w:color w:val="000000"/>
          <w:sz w:val="24"/>
        </w:rPr>
      </w:pPr>
      <w:r w:rsidRPr="003D0AE9">
        <w:rPr>
          <w:color w:val="000000"/>
          <w:sz w:val="24"/>
        </w:rPr>
        <w:t>б) за время консультирования предоставить ответ на поставленные вопросы невозможно;</w:t>
      </w:r>
    </w:p>
    <w:p w:rsidR="0097238A" w:rsidRPr="003D0AE9" w:rsidRDefault="0097238A" w:rsidP="0097238A">
      <w:pPr>
        <w:ind w:firstLine="426"/>
        <w:jc w:val="both"/>
        <w:rPr>
          <w:color w:val="000000"/>
          <w:sz w:val="24"/>
        </w:rPr>
      </w:pPr>
      <w:r w:rsidRPr="003D0AE9">
        <w:rPr>
          <w:color w:val="000000"/>
          <w:sz w:val="24"/>
        </w:rPr>
        <w:t>в) ответ на поставленные вопросы требует дополнительного запроса сведений.</w:t>
      </w:r>
    </w:p>
    <w:p w:rsidR="0097238A" w:rsidRPr="003D0AE9" w:rsidRDefault="0097238A" w:rsidP="0097238A">
      <w:pPr>
        <w:ind w:firstLine="426"/>
        <w:jc w:val="both"/>
        <w:rPr>
          <w:color w:val="000000"/>
          <w:sz w:val="24"/>
        </w:rPr>
      </w:pPr>
      <w:r w:rsidRPr="003D0AE9">
        <w:rPr>
          <w:color w:val="000000"/>
          <w:sz w:val="24"/>
        </w:rPr>
        <w:t>При осуществлении консультирования специалист обязан соблюдать конфиденциальность информации, доступ к которой ограничен в соответствии с законодательством Российской Федерации.</w:t>
      </w:r>
    </w:p>
    <w:p w:rsidR="0097238A" w:rsidRPr="003D0AE9" w:rsidRDefault="0097238A" w:rsidP="0097238A">
      <w:pPr>
        <w:ind w:firstLine="426"/>
        <w:jc w:val="both"/>
        <w:rPr>
          <w:color w:val="000000"/>
          <w:sz w:val="24"/>
        </w:rPr>
      </w:pPr>
      <w:r w:rsidRPr="003D0AE9">
        <w:rPr>
          <w:color w:val="000000"/>
          <w:sz w:val="24"/>
        </w:rPr>
        <w:t>В ходе консультирования не может предоставляться информация, содержащая оценку конкретного контрольного мероприятия, решений и (или) действий специалиста, иных участников контрольного мероприятия, а также результаты проведенных в рамках контрольного мероприятия экспертизы, испытаний.</w:t>
      </w:r>
    </w:p>
    <w:p w:rsidR="0097238A" w:rsidRPr="003D0AE9" w:rsidRDefault="0097238A" w:rsidP="0097238A">
      <w:pPr>
        <w:ind w:firstLine="426"/>
        <w:jc w:val="both"/>
        <w:rPr>
          <w:color w:val="000000"/>
          <w:sz w:val="24"/>
        </w:rPr>
      </w:pPr>
      <w:r w:rsidRPr="003D0AE9">
        <w:rPr>
          <w:color w:val="000000"/>
          <w:sz w:val="24"/>
        </w:rPr>
        <w:t>Информация, ставшая известной специалисту в ходе консультирования, не может использоваться специалистом в целях оценки контролируемого лица по вопросам соблюдения обязательных требований.</w:t>
      </w:r>
    </w:p>
    <w:p w:rsidR="0097238A" w:rsidRPr="003D0AE9" w:rsidRDefault="0097238A" w:rsidP="0097238A">
      <w:pPr>
        <w:pStyle w:val="ConsPlusNormal"/>
        <w:ind w:firstLine="426"/>
        <w:jc w:val="both"/>
        <w:rPr>
          <w:rFonts w:ascii="Times New Roman" w:hAnsi="Times New Roman" w:cs="Times New Roman"/>
          <w:color w:val="000000"/>
          <w:sz w:val="24"/>
          <w:szCs w:val="24"/>
        </w:rPr>
      </w:pPr>
      <w:r w:rsidRPr="003D0AE9">
        <w:rPr>
          <w:rFonts w:ascii="Times New Roman" w:hAnsi="Times New Roman" w:cs="Times New Roman"/>
          <w:color w:val="000000"/>
          <w:sz w:val="24"/>
          <w:szCs w:val="24"/>
        </w:rPr>
        <w:t>Специалист ведет журнал учета консультирований.</w:t>
      </w:r>
    </w:p>
    <w:p w:rsidR="0097238A" w:rsidRPr="003D0AE9" w:rsidRDefault="0097238A" w:rsidP="0097238A">
      <w:pPr>
        <w:pStyle w:val="ConsPlusNormal"/>
        <w:ind w:firstLine="426"/>
        <w:jc w:val="both"/>
        <w:rPr>
          <w:rFonts w:ascii="Times New Roman" w:hAnsi="Times New Roman" w:cs="Times New Roman"/>
          <w:color w:val="000000"/>
          <w:sz w:val="24"/>
          <w:szCs w:val="24"/>
        </w:rPr>
      </w:pPr>
      <w:r w:rsidRPr="003D0AE9">
        <w:rPr>
          <w:rFonts w:ascii="Times New Roman" w:hAnsi="Times New Roman" w:cs="Times New Roman"/>
          <w:color w:val="000000"/>
          <w:sz w:val="24"/>
          <w:szCs w:val="24"/>
        </w:rPr>
        <w:t xml:space="preserve">В случае поступления в </w:t>
      </w:r>
      <w:r w:rsidRPr="003D0AE9">
        <w:rPr>
          <w:rFonts w:ascii="Times New Roman" w:hAnsi="Times New Roman" w:cs="Times New Roman"/>
          <w:color w:val="000000"/>
          <w:sz w:val="24"/>
          <w:szCs w:val="24"/>
          <w:lang w:eastAsia="ru-RU"/>
        </w:rPr>
        <w:t xml:space="preserve">Администрации </w:t>
      </w:r>
      <w:r w:rsidRPr="003D0AE9">
        <w:rPr>
          <w:rFonts w:ascii="Times New Roman" w:hAnsi="Times New Roman" w:cs="Times New Roman"/>
          <w:color w:val="000000"/>
          <w:sz w:val="24"/>
          <w:szCs w:val="24"/>
        </w:rPr>
        <w:t xml:space="preserve">СП Нижнесикиязовский сельсовет </w:t>
      </w:r>
      <w:r w:rsidRPr="003D0AE9">
        <w:rPr>
          <w:rFonts w:ascii="Times New Roman" w:hAnsi="Times New Roman" w:cs="Times New Roman"/>
          <w:color w:val="000000"/>
          <w:sz w:val="24"/>
          <w:szCs w:val="24"/>
          <w:lang w:eastAsia="ru-RU"/>
        </w:rPr>
        <w:t xml:space="preserve">МР </w:t>
      </w:r>
      <w:r w:rsidRPr="003D0AE9">
        <w:rPr>
          <w:rFonts w:ascii="Times New Roman" w:hAnsi="Times New Roman" w:cs="Times New Roman"/>
          <w:color w:val="000000"/>
          <w:sz w:val="24"/>
          <w:szCs w:val="24"/>
        </w:rPr>
        <w:t>Балтачевский район</w:t>
      </w:r>
      <w:r w:rsidRPr="003D0AE9">
        <w:rPr>
          <w:rFonts w:ascii="Times New Roman" w:hAnsi="Times New Roman" w:cs="Times New Roman"/>
          <w:color w:val="000000"/>
          <w:sz w:val="24"/>
          <w:szCs w:val="24"/>
          <w:lang w:eastAsia="ru-RU"/>
        </w:rPr>
        <w:t xml:space="preserve"> РБ</w:t>
      </w:r>
      <w:r w:rsidRPr="003D0AE9">
        <w:rPr>
          <w:rFonts w:ascii="Times New Roman" w:hAnsi="Times New Roman" w:cs="Times New Roman"/>
          <w:color w:val="000000"/>
          <w:sz w:val="24"/>
          <w:szCs w:val="24"/>
        </w:rPr>
        <w:t xml:space="preserve"> пяти и </w:t>
      </w:r>
      <w:proofErr w:type="gramStart"/>
      <w:r w:rsidRPr="003D0AE9">
        <w:rPr>
          <w:rFonts w:ascii="Times New Roman" w:hAnsi="Times New Roman" w:cs="Times New Roman"/>
          <w:color w:val="000000"/>
          <w:sz w:val="24"/>
          <w:szCs w:val="24"/>
        </w:rPr>
        <w:t>более однотипных</w:t>
      </w:r>
      <w:proofErr w:type="gramEnd"/>
      <w:r w:rsidRPr="003D0AE9">
        <w:rPr>
          <w:rFonts w:ascii="Times New Roman" w:hAnsi="Times New Roman" w:cs="Times New Roman"/>
          <w:color w:val="000000"/>
          <w:sz w:val="24"/>
          <w:szCs w:val="24"/>
        </w:rPr>
        <w:t xml:space="preserve"> обращений контролируемых лиц и их представителей консультирование осуществляется посредством размещения на официальном сайте </w:t>
      </w:r>
      <w:r w:rsidRPr="003D0AE9">
        <w:rPr>
          <w:rFonts w:ascii="Times New Roman" w:hAnsi="Times New Roman" w:cs="Times New Roman"/>
          <w:color w:val="000000"/>
          <w:sz w:val="24"/>
          <w:szCs w:val="24"/>
          <w:lang w:eastAsia="ru-RU"/>
        </w:rPr>
        <w:t xml:space="preserve">Администрации </w:t>
      </w:r>
      <w:r w:rsidRPr="003D0AE9">
        <w:rPr>
          <w:rFonts w:ascii="Times New Roman" w:hAnsi="Times New Roman" w:cs="Times New Roman"/>
          <w:color w:val="000000"/>
          <w:sz w:val="24"/>
          <w:szCs w:val="24"/>
        </w:rPr>
        <w:t xml:space="preserve">СП Нижнесикиязовский сельсовет </w:t>
      </w:r>
      <w:r w:rsidRPr="003D0AE9">
        <w:rPr>
          <w:rFonts w:ascii="Times New Roman" w:hAnsi="Times New Roman" w:cs="Times New Roman"/>
          <w:color w:val="000000"/>
          <w:sz w:val="24"/>
          <w:szCs w:val="24"/>
          <w:lang w:eastAsia="ru-RU"/>
        </w:rPr>
        <w:t xml:space="preserve">МР </w:t>
      </w:r>
      <w:r w:rsidRPr="003D0AE9">
        <w:rPr>
          <w:rFonts w:ascii="Times New Roman" w:hAnsi="Times New Roman" w:cs="Times New Roman"/>
          <w:color w:val="000000"/>
          <w:sz w:val="24"/>
          <w:szCs w:val="24"/>
        </w:rPr>
        <w:t>Балтачевский район</w:t>
      </w:r>
      <w:r w:rsidRPr="003D0AE9">
        <w:rPr>
          <w:rFonts w:ascii="Times New Roman" w:hAnsi="Times New Roman" w:cs="Times New Roman"/>
          <w:color w:val="000000"/>
          <w:sz w:val="24"/>
          <w:szCs w:val="24"/>
          <w:lang w:eastAsia="ru-RU"/>
        </w:rPr>
        <w:t xml:space="preserve"> РБ</w:t>
      </w:r>
      <w:r w:rsidRPr="003D0AE9">
        <w:rPr>
          <w:rFonts w:ascii="Times New Roman" w:hAnsi="Times New Roman" w:cs="Times New Roman"/>
          <w:color w:val="000000"/>
          <w:sz w:val="24"/>
          <w:szCs w:val="24"/>
        </w:rPr>
        <w:t xml:space="preserve"> письменного разъяснения.</w:t>
      </w:r>
    </w:p>
    <w:p w:rsidR="0097238A" w:rsidRPr="003D0AE9" w:rsidRDefault="0097238A" w:rsidP="0097238A">
      <w:pPr>
        <w:pStyle w:val="ConsPlusNormal"/>
        <w:ind w:firstLine="426"/>
        <w:jc w:val="both"/>
        <w:rPr>
          <w:rFonts w:ascii="Times New Roman" w:hAnsi="Times New Roman" w:cs="Times New Roman"/>
          <w:color w:val="000000"/>
          <w:sz w:val="24"/>
          <w:szCs w:val="24"/>
        </w:rPr>
      </w:pPr>
      <w:r w:rsidRPr="003D0AE9">
        <w:rPr>
          <w:rFonts w:ascii="Times New Roman" w:hAnsi="Times New Roman" w:cs="Times New Roman"/>
          <w:color w:val="000000"/>
          <w:sz w:val="24"/>
          <w:szCs w:val="24"/>
        </w:rPr>
        <w:t xml:space="preserve">9.5. Профилактический визит проводится в форме профилактической беседы по месту осуществления деятельности или проживания контролируемого лица либо путем использования </w:t>
      </w:r>
      <w:proofErr w:type="spellStart"/>
      <w:r w:rsidRPr="003D0AE9">
        <w:rPr>
          <w:rFonts w:ascii="Times New Roman" w:hAnsi="Times New Roman" w:cs="Times New Roman"/>
          <w:color w:val="000000"/>
          <w:sz w:val="24"/>
          <w:szCs w:val="24"/>
        </w:rPr>
        <w:t>видео-конференц-связи</w:t>
      </w:r>
      <w:proofErr w:type="spellEnd"/>
      <w:r w:rsidRPr="003D0AE9">
        <w:rPr>
          <w:rFonts w:ascii="Times New Roman" w:hAnsi="Times New Roman" w:cs="Times New Roman"/>
          <w:color w:val="000000"/>
          <w:sz w:val="24"/>
          <w:szCs w:val="24"/>
        </w:rPr>
        <w:t>.</w:t>
      </w:r>
    </w:p>
    <w:p w:rsidR="0097238A" w:rsidRPr="003D0AE9" w:rsidRDefault="0097238A" w:rsidP="0097238A">
      <w:pPr>
        <w:pStyle w:val="ConsPlusNormal"/>
        <w:ind w:firstLine="426"/>
        <w:jc w:val="both"/>
        <w:rPr>
          <w:rFonts w:ascii="Times New Roman" w:hAnsi="Times New Roman" w:cs="Times New Roman"/>
          <w:color w:val="000000"/>
          <w:sz w:val="24"/>
          <w:szCs w:val="24"/>
        </w:rPr>
      </w:pPr>
      <w:proofErr w:type="gramStart"/>
      <w:r w:rsidRPr="003D0AE9">
        <w:rPr>
          <w:rFonts w:ascii="Times New Roman" w:hAnsi="Times New Roman" w:cs="Times New Roman"/>
          <w:color w:val="000000"/>
          <w:sz w:val="24"/>
          <w:szCs w:val="24"/>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жилых помещений, их соответствии критериям риска, основаниях и о рекомендуемых способах снижения категории </w:t>
      </w:r>
      <w:r w:rsidRPr="003D0AE9">
        <w:rPr>
          <w:rFonts w:ascii="Times New Roman" w:hAnsi="Times New Roman" w:cs="Times New Roman"/>
          <w:color w:val="000000"/>
          <w:sz w:val="24"/>
          <w:szCs w:val="24"/>
        </w:rPr>
        <w:lastRenderedPageBreak/>
        <w:t>риска, а также о видах, содержании и об интенсивности контрольных мероприятий, проводимых в отношении жилых помещений, исходя из их отнесения к соответствующей категории риска.</w:t>
      </w:r>
      <w:proofErr w:type="gramEnd"/>
    </w:p>
    <w:p w:rsidR="0097238A" w:rsidRPr="003D0AE9" w:rsidRDefault="0097238A" w:rsidP="0097238A">
      <w:pPr>
        <w:pStyle w:val="ConsPlusNormal"/>
        <w:ind w:firstLine="426"/>
        <w:jc w:val="both"/>
        <w:rPr>
          <w:rFonts w:ascii="Times New Roman" w:hAnsi="Times New Roman" w:cs="Times New Roman"/>
          <w:color w:val="000000"/>
          <w:sz w:val="24"/>
          <w:szCs w:val="24"/>
        </w:rPr>
      </w:pPr>
      <w:r w:rsidRPr="003D0AE9">
        <w:rPr>
          <w:rFonts w:ascii="Times New Roman" w:hAnsi="Times New Roman" w:cs="Times New Roman"/>
          <w:color w:val="000000"/>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7238A" w:rsidRPr="003D0AE9" w:rsidRDefault="0097238A" w:rsidP="0097238A">
      <w:pPr>
        <w:pStyle w:val="ConsPlusNormal"/>
        <w:ind w:firstLine="426"/>
        <w:jc w:val="both"/>
        <w:rPr>
          <w:rFonts w:ascii="Times New Roman" w:hAnsi="Times New Roman" w:cs="Times New Roman"/>
          <w:color w:val="000000"/>
          <w:sz w:val="24"/>
          <w:szCs w:val="24"/>
        </w:rPr>
      </w:pPr>
      <w:r w:rsidRPr="003D0AE9">
        <w:rPr>
          <w:rFonts w:ascii="Times New Roman" w:hAnsi="Times New Roman" w:cs="Times New Roman"/>
          <w:color w:val="000000"/>
          <w:sz w:val="24"/>
          <w:szCs w:val="24"/>
        </w:rPr>
        <w:t>10. Основанием для проведения контрольных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rsidR="0097238A" w:rsidRPr="003D0AE9" w:rsidRDefault="0097238A" w:rsidP="0097238A">
      <w:pPr>
        <w:pStyle w:val="ConsPlusNormal"/>
        <w:ind w:firstLine="426"/>
        <w:jc w:val="both"/>
        <w:rPr>
          <w:rFonts w:ascii="Times New Roman" w:hAnsi="Times New Roman" w:cs="Times New Roman"/>
          <w:color w:val="000000"/>
          <w:sz w:val="24"/>
          <w:szCs w:val="24"/>
        </w:rPr>
      </w:pPr>
      <w:proofErr w:type="gramStart"/>
      <w:r w:rsidRPr="003D0AE9">
        <w:rPr>
          <w:rFonts w:ascii="Times New Roman" w:hAnsi="Times New Roman" w:cs="Times New Roman"/>
          <w:color w:val="000000"/>
          <w:sz w:val="24"/>
          <w:szCs w:val="24"/>
        </w:rPr>
        <w:t xml:space="preserve">а) наличие у </w:t>
      </w:r>
      <w:r w:rsidRPr="003D0AE9">
        <w:rPr>
          <w:rFonts w:ascii="Times New Roman" w:hAnsi="Times New Roman" w:cs="Times New Roman"/>
          <w:color w:val="000000"/>
          <w:sz w:val="24"/>
          <w:szCs w:val="24"/>
          <w:lang w:eastAsia="ru-RU"/>
        </w:rPr>
        <w:t xml:space="preserve">Администрации </w:t>
      </w:r>
      <w:r w:rsidRPr="003D0AE9">
        <w:rPr>
          <w:rFonts w:ascii="Times New Roman" w:hAnsi="Times New Roman" w:cs="Times New Roman"/>
          <w:color w:val="000000"/>
          <w:sz w:val="24"/>
          <w:szCs w:val="24"/>
        </w:rPr>
        <w:t xml:space="preserve">СП Нижнесикиязовский сельсовет </w:t>
      </w:r>
      <w:r w:rsidRPr="003D0AE9">
        <w:rPr>
          <w:rFonts w:ascii="Times New Roman" w:hAnsi="Times New Roman" w:cs="Times New Roman"/>
          <w:color w:val="000000"/>
          <w:sz w:val="24"/>
          <w:szCs w:val="24"/>
          <w:lang w:eastAsia="ru-RU"/>
        </w:rPr>
        <w:t xml:space="preserve">МР </w:t>
      </w:r>
      <w:r w:rsidRPr="003D0AE9">
        <w:rPr>
          <w:rFonts w:ascii="Times New Roman" w:hAnsi="Times New Roman" w:cs="Times New Roman"/>
          <w:color w:val="000000"/>
          <w:sz w:val="24"/>
          <w:szCs w:val="24"/>
        </w:rPr>
        <w:t>Балтачевский район</w:t>
      </w:r>
      <w:r w:rsidRPr="003D0AE9">
        <w:rPr>
          <w:rFonts w:ascii="Times New Roman" w:hAnsi="Times New Roman" w:cs="Times New Roman"/>
          <w:color w:val="000000"/>
          <w:sz w:val="24"/>
          <w:szCs w:val="24"/>
          <w:lang w:eastAsia="ru-RU"/>
        </w:rPr>
        <w:t xml:space="preserve"> РБ</w:t>
      </w:r>
      <w:r w:rsidRPr="003D0AE9">
        <w:rPr>
          <w:rFonts w:ascii="Times New Roman" w:hAnsi="Times New Roman" w:cs="Times New Roman"/>
          <w:color w:val="000000"/>
          <w:sz w:val="24"/>
          <w:szCs w:val="24"/>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(надзорных) мероприятий, включая контрольные (надзорные) мероприятия без</w:t>
      </w:r>
      <w:proofErr w:type="gramEnd"/>
      <w:r w:rsidRPr="003D0AE9">
        <w:rPr>
          <w:rFonts w:ascii="Times New Roman" w:hAnsi="Times New Roman" w:cs="Times New Roman"/>
          <w:color w:val="000000"/>
          <w:sz w:val="24"/>
          <w:szCs w:val="24"/>
        </w:rPr>
        <w:t xml:space="preserve"> взаимодействия, в том числе проводимые в отношении иных контролируемых лиц;</w:t>
      </w:r>
    </w:p>
    <w:p w:rsidR="0097238A" w:rsidRPr="003D0AE9" w:rsidRDefault="0097238A" w:rsidP="0097238A">
      <w:pPr>
        <w:pStyle w:val="ConsPlusNormal"/>
        <w:ind w:firstLine="426"/>
        <w:jc w:val="both"/>
        <w:rPr>
          <w:rFonts w:ascii="Times New Roman" w:hAnsi="Times New Roman" w:cs="Times New Roman"/>
          <w:color w:val="000000"/>
          <w:sz w:val="24"/>
          <w:szCs w:val="24"/>
        </w:rPr>
      </w:pPr>
      <w:r w:rsidRPr="003D0AE9">
        <w:rPr>
          <w:rFonts w:ascii="Times New Roman" w:hAnsi="Times New Roman" w:cs="Times New Roman"/>
          <w:color w:val="000000"/>
          <w:sz w:val="24"/>
          <w:szCs w:val="24"/>
        </w:rPr>
        <w:t xml:space="preserve">б) выявление соответствия жилых помещений параметрам, утвержденным индикаторами риска нарушения обязательных требований, или отклонения жилых помещений от таких параметров, предусмотренных нормативными правовыми актами, принятыми в соответствии с </w:t>
      </w:r>
      <w:hyperlink r:id="rId19" w:history="1">
        <w:proofErr w:type="gramStart"/>
        <w:r w:rsidRPr="003D0AE9">
          <w:rPr>
            <w:rStyle w:val="a6"/>
            <w:rFonts w:ascii="Times New Roman" w:hAnsi="Times New Roman"/>
            <w:color w:val="000000"/>
            <w:sz w:val="24"/>
            <w:szCs w:val="24"/>
          </w:rPr>
          <w:t>ч</w:t>
        </w:r>
        <w:proofErr w:type="gramEnd"/>
        <w:r w:rsidRPr="003D0AE9">
          <w:rPr>
            <w:rStyle w:val="a6"/>
            <w:rFonts w:ascii="Times New Roman" w:hAnsi="Times New Roman"/>
            <w:color w:val="000000"/>
            <w:sz w:val="24"/>
            <w:szCs w:val="24"/>
          </w:rPr>
          <w:t>.10 ст.23</w:t>
        </w:r>
      </w:hyperlink>
      <w:r w:rsidRPr="003D0AE9">
        <w:rPr>
          <w:rFonts w:ascii="Times New Roman" w:hAnsi="Times New Roman" w:cs="Times New Roman"/>
          <w:color w:val="000000"/>
          <w:sz w:val="24"/>
          <w:szCs w:val="24"/>
        </w:rPr>
        <w:t xml:space="preserve"> Федерального закона № 248-ФЗ;</w:t>
      </w:r>
    </w:p>
    <w:p w:rsidR="0097238A" w:rsidRPr="003D0AE9" w:rsidRDefault="0097238A" w:rsidP="0097238A">
      <w:pPr>
        <w:pStyle w:val="ConsPlusNormal"/>
        <w:ind w:firstLine="426"/>
        <w:jc w:val="both"/>
        <w:rPr>
          <w:rFonts w:ascii="Times New Roman" w:hAnsi="Times New Roman" w:cs="Times New Roman"/>
          <w:color w:val="000000"/>
          <w:sz w:val="24"/>
          <w:szCs w:val="24"/>
        </w:rPr>
      </w:pPr>
      <w:r w:rsidRPr="003D0AE9">
        <w:rPr>
          <w:rFonts w:ascii="Times New Roman" w:hAnsi="Times New Roman" w:cs="Times New Roman"/>
          <w:color w:val="000000"/>
          <w:sz w:val="24"/>
          <w:szCs w:val="24"/>
        </w:rPr>
        <w:t>в) наступление сроков проведения контрольных мероприятий, включенных в план проведения контрольных мероприятий;</w:t>
      </w:r>
    </w:p>
    <w:p w:rsidR="0097238A" w:rsidRPr="003D0AE9" w:rsidRDefault="0097238A" w:rsidP="0097238A">
      <w:pPr>
        <w:pStyle w:val="ConsPlusNormal"/>
        <w:ind w:firstLine="426"/>
        <w:jc w:val="both"/>
        <w:rPr>
          <w:rFonts w:ascii="Times New Roman" w:hAnsi="Times New Roman" w:cs="Times New Roman"/>
          <w:color w:val="000000"/>
          <w:sz w:val="24"/>
          <w:szCs w:val="24"/>
        </w:rPr>
      </w:pPr>
      <w:r w:rsidRPr="003D0AE9">
        <w:rPr>
          <w:rFonts w:ascii="Times New Roman" w:hAnsi="Times New Roman" w:cs="Times New Roman"/>
          <w:color w:val="000000"/>
          <w:sz w:val="24"/>
          <w:szCs w:val="24"/>
        </w:rPr>
        <w:t>г)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97238A" w:rsidRPr="003D0AE9" w:rsidRDefault="0097238A" w:rsidP="0097238A">
      <w:pPr>
        <w:pStyle w:val="ConsPlusNormal"/>
        <w:ind w:firstLine="426"/>
        <w:jc w:val="both"/>
        <w:rPr>
          <w:rFonts w:ascii="Times New Roman" w:hAnsi="Times New Roman" w:cs="Times New Roman"/>
          <w:color w:val="000000"/>
          <w:sz w:val="24"/>
          <w:szCs w:val="24"/>
        </w:rPr>
      </w:pPr>
      <w:proofErr w:type="spellStart"/>
      <w:r w:rsidRPr="003D0AE9">
        <w:rPr>
          <w:rFonts w:ascii="Times New Roman" w:hAnsi="Times New Roman" w:cs="Times New Roman"/>
          <w:color w:val="000000"/>
          <w:sz w:val="24"/>
          <w:szCs w:val="24"/>
        </w:rPr>
        <w:t>д</w:t>
      </w:r>
      <w:proofErr w:type="spellEnd"/>
      <w:r w:rsidRPr="003D0AE9">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7238A" w:rsidRPr="003D0AE9" w:rsidRDefault="0097238A" w:rsidP="0097238A">
      <w:pPr>
        <w:pStyle w:val="ConsPlusNormal"/>
        <w:ind w:firstLine="426"/>
        <w:jc w:val="both"/>
        <w:rPr>
          <w:rFonts w:ascii="Times New Roman" w:hAnsi="Times New Roman" w:cs="Times New Roman"/>
          <w:color w:val="000000"/>
          <w:sz w:val="24"/>
          <w:szCs w:val="24"/>
        </w:rPr>
      </w:pPr>
      <w:r w:rsidRPr="003D0AE9">
        <w:rPr>
          <w:rFonts w:ascii="Times New Roman" w:hAnsi="Times New Roman" w:cs="Times New Roman"/>
          <w:color w:val="000000"/>
          <w:sz w:val="24"/>
          <w:szCs w:val="24"/>
        </w:rPr>
        <w:t>е)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97238A" w:rsidRPr="003D0AE9" w:rsidRDefault="0097238A" w:rsidP="0097238A">
      <w:pPr>
        <w:pStyle w:val="ConsPlusNormal"/>
        <w:ind w:firstLine="426"/>
        <w:jc w:val="both"/>
        <w:rPr>
          <w:rFonts w:ascii="Times New Roman" w:hAnsi="Times New Roman" w:cs="Times New Roman"/>
          <w:color w:val="000000"/>
          <w:sz w:val="24"/>
          <w:szCs w:val="24"/>
        </w:rPr>
      </w:pPr>
      <w:r w:rsidRPr="003D0AE9">
        <w:rPr>
          <w:rFonts w:ascii="Times New Roman" w:hAnsi="Times New Roman" w:cs="Times New Roman"/>
          <w:color w:val="000000"/>
          <w:sz w:val="24"/>
          <w:szCs w:val="24"/>
        </w:rPr>
        <w:t>11. Индикаторы риска нарушения обязательных требований указаны в приложении № 2 к Положению.</w:t>
      </w:r>
    </w:p>
    <w:p w:rsidR="0097238A" w:rsidRPr="003D0AE9" w:rsidRDefault="0097238A" w:rsidP="0097238A">
      <w:pPr>
        <w:pStyle w:val="ConsPlusNormal"/>
        <w:ind w:firstLine="426"/>
        <w:jc w:val="both"/>
        <w:rPr>
          <w:rFonts w:ascii="Times New Roman" w:hAnsi="Times New Roman" w:cs="Times New Roman"/>
          <w:color w:val="000000"/>
          <w:sz w:val="24"/>
          <w:szCs w:val="24"/>
        </w:rPr>
      </w:pPr>
      <w:r w:rsidRPr="003D0AE9">
        <w:rPr>
          <w:rFonts w:ascii="Times New Roman" w:hAnsi="Times New Roman" w:cs="Times New Roman"/>
          <w:color w:val="000000"/>
          <w:sz w:val="24"/>
          <w:szCs w:val="24"/>
        </w:rPr>
        <w:t xml:space="preserve">Перечни индикаторов риска нарушения обязательных требований размещаются на официальном сайте </w:t>
      </w:r>
      <w:r w:rsidRPr="003D0AE9">
        <w:rPr>
          <w:rFonts w:ascii="Times New Roman" w:hAnsi="Times New Roman" w:cs="Times New Roman"/>
          <w:color w:val="000000"/>
          <w:sz w:val="24"/>
          <w:szCs w:val="24"/>
          <w:lang w:eastAsia="ru-RU"/>
        </w:rPr>
        <w:t xml:space="preserve">Администрации </w:t>
      </w:r>
      <w:r w:rsidRPr="003D0AE9">
        <w:rPr>
          <w:rFonts w:ascii="Times New Roman" w:hAnsi="Times New Roman" w:cs="Times New Roman"/>
          <w:color w:val="000000"/>
          <w:sz w:val="24"/>
          <w:szCs w:val="24"/>
        </w:rPr>
        <w:t xml:space="preserve">СП Нижнесикиязовский сельсовет </w:t>
      </w:r>
      <w:r w:rsidRPr="003D0AE9">
        <w:rPr>
          <w:rFonts w:ascii="Times New Roman" w:hAnsi="Times New Roman" w:cs="Times New Roman"/>
          <w:color w:val="000000"/>
          <w:sz w:val="24"/>
          <w:szCs w:val="24"/>
          <w:lang w:eastAsia="ru-RU"/>
        </w:rPr>
        <w:t xml:space="preserve">МР </w:t>
      </w:r>
      <w:r w:rsidRPr="003D0AE9">
        <w:rPr>
          <w:rFonts w:ascii="Times New Roman" w:hAnsi="Times New Roman" w:cs="Times New Roman"/>
          <w:color w:val="000000"/>
          <w:sz w:val="24"/>
          <w:szCs w:val="24"/>
        </w:rPr>
        <w:t>Балтачевский район</w:t>
      </w:r>
      <w:r w:rsidRPr="003D0AE9">
        <w:rPr>
          <w:rFonts w:ascii="Times New Roman" w:hAnsi="Times New Roman" w:cs="Times New Roman"/>
          <w:color w:val="000000"/>
          <w:sz w:val="24"/>
          <w:szCs w:val="24"/>
          <w:lang w:eastAsia="ru-RU"/>
        </w:rPr>
        <w:t xml:space="preserve"> РБ</w:t>
      </w:r>
      <w:r w:rsidRPr="003D0AE9">
        <w:rPr>
          <w:rFonts w:ascii="Times New Roman" w:hAnsi="Times New Roman" w:cs="Times New Roman"/>
          <w:color w:val="000000"/>
          <w:sz w:val="24"/>
          <w:szCs w:val="24"/>
        </w:rPr>
        <w:t>.</w:t>
      </w:r>
    </w:p>
    <w:p w:rsidR="0097238A" w:rsidRPr="003D0AE9" w:rsidRDefault="0097238A" w:rsidP="0097238A">
      <w:pPr>
        <w:widowControl w:val="0"/>
        <w:ind w:firstLine="426"/>
        <w:jc w:val="both"/>
        <w:textAlignment w:val="baseline"/>
        <w:rPr>
          <w:color w:val="000000"/>
          <w:sz w:val="24"/>
        </w:rPr>
      </w:pPr>
      <w:r w:rsidRPr="003D0AE9">
        <w:rPr>
          <w:color w:val="000000"/>
          <w:sz w:val="24"/>
        </w:rPr>
        <w:t>12. Для проведения контрольного (надзорного) мероприятия выносится распоряжение (далее – решение) Главы СП Нижнесикиязовский сельсовет МР Балтачевский район РБ, в котором указываются:</w:t>
      </w:r>
    </w:p>
    <w:p w:rsidR="0097238A" w:rsidRPr="003D0AE9" w:rsidRDefault="0097238A" w:rsidP="0097238A">
      <w:pPr>
        <w:widowControl w:val="0"/>
        <w:ind w:firstLine="426"/>
        <w:jc w:val="both"/>
        <w:textAlignment w:val="baseline"/>
        <w:rPr>
          <w:color w:val="000000"/>
          <w:sz w:val="24"/>
        </w:rPr>
      </w:pPr>
      <w:r w:rsidRPr="003D0AE9">
        <w:rPr>
          <w:color w:val="000000"/>
          <w:sz w:val="24"/>
        </w:rPr>
        <w:t>12.1. Дата, время и место.</w:t>
      </w:r>
    </w:p>
    <w:p w:rsidR="0097238A" w:rsidRPr="003D0AE9" w:rsidRDefault="0097238A" w:rsidP="0097238A">
      <w:pPr>
        <w:widowControl w:val="0"/>
        <w:ind w:firstLine="426"/>
        <w:jc w:val="both"/>
        <w:textAlignment w:val="baseline"/>
        <w:rPr>
          <w:color w:val="000000"/>
          <w:sz w:val="24"/>
        </w:rPr>
      </w:pPr>
      <w:r w:rsidRPr="003D0AE9">
        <w:rPr>
          <w:color w:val="000000"/>
          <w:sz w:val="24"/>
        </w:rPr>
        <w:t>12.2. Кем подписано.</w:t>
      </w:r>
    </w:p>
    <w:p w:rsidR="0097238A" w:rsidRPr="003D0AE9" w:rsidRDefault="0097238A" w:rsidP="0097238A">
      <w:pPr>
        <w:widowControl w:val="0"/>
        <w:ind w:firstLine="426"/>
        <w:jc w:val="both"/>
        <w:textAlignment w:val="baseline"/>
        <w:rPr>
          <w:color w:val="000000"/>
          <w:sz w:val="24"/>
        </w:rPr>
      </w:pPr>
      <w:r w:rsidRPr="003D0AE9">
        <w:rPr>
          <w:color w:val="000000"/>
          <w:sz w:val="24"/>
        </w:rPr>
        <w:t>12.3. Основание проведения контрольного (надзорного) мероприятия.</w:t>
      </w:r>
    </w:p>
    <w:p w:rsidR="0097238A" w:rsidRPr="003D0AE9" w:rsidRDefault="0097238A" w:rsidP="0097238A">
      <w:pPr>
        <w:widowControl w:val="0"/>
        <w:ind w:firstLine="426"/>
        <w:jc w:val="both"/>
        <w:textAlignment w:val="baseline"/>
        <w:rPr>
          <w:color w:val="000000"/>
          <w:sz w:val="24"/>
        </w:rPr>
      </w:pPr>
      <w:r w:rsidRPr="003D0AE9">
        <w:rPr>
          <w:color w:val="000000"/>
          <w:sz w:val="24"/>
        </w:rPr>
        <w:t>12.4. Вид контроля.</w:t>
      </w:r>
    </w:p>
    <w:p w:rsidR="0097238A" w:rsidRPr="003D0AE9" w:rsidRDefault="0097238A" w:rsidP="0097238A">
      <w:pPr>
        <w:widowControl w:val="0"/>
        <w:ind w:firstLine="426"/>
        <w:jc w:val="both"/>
        <w:textAlignment w:val="baseline"/>
        <w:rPr>
          <w:color w:val="000000"/>
          <w:sz w:val="24"/>
        </w:rPr>
      </w:pPr>
      <w:r w:rsidRPr="003D0AE9">
        <w:rPr>
          <w:color w:val="000000"/>
          <w:sz w:val="24"/>
        </w:rPr>
        <w:t xml:space="preserve">12.5. </w:t>
      </w:r>
      <w:proofErr w:type="gramStart"/>
      <w:r w:rsidRPr="003D0AE9">
        <w:rPr>
          <w:color w:val="000000"/>
          <w:sz w:val="24"/>
        </w:rPr>
        <w:t>Фамилии, имена, отчества (при наличии) специалиста, уполномоченного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97238A" w:rsidRPr="003D0AE9" w:rsidRDefault="0097238A" w:rsidP="0097238A">
      <w:pPr>
        <w:widowControl w:val="0"/>
        <w:ind w:firstLine="426"/>
        <w:jc w:val="both"/>
        <w:textAlignment w:val="baseline"/>
        <w:rPr>
          <w:color w:val="000000"/>
          <w:sz w:val="24"/>
        </w:rPr>
      </w:pPr>
      <w:r w:rsidRPr="003D0AE9">
        <w:rPr>
          <w:color w:val="000000"/>
          <w:sz w:val="24"/>
        </w:rPr>
        <w:t>12.6. Жилые помещения, в отношении которого проводится контрольное (надзорное) мероприятие.</w:t>
      </w:r>
    </w:p>
    <w:p w:rsidR="0097238A" w:rsidRPr="003D0AE9" w:rsidRDefault="0097238A" w:rsidP="0097238A">
      <w:pPr>
        <w:widowControl w:val="0"/>
        <w:ind w:firstLine="426"/>
        <w:jc w:val="both"/>
        <w:textAlignment w:val="baseline"/>
        <w:rPr>
          <w:color w:val="000000"/>
          <w:sz w:val="24"/>
        </w:rPr>
      </w:pPr>
      <w:r w:rsidRPr="003D0AE9">
        <w:rPr>
          <w:color w:val="000000"/>
          <w:sz w:val="24"/>
        </w:rPr>
        <w:t>12.7. Адрес места осуществления контролируемым лицом деятельности или адреса нахождения жилых помещений, в отношении которых проводится контрольное (надзорное) мероприятие.</w:t>
      </w:r>
    </w:p>
    <w:p w:rsidR="0097238A" w:rsidRPr="003D0AE9" w:rsidRDefault="0097238A" w:rsidP="0097238A">
      <w:pPr>
        <w:widowControl w:val="0"/>
        <w:ind w:firstLine="426"/>
        <w:jc w:val="both"/>
        <w:textAlignment w:val="baseline"/>
        <w:rPr>
          <w:color w:val="000000"/>
          <w:sz w:val="24"/>
        </w:rPr>
      </w:pPr>
      <w:r w:rsidRPr="003D0AE9">
        <w:rPr>
          <w:color w:val="000000"/>
          <w:sz w:val="24"/>
        </w:rPr>
        <w:t xml:space="preserve">12.8. </w:t>
      </w:r>
      <w:proofErr w:type="gramStart"/>
      <w:r w:rsidRPr="003D0AE9">
        <w:rPr>
          <w:color w:val="000000"/>
          <w:sz w:val="24"/>
        </w:rPr>
        <w:t xml:space="preserve">Фамилия, имя, отчество (при наличии) гражданина или наименование организации, адрес </w:t>
      </w:r>
      <w:r w:rsidRPr="003D0AE9">
        <w:rPr>
          <w:color w:val="000000"/>
          <w:sz w:val="24"/>
        </w:rPr>
        <w:lastRenderedPageBreak/>
        <w:t>организации (ее филиалов, представительств, обособленных структурных подразделений), ответственных за соответствие обязательным требованиям жилых помещений, в отношении которых проводится контрольное (надзорное) мероприятие.</w:t>
      </w:r>
      <w:proofErr w:type="gramEnd"/>
    </w:p>
    <w:p w:rsidR="0097238A" w:rsidRPr="003D0AE9" w:rsidRDefault="0097238A" w:rsidP="0097238A">
      <w:pPr>
        <w:widowControl w:val="0"/>
        <w:ind w:firstLine="426"/>
        <w:jc w:val="both"/>
        <w:textAlignment w:val="baseline"/>
        <w:rPr>
          <w:color w:val="000000"/>
          <w:sz w:val="24"/>
        </w:rPr>
      </w:pPr>
      <w:r w:rsidRPr="003D0AE9">
        <w:rPr>
          <w:color w:val="000000"/>
          <w:sz w:val="24"/>
        </w:rPr>
        <w:t>12.9. Вид контрольного (надзорного) мероприятия.</w:t>
      </w:r>
    </w:p>
    <w:p w:rsidR="0097238A" w:rsidRPr="003D0AE9" w:rsidRDefault="0097238A" w:rsidP="0097238A">
      <w:pPr>
        <w:widowControl w:val="0"/>
        <w:ind w:firstLine="426"/>
        <w:jc w:val="both"/>
        <w:textAlignment w:val="baseline"/>
        <w:rPr>
          <w:color w:val="000000"/>
          <w:sz w:val="24"/>
        </w:rPr>
      </w:pPr>
      <w:r w:rsidRPr="003D0AE9">
        <w:rPr>
          <w:color w:val="000000"/>
          <w:sz w:val="24"/>
        </w:rPr>
        <w:t>12.10. Перечень контрольных (надзорных) действий, совершаемых в рамках контрольного (надзорного) мероприятия.</w:t>
      </w:r>
    </w:p>
    <w:p w:rsidR="0097238A" w:rsidRPr="003D0AE9" w:rsidRDefault="0097238A" w:rsidP="0097238A">
      <w:pPr>
        <w:widowControl w:val="0"/>
        <w:ind w:firstLine="426"/>
        <w:jc w:val="both"/>
        <w:textAlignment w:val="baseline"/>
        <w:rPr>
          <w:color w:val="000000"/>
          <w:sz w:val="24"/>
        </w:rPr>
      </w:pPr>
      <w:r w:rsidRPr="003D0AE9">
        <w:rPr>
          <w:color w:val="000000"/>
          <w:sz w:val="24"/>
        </w:rPr>
        <w:t>12.11. Предмет контрольного (надзорного) мероприятия.</w:t>
      </w:r>
    </w:p>
    <w:p w:rsidR="0097238A" w:rsidRPr="003D0AE9" w:rsidRDefault="0097238A" w:rsidP="0097238A">
      <w:pPr>
        <w:widowControl w:val="0"/>
        <w:ind w:firstLine="426"/>
        <w:jc w:val="both"/>
        <w:textAlignment w:val="baseline"/>
        <w:rPr>
          <w:color w:val="000000"/>
          <w:sz w:val="24"/>
        </w:rPr>
      </w:pPr>
      <w:r w:rsidRPr="003D0AE9">
        <w:rPr>
          <w:color w:val="000000"/>
          <w:sz w:val="24"/>
        </w:rPr>
        <w:t>12.12. Проверочные листы, если их применение является обязательным.</w:t>
      </w:r>
    </w:p>
    <w:p w:rsidR="0097238A" w:rsidRPr="003D0AE9" w:rsidRDefault="0097238A" w:rsidP="0097238A">
      <w:pPr>
        <w:widowControl w:val="0"/>
        <w:ind w:firstLine="426"/>
        <w:jc w:val="both"/>
        <w:textAlignment w:val="baseline"/>
        <w:rPr>
          <w:color w:val="000000"/>
          <w:sz w:val="24"/>
        </w:rPr>
      </w:pPr>
      <w:r w:rsidRPr="003D0AE9">
        <w:rPr>
          <w:color w:val="000000"/>
          <w:sz w:val="24"/>
        </w:rPr>
        <w:t>12.13. Дата проведения контрольного (надзорного) мероприятия, в том числе срок непосредственного взаимодействия с контролируемым лицом.</w:t>
      </w:r>
    </w:p>
    <w:p w:rsidR="0097238A" w:rsidRPr="003D0AE9" w:rsidRDefault="0097238A" w:rsidP="0097238A">
      <w:pPr>
        <w:pStyle w:val="ConsPlusNormal"/>
        <w:ind w:firstLine="426"/>
        <w:jc w:val="both"/>
        <w:rPr>
          <w:rFonts w:ascii="Times New Roman" w:hAnsi="Times New Roman" w:cs="Times New Roman"/>
          <w:color w:val="000000"/>
          <w:sz w:val="24"/>
          <w:szCs w:val="24"/>
          <w:lang w:eastAsia="ru-RU"/>
        </w:rPr>
      </w:pPr>
      <w:r w:rsidRPr="003D0AE9">
        <w:rPr>
          <w:rFonts w:ascii="Times New Roman" w:hAnsi="Times New Roman" w:cs="Times New Roman"/>
          <w:color w:val="000000"/>
          <w:sz w:val="24"/>
          <w:szCs w:val="24"/>
          <w:lang w:eastAsia="ru-RU"/>
        </w:rPr>
        <w:t>12.14. Перечень документов, предоставление которых гражданином, организацией необходимо для оценки соблюдения обязательных требований.</w:t>
      </w:r>
    </w:p>
    <w:p w:rsidR="0097238A" w:rsidRPr="003D0AE9" w:rsidRDefault="0097238A" w:rsidP="0097238A">
      <w:pPr>
        <w:pStyle w:val="ConsPlusNormal"/>
        <w:ind w:firstLine="426"/>
        <w:jc w:val="both"/>
        <w:rPr>
          <w:rFonts w:ascii="Times New Roman" w:hAnsi="Times New Roman" w:cs="Times New Roman"/>
          <w:color w:val="000000"/>
          <w:sz w:val="24"/>
          <w:szCs w:val="24"/>
        </w:rPr>
      </w:pPr>
      <w:r w:rsidRPr="003D0AE9">
        <w:rPr>
          <w:rFonts w:ascii="Times New Roman" w:hAnsi="Times New Roman" w:cs="Times New Roman"/>
          <w:color w:val="000000"/>
          <w:sz w:val="24"/>
          <w:szCs w:val="24"/>
        </w:rPr>
        <w:t>13. При осуществлении муниципального жилищного контроля специалистом могут проводиться следующие виды контрольных мероприятий и контрольных действий в рамках указанных мероприятий:</w:t>
      </w:r>
    </w:p>
    <w:p w:rsidR="0097238A" w:rsidRPr="003D0AE9" w:rsidRDefault="0097238A" w:rsidP="0097238A">
      <w:pPr>
        <w:pStyle w:val="ConsPlusNormal"/>
        <w:ind w:firstLine="426"/>
        <w:jc w:val="both"/>
        <w:rPr>
          <w:rFonts w:ascii="Times New Roman" w:hAnsi="Times New Roman" w:cs="Times New Roman"/>
          <w:color w:val="000000"/>
          <w:sz w:val="24"/>
          <w:szCs w:val="24"/>
        </w:rPr>
      </w:pPr>
      <w:r w:rsidRPr="003D0AE9">
        <w:rPr>
          <w:rFonts w:ascii="Times New Roman" w:hAnsi="Times New Roman" w:cs="Times New Roman"/>
          <w:color w:val="000000"/>
          <w:sz w:val="24"/>
          <w:szCs w:val="24"/>
        </w:rPr>
        <w:t>а)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97238A" w:rsidRPr="003D0AE9" w:rsidRDefault="0097238A" w:rsidP="0097238A">
      <w:pPr>
        <w:pStyle w:val="ConsPlusNormal"/>
        <w:ind w:firstLine="426"/>
        <w:jc w:val="both"/>
        <w:rPr>
          <w:rFonts w:ascii="Times New Roman" w:hAnsi="Times New Roman" w:cs="Times New Roman"/>
          <w:color w:val="000000"/>
          <w:sz w:val="24"/>
          <w:szCs w:val="24"/>
        </w:rPr>
      </w:pPr>
      <w:proofErr w:type="gramStart"/>
      <w:r w:rsidRPr="003D0AE9">
        <w:rPr>
          <w:rFonts w:ascii="Times New Roman" w:hAnsi="Times New Roman" w:cs="Times New Roman"/>
          <w:color w:val="000000"/>
          <w:sz w:val="24"/>
          <w:szCs w:val="24"/>
        </w:rPr>
        <w:t>б)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roofErr w:type="gramEnd"/>
    </w:p>
    <w:p w:rsidR="0097238A" w:rsidRPr="003D0AE9" w:rsidRDefault="0097238A" w:rsidP="0097238A">
      <w:pPr>
        <w:pStyle w:val="ConsPlusNormal"/>
        <w:ind w:firstLine="426"/>
        <w:jc w:val="both"/>
        <w:rPr>
          <w:rFonts w:ascii="Times New Roman" w:hAnsi="Times New Roman" w:cs="Times New Roman"/>
          <w:color w:val="000000"/>
          <w:sz w:val="24"/>
          <w:szCs w:val="24"/>
        </w:rPr>
      </w:pPr>
      <w:r w:rsidRPr="003D0AE9">
        <w:rPr>
          <w:rFonts w:ascii="Times New Roman" w:hAnsi="Times New Roman" w:cs="Times New Roman"/>
          <w:color w:val="000000"/>
          <w:sz w:val="24"/>
          <w:szCs w:val="24"/>
        </w:rPr>
        <w:t>в) документарная проверка (посредством получения письменных объяснений, истребования документов);</w:t>
      </w:r>
    </w:p>
    <w:p w:rsidR="0097238A" w:rsidRPr="003D0AE9" w:rsidRDefault="0097238A" w:rsidP="0097238A">
      <w:pPr>
        <w:pStyle w:val="ConsPlusNormal"/>
        <w:ind w:firstLine="426"/>
        <w:jc w:val="both"/>
        <w:rPr>
          <w:rFonts w:ascii="Times New Roman" w:hAnsi="Times New Roman" w:cs="Times New Roman"/>
          <w:color w:val="000000"/>
          <w:sz w:val="24"/>
          <w:szCs w:val="24"/>
        </w:rPr>
      </w:pPr>
      <w:r w:rsidRPr="003D0AE9">
        <w:rPr>
          <w:rFonts w:ascii="Times New Roman" w:hAnsi="Times New Roman" w:cs="Times New Roman"/>
          <w:color w:val="000000"/>
          <w:sz w:val="24"/>
          <w:szCs w:val="24"/>
        </w:rPr>
        <w:t>г) выездная проверка (посредством осмотра, опроса, получения письменных объяснений, истребования документов, инструментального обследования);</w:t>
      </w:r>
    </w:p>
    <w:p w:rsidR="0097238A" w:rsidRPr="003D0AE9" w:rsidRDefault="0097238A" w:rsidP="0097238A">
      <w:pPr>
        <w:pStyle w:val="ConsPlusNormal"/>
        <w:ind w:firstLine="426"/>
        <w:jc w:val="both"/>
        <w:rPr>
          <w:rFonts w:ascii="Times New Roman" w:hAnsi="Times New Roman" w:cs="Times New Roman"/>
          <w:color w:val="000000"/>
          <w:sz w:val="24"/>
          <w:szCs w:val="24"/>
        </w:rPr>
      </w:pPr>
      <w:proofErr w:type="spellStart"/>
      <w:r w:rsidRPr="003D0AE9">
        <w:rPr>
          <w:rFonts w:ascii="Times New Roman" w:hAnsi="Times New Roman" w:cs="Times New Roman"/>
          <w:color w:val="000000"/>
          <w:sz w:val="24"/>
          <w:szCs w:val="24"/>
        </w:rPr>
        <w:t>д</w:t>
      </w:r>
      <w:proofErr w:type="spellEnd"/>
      <w:r w:rsidRPr="003D0AE9">
        <w:rPr>
          <w:rFonts w:ascii="Times New Roman" w:hAnsi="Times New Roman" w:cs="Times New Roman"/>
          <w:color w:val="000000"/>
          <w:sz w:val="24"/>
          <w:szCs w:val="24"/>
        </w:rPr>
        <w:t>) наблюдение за соблюдением обязательных требований (посредством анализа имеющихся данных о жилых помещениях, в том числе данных, которые поступают в ходе межведомственного информационного взаимодействия, предоставляются в рамках исполнения государственных услуг и функций, а также данных, содержащихся в государственных, муниципальных и ведомственных информационных системах);</w:t>
      </w:r>
    </w:p>
    <w:p w:rsidR="0097238A" w:rsidRPr="003D0AE9" w:rsidRDefault="0097238A" w:rsidP="0097238A">
      <w:pPr>
        <w:pStyle w:val="ConsPlusNormal"/>
        <w:ind w:firstLine="426"/>
        <w:jc w:val="both"/>
        <w:rPr>
          <w:rFonts w:ascii="Times New Roman" w:hAnsi="Times New Roman" w:cs="Times New Roman"/>
          <w:color w:val="000000"/>
          <w:sz w:val="24"/>
          <w:szCs w:val="24"/>
        </w:rPr>
      </w:pPr>
      <w:r w:rsidRPr="003D0AE9">
        <w:rPr>
          <w:rFonts w:ascii="Times New Roman" w:hAnsi="Times New Roman" w:cs="Times New Roman"/>
          <w:color w:val="000000"/>
          <w:sz w:val="24"/>
          <w:szCs w:val="24"/>
        </w:rPr>
        <w:t>е) выездное обследование (посредством осмотра, инструментального обследования (с применением видеозаписи).</w:t>
      </w:r>
    </w:p>
    <w:p w:rsidR="0097238A" w:rsidRPr="003D0AE9" w:rsidRDefault="0097238A" w:rsidP="0097238A">
      <w:pPr>
        <w:pStyle w:val="ConsPlusNormal"/>
        <w:ind w:firstLine="426"/>
        <w:jc w:val="both"/>
        <w:rPr>
          <w:rFonts w:ascii="Times New Roman" w:hAnsi="Times New Roman" w:cs="Times New Roman"/>
          <w:color w:val="000000"/>
          <w:sz w:val="24"/>
          <w:szCs w:val="24"/>
        </w:rPr>
      </w:pPr>
      <w:r w:rsidRPr="003D0AE9">
        <w:rPr>
          <w:rFonts w:ascii="Times New Roman" w:hAnsi="Times New Roman" w:cs="Times New Roman"/>
          <w:color w:val="000000"/>
          <w:sz w:val="24"/>
          <w:szCs w:val="24"/>
        </w:rPr>
        <w:t>14. Наблюдение за соблюдением обязательных требований и выездное обследование проводятся специалистом без взаимодействия с контролируемыми лицами.</w:t>
      </w:r>
    </w:p>
    <w:p w:rsidR="0097238A" w:rsidRPr="003D0AE9" w:rsidRDefault="0097238A" w:rsidP="0097238A">
      <w:pPr>
        <w:pStyle w:val="ConsPlusNormal"/>
        <w:ind w:firstLine="426"/>
        <w:jc w:val="both"/>
        <w:rPr>
          <w:rFonts w:ascii="Times New Roman" w:hAnsi="Times New Roman" w:cs="Times New Roman"/>
          <w:color w:val="000000"/>
          <w:sz w:val="24"/>
          <w:szCs w:val="24"/>
        </w:rPr>
      </w:pPr>
      <w:r w:rsidRPr="003D0AE9">
        <w:rPr>
          <w:rFonts w:ascii="Times New Roman" w:hAnsi="Times New Roman" w:cs="Times New Roman"/>
          <w:color w:val="000000"/>
          <w:sz w:val="24"/>
          <w:szCs w:val="24"/>
        </w:rPr>
        <w:t>15. Контрольные мероприятия проводятся в форме плановых и внеплановых мероприятий.</w:t>
      </w:r>
    </w:p>
    <w:p w:rsidR="0097238A" w:rsidRPr="003D0AE9" w:rsidRDefault="0097238A" w:rsidP="0097238A">
      <w:pPr>
        <w:pStyle w:val="ConsPlusNormal"/>
        <w:ind w:firstLine="426"/>
        <w:jc w:val="both"/>
        <w:rPr>
          <w:rFonts w:ascii="Times New Roman" w:hAnsi="Times New Roman" w:cs="Times New Roman"/>
          <w:color w:val="000000"/>
          <w:sz w:val="24"/>
          <w:szCs w:val="24"/>
        </w:rPr>
      </w:pPr>
      <w:r w:rsidRPr="003D0AE9">
        <w:rPr>
          <w:rFonts w:ascii="Times New Roman" w:hAnsi="Times New Roman" w:cs="Times New Roman"/>
          <w:color w:val="000000"/>
          <w:sz w:val="24"/>
          <w:szCs w:val="24"/>
        </w:rPr>
        <w:t>16. В рамках осуществления муниципального жилищного контроля могут проводиться следующие плановые контрольные мероприятия:</w:t>
      </w:r>
    </w:p>
    <w:p w:rsidR="0097238A" w:rsidRPr="003D0AE9" w:rsidRDefault="0097238A" w:rsidP="0097238A">
      <w:pPr>
        <w:pStyle w:val="ConsPlusNormal"/>
        <w:ind w:firstLine="426"/>
        <w:jc w:val="both"/>
        <w:rPr>
          <w:rFonts w:ascii="Times New Roman" w:hAnsi="Times New Roman" w:cs="Times New Roman"/>
          <w:color w:val="000000"/>
          <w:sz w:val="24"/>
          <w:szCs w:val="24"/>
        </w:rPr>
      </w:pPr>
      <w:r w:rsidRPr="003D0AE9">
        <w:rPr>
          <w:rFonts w:ascii="Times New Roman" w:hAnsi="Times New Roman" w:cs="Times New Roman"/>
          <w:color w:val="000000"/>
          <w:sz w:val="24"/>
          <w:szCs w:val="24"/>
        </w:rPr>
        <w:t>а) инспекционный визит;</w:t>
      </w:r>
    </w:p>
    <w:p w:rsidR="0097238A" w:rsidRPr="003D0AE9" w:rsidRDefault="0097238A" w:rsidP="0097238A">
      <w:pPr>
        <w:pStyle w:val="ConsPlusNormal"/>
        <w:ind w:firstLine="426"/>
        <w:jc w:val="both"/>
        <w:rPr>
          <w:rFonts w:ascii="Times New Roman" w:hAnsi="Times New Roman" w:cs="Times New Roman"/>
          <w:color w:val="000000"/>
          <w:sz w:val="24"/>
          <w:szCs w:val="24"/>
        </w:rPr>
      </w:pPr>
      <w:r w:rsidRPr="003D0AE9">
        <w:rPr>
          <w:rFonts w:ascii="Times New Roman" w:hAnsi="Times New Roman" w:cs="Times New Roman"/>
          <w:color w:val="000000"/>
          <w:sz w:val="24"/>
          <w:szCs w:val="24"/>
        </w:rPr>
        <w:t>б) рейдовый осмотр;</w:t>
      </w:r>
    </w:p>
    <w:p w:rsidR="0097238A" w:rsidRPr="003D0AE9" w:rsidRDefault="0097238A" w:rsidP="0097238A">
      <w:pPr>
        <w:pStyle w:val="ConsPlusNormal"/>
        <w:ind w:firstLine="426"/>
        <w:jc w:val="both"/>
        <w:rPr>
          <w:rFonts w:ascii="Times New Roman" w:hAnsi="Times New Roman" w:cs="Times New Roman"/>
          <w:color w:val="000000"/>
          <w:sz w:val="24"/>
          <w:szCs w:val="24"/>
        </w:rPr>
      </w:pPr>
      <w:r w:rsidRPr="003D0AE9">
        <w:rPr>
          <w:rFonts w:ascii="Times New Roman" w:hAnsi="Times New Roman" w:cs="Times New Roman"/>
          <w:color w:val="000000"/>
          <w:sz w:val="24"/>
          <w:szCs w:val="24"/>
        </w:rPr>
        <w:t>в) документарная проверка;</w:t>
      </w:r>
    </w:p>
    <w:p w:rsidR="0097238A" w:rsidRPr="003D0AE9" w:rsidRDefault="0097238A" w:rsidP="0097238A">
      <w:pPr>
        <w:pStyle w:val="ConsPlusNormal"/>
        <w:ind w:firstLine="426"/>
        <w:jc w:val="both"/>
        <w:rPr>
          <w:rFonts w:ascii="Times New Roman" w:hAnsi="Times New Roman" w:cs="Times New Roman"/>
          <w:color w:val="000000"/>
          <w:sz w:val="24"/>
          <w:szCs w:val="24"/>
        </w:rPr>
      </w:pPr>
      <w:r w:rsidRPr="003D0AE9">
        <w:rPr>
          <w:rFonts w:ascii="Times New Roman" w:hAnsi="Times New Roman" w:cs="Times New Roman"/>
          <w:color w:val="000000"/>
          <w:sz w:val="24"/>
          <w:szCs w:val="24"/>
        </w:rPr>
        <w:t>г) выездная проверка.</w:t>
      </w:r>
    </w:p>
    <w:p w:rsidR="0097238A" w:rsidRPr="003D0AE9" w:rsidRDefault="0097238A" w:rsidP="0097238A">
      <w:pPr>
        <w:pStyle w:val="ConsPlusNormal"/>
        <w:ind w:firstLine="426"/>
        <w:jc w:val="both"/>
        <w:rPr>
          <w:rFonts w:ascii="Times New Roman" w:hAnsi="Times New Roman" w:cs="Times New Roman"/>
          <w:color w:val="000000"/>
          <w:sz w:val="24"/>
          <w:szCs w:val="24"/>
        </w:rPr>
      </w:pPr>
      <w:r w:rsidRPr="003D0AE9">
        <w:rPr>
          <w:rFonts w:ascii="Times New Roman" w:hAnsi="Times New Roman" w:cs="Times New Roman"/>
          <w:color w:val="000000"/>
          <w:sz w:val="24"/>
          <w:szCs w:val="24"/>
        </w:rPr>
        <w:t>17. В рамках осуществления муниципального жилищного контроля проводиться следующие внеплановые контрольные мероприятия:</w:t>
      </w:r>
    </w:p>
    <w:p w:rsidR="0097238A" w:rsidRPr="003D0AE9" w:rsidRDefault="0097238A" w:rsidP="0097238A">
      <w:pPr>
        <w:pStyle w:val="ConsPlusNormal"/>
        <w:ind w:firstLine="426"/>
        <w:jc w:val="both"/>
        <w:rPr>
          <w:rFonts w:ascii="Times New Roman" w:hAnsi="Times New Roman" w:cs="Times New Roman"/>
          <w:color w:val="000000"/>
          <w:sz w:val="24"/>
          <w:szCs w:val="24"/>
        </w:rPr>
      </w:pPr>
      <w:r w:rsidRPr="003D0AE9">
        <w:rPr>
          <w:rFonts w:ascii="Times New Roman" w:hAnsi="Times New Roman" w:cs="Times New Roman"/>
          <w:color w:val="000000"/>
          <w:sz w:val="24"/>
          <w:szCs w:val="24"/>
        </w:rPr>
        <w:t>а) инспекционный визит;</w:t>
      </w:r>
    </w:p>
    <w:p w:rsidR="0097238A" w:rsidRPr="003D0AE9" w:rsidRDefault="0097238A" w:rsidP="0097238A">
      <w:pPr>
        <w:pStyle w:val="ConsPlusNormal"/>
        <w:ind w:firstLine="426"/>
        <w:jc w:val="both"/>
        <w:rPr>
          <w:rFonts w:ascii="Times New Roman" w:hAnsi="Times New Roman" w:cs="Times New Roman"/>
          <w:color w:val="000000"/>
          <w:sz w:val="24"/>
          <w:szCs w:val="24"/>
        </w:rPr>
      </w:pPr>
      <w:r w:rsidRPr="003D0AE9">
        <w:rPr>
          <w:rFonts w:ascii="Times New Roman" w:hAnsi="Times New Roman" w:cs="Times New Roman"/>
          <w:color w:val="000000"/>
          <w:sz w:val="24"/>
          <w:szCs w:val="24"/>
        </w:rPr>
        <w:t>б) рейдовый осмотр;</w:t>
      </w:r>
    </w:p>
    <w:p w:rsidR="0097238A" w:rsidRPr="003D0AE9" w:rsidRDefault="0097238A" w:rsidP="0097238A">
      <w:pPr>
        <w:pStyle w:val="ConsPlusNormal"/>
        <w:ind w:firstLine="426"/>
        <w:jc w:val="both"/>
        <w:rPr>
          <w:rFonts w:ascii="Times New Roman" w:hAnsi="Times New Roman" w:cs="Times New Roman"/>
          <w:color w:val="000000"/>
          <w:sz w:val="24"/>
          <w:szCs w:val="24"/>
        </w:rPr>
      </w:pPr>
      <w:r w:rsidRPr="003D0AE9">
        <w:rPr>
          <w:rFonts w:ascii="Times New Roman" w:hAnsi="Times New Roman" w:cs="Times New Roman"/>
          <w:color w:val="000000"/>
          <w:sz w:val="24"/>
          <w:szCs w:val="24"/>
        </w:rPr>
        <w:t>в) документарная проверка;</w:t>
      </w:r>
    </w:p>
    <w:p w:rsidR="0097238A" w:rsidRPr="003D0AE9" w:rsidRDefault="0097238A" w:rsidP="0097238A">
      <w:pPr>
        <w:pStyle w:val="ConsPlusNormal"/>
        <w:ind w:firstLine="426"/>
        <w:jc w:val="both"/>
        <w:rPr>
          <w:rFonts w:ascii="Times New Roman" w:hAnsi="Times New Roman" w:cs="Times New Roman"/>
          <w:color w:val="000000"/>
          <w:sz w:val="24"/>
          <w:szCs w:val="24"/>
        </w:rPr>
      </w:pPr>
      <w:r w:rsidRPr="003D0AE9">
        <w:rPr>
          <w:rFonts w:ascii="Times New Roman" w:hAnsi="Times New Roman" w:cs="Times New Roman"/>
          <w:color w:val="000000"/>
          <w:sz w:val="24"/>
          <w:szCs w:val="24"/>
        </w:rPr>
        <w:t>г) выездная проверка;</w:t>
      </w:r>
    </w:p>
    <w:p w:rsidR="0097238A" w:rsidRPr="003D0AE9" w:rsidRDefault="0097238A" w:rsidP="0097238A">
      <w:pPr>
        <w:pStyle w:val="ConsPlusNormal"/>
        <w:ind w:firstLine="426"/>
        <w:jc w:val="both"/>
        <w:rPr>
          <w:rFonts w:ascii="Times New Roman" w:hAnsi="Times New Roman" w:cs="Times New Roman"/>
          <w:color w:val="000000"/>
          <w:sz w:val="24"/>
          <w:szCs w:val="24"/>
        </w:rPr>
      </w:pPr>
      <w:proofErr w:type="spellStart"/>
      <w:r w:rsidRPr="003D0AE9">
        <w:rPr>
          <w:rFonts w:ascii="Times New Roman" w:hAnsi="Times New Roman" w:cs="Times New Roman"/>
          <w:color w:val="000000"/>
          <w:sz w:val="24"/>
          <w:szCs w:val="24"/>
        </w:rPr>
        <w:t>д</w:t>
      </w:r>
      <w:proofErr w:type="spellEnd"/>
      <w:r w:rsidRPr="003D0AE9">
        <w:rPr>
          <w:rFonts w:ascii="Times New Roman" w:hAnsi="Times New Roman" w:cs="Times New Roman"/>
          <w:color w:val="000000"/>
          <w:sz w:val="24"/>
          <w:szCs w:val="24"/>
        </w:rPr>
        <w:t>) наблюдение за соблюдением обязательных требований;</w:t>
      </w:r>
    </w:p>
    <w:p w:rsidR="0097238A" w:rsidRPr="003D0AE9" w:rsidRDefault="0097238A" w:rsidP="0097238A">
      <w:pPr>
        <w:pStyle w:val="ConsPlusNormal"/>
        <w:ind w:firstLine="426"/>
        <w:jc w:val="both"/>
        <w:rPr>
          <w:rFonts w:ascii="Times New Roman" w:hAnsi="Times New Roman" w:cs="Times New Roman"/>
          <w:color w:val="000000"/>
          <w:sz w:val="24"/>
          <w:szCs w:val="24"/>
        </w:rPr>
      </w:pPr>
      <w:r w:rsidRPr="003D0AE9">
        <w:rPr>
          <w:rFonts w:ascii="Times New Roman" w:hAnsi="Times New Roman" w:cs="Times New Roman"/>
          <w:color w:val="000000"/>
          <w:sz w:val="24"/>
          <w:szCs w:val="24"/>
        </w:rPr>
        <w:t xml:space="preserve">е) </w:t>
      </w:r>
      <w:r w:rsidRPr="003D0AE9">
        <w:rPr>
          <w:rFonts w:ascii="Times New Roman" w:hAnsi="Times New Roman" w:cs="Times New Roman"/>
          <w:color w:val="000000"/>
          <w:sz w:val="24"/>
          <w:szCs w:val="24"/>
          <w:lang w:eastAsia="en-US"/>
        </w:rPr>
        <w:t xml:space="preserve">не требующие взаимодействия с контролируемым лицом - </w:t>
      </w:r>
      <w:r w:rsidRPr="003D0AE9">
        <w:rPr>
          <w:rFonts w:ascii="Times New Roman" w:hAnsi="Times New Roman" w:cs="Times New Roman"/>
          <w:color w:val="000000"/>
          <w:sz w:val="24"/>
          <w:szCs w:val="24"/>
        </w:rPr>
        <w:t>выездное обследование.</w:t>
      </w:r>
    </w:p>
    <w:p w:rsidR="0097238A" w:rsidRPr="003D0AE9" w:rsidRDefault="0097238A" w:rsidP="0097238A">
      <w:pPr>
        <w:widowControl w:val="0"/>
        <w:shd w:val="clear" w:color="auto" w:fill="FFFFFF"/>
        <w:ind w:firstLine="426"/>
        <w:jc w:val="both"/>
        <w:textAlignment w:val="baseline"/>
        <w:rPr>
          <w:color w:val="000000"/>
          <w:sz w:val="24"/>
        </w:rPr>
      </w:pPr>
      <w:r w:rsidRPr="003D0AE9">
        <w:rPr>
          <w:color w:val="000000"/>
          <w:sz w:val="24"/>
        </w:rPr>
        <w:t>18. Выездная проверка:</w:t>
      </w:r>
    </w:p>
    <w:p w:rsidR="0097238A" w:rsidRPr="003D0AE9" w:rsidRDefault="0097238A" w:rsidP="0097238A">
      <w:pPr>
        <w:widowControl w:val="0"/>
        <w:shd w:val="clear" w:color="auto" w:fill="FFFFFF"/>
        <w:ind w:firstLine="426"/>
        <w:jc w:val="both"/>
        <w:textAlignment w:val="baseline"/>
        <w:rPr>
          <w:color w:val="000000"/>
          <w:sz w:val="24"/>
        </w:rPr>
      </w:pPr>
      <w:r w:rsidRPr="003D0AE9">
        <w:rPr>
          <w:color w:val="000000"/>
          <w:sz w:val="24"/>
        </w:rPr>
        <w:lastRenderedPageBreak/>
        <w:t xml:space="preserve">18.1. Выездная проверка проводится в отношении конкретного контролируемого лица, </w:t>
      </w:r>
      <w:r w:rsidRPr="003D0AE9">
        <w:rPr>
          <w:color w:val="000000"/>
          <w:sz w:val="24"/>
          <w:shd w:val="clear" w:color="auto" w:fill="FFFFFF"/>
        </w:rPr>
        <w:t xml:space="preserve">владеющего и (или) использующего </w:t>
      </w:r>
      <w:r w:rsidRPr="003D0AE9">
        <w:rPr>
          <w:color w:val="000000"/>
          <w:sz w:val="24"/>
        </w:rPr>
        <w:t>жилые помещения</w:t>
      </w:r>
      <w:r w:rsidRPr="003D0AE9">
        <w:rPr>
          <w:color w:val="000000"/>
          <w:sz w:val="24"/>
          <w:shd w:val="clear" w:color="auto" w:fill="FFFFFF"/>
        </w:rPr>
        <w:t>,</w:t>
      </w:r>
      <w:r w:rsidRPr="003D0AE9">
        <w:rPr>
          <w:color w:val="000000"/>
          <w:sz w:val="24"/>
        </w:rPr>
        <w:t xml:space="preserve"> по месту нахождения жилых помещений в целях оценки соблюдения таким лицом обязательных требований, а также оценки выполнения предписаний, выданных специалистом.</w:t>
      </w:r>
    </w:p>
    <w:p w:rsidR="0097238A" w:rsidRPr="003D0AE9" w:rsidRDefault="0097238A" w:rsidP="0097238A">
      <w:pPr>
        <w:widowControl w:val="0"/>
        <w:shd w:val="clear" w:color="auto" w:fill="FFFFFF"/>
        <w:ind w:firstLine="426"/>
        <w:jc w:val="both"/>
        <w:textAlignment w:val="baseline"/>
        <w:rPr>
          <w:color w:val="000000"/>
          <w:sz w:val="24"/>
        </w:rPr>
      </w:pPr>
      <w:r w:rsidRPr="003D0AE9">
        <w:rPr>
          <w:color w:val="000000"/>
          <w:sz w:val="24"/>
        </w:rPr>
        <w:t xml:space="preserve">18.2.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3D0AE9">
        <w:rPr>
          <w:color w:val="000000"/>
          <w:sz w:val="24"/>
        </w:rPr>
        <w:t>позднее</w:t>
      </w:r>
      <w:proofErr w:type="gramEnd"/>
      <w:r w:rsidRPr="003D0AE9">
        <w:rPr>
          <w:color w:val="000000"/>
          <w:sz w:val="24"/>
        </w:rPr>
        <w:t xml:space="preserve"> чем за 24 часа до ее начала в порядке, предусмотренном пунктом 40 раздела 2 Положения.</w:t>
      </w:r>
    </w:p>
    <w:p w:rsidR="0097238A" w:rsidRPr="003D0AE9" w:rsidRDefault="0097238A" w:rsidP="0097238A">
      <w:pPr>
        <w:widowControl w:val="0"/>
        <w:shd w:val="clear" w:color="auto" w:fill="FFFFFF"/>
        <w:ind w:firstLine="426"/>
        <w:jc w:val="both"/>
        <w:textAlignment w:val="baseline"/>
        <w:rPr>
          <w:color w:val="000000"/>
          <w:sz w:val="24"/>
        </w:rPr>
      </w:pPr>
      <w:r w:rsidRPr="003D0AE9">
        <w:rPr>
          <w:color w:val="000000"/>
          <w:sz w:val="24"/>
        </w:rPr>
        <w:t xml:space="preserve">18.3.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3D0AE9">
        <w:rPr>
          <w:color w:val="000000"/>
          <w:sz w:val="24"/>
        </w:rPr>
        <w:t>микропредприятия</w:t>
      </w:r>
      <w:proofErr w:type="spellEnd"/>
      <w:r w:rsidRPr="003D0AE9">
        <w:rPr>
          <w:color w:val="000000"/>
          <w:sz w:val="24"/>
        </w:rPr>
        <w:t>.</w:t>
      </w:r>
    </w:p>
    <w:p w:rsidR="0097238A" w:rsidRPr="003D0AE9" w:rsidRDefault="0097238A" w:rsidP="0097238A">
      <w:pPr>
        <w:widowControl w:val="0"/>
        <w:shd w:val="clear" w:color="auto" w:fill="FFFFFF"/>
        <w:ind w:firstLine="426"/>
        <w:jc w:val="both"/>
        <w:textAlignment w:val="baseline"/>
        <w:rPr>
          <w:color w:val="000000"/>
          <w:sz w:val="24"/>
        </w:rPr>
      </w:pPr>
      <w:r w:rsidRPr="003D0AE9">
        <w:rPr>
          <w:color w:val="000000"/>
          <w:sz w:val="24"/>
        </w:rPr>
        <w:t>18.4. В ходе выездной проверки допускаются следующие контрольные (надзорные) действия:</w:t>
      </w:r>
    </w:p>
    <w:p w:rsidR="0097238A" w:rsidRPr="003D0AE9" w:rsidRDefault="0097238A" w:rsidP="0097238A">
      <w:pPr>
        <w:widowControl w:val="0"/>
        <w:shd w:val="clear" w:color="auto" w:fill="FFFFFF"/>
        <w:ind w:firstLine="426"/>
        <w:jc w:val="both"/>
        <w:textAlignment w:val="baseline"/>
        <w:rPr>
          <w:color w:val="000000"/>
          <w:sz w:val="24"/>
        </w:rPr>
      </w:pPr>
      <w:r w:rsidRPr="003D0AE9">
        <w:rPr>
          <w:color w:val="000000"/>
          <w:sz w:val="24"/>
        </w:rPr>
        <w:t>а) осмотр;</w:t>
      </w:r>
    </w:p>
    <w:p w:rsidR="0097238A" w:rsidRPr="003D0AE9" w:rsidRDefault="0097238A" w:rsidP="0097238A">
      <w:pPr>
        <w:widowControl w:val="0"/>
        <w:shd w:val="clear" w:color="auto" w:fill="FFFFFF"/>
        <w:ind w:firstLine="426"/>
        <w:jc w:val="both"/>
        <w:textAlignment w:val="baseline"/>
        <w:rPr>
          <w:color w:val="000000"/>
          <w:sz w:val="24"/>
        </w:rPr>
      </w:pPr>
      <w:r w:rsidRPr="003D0AE9">
        <w:rPr>
          <w:color w:val="000000"/>
          <w:sz w:val="24"/>
        </w:rPr>
        <w:t>б) досмотр;</w:t>
      </w:r>
    </w:p>
    <w:p w:rsidR="0097238A" w:rsidRPr="003D0AE9" w:rsidRDefault="0097238A" w:rsidP="0097238A">
      <w:pPr>
        <w:widowControl w:val="0"/>
        <w:shd w:val="clear" w:color="auto" w:fill="FFFFFF"/>
        <w:ind w:firstLine="426"/>
        <w:jc w:val="both"/>
        <w:textAlignment w:val="baseline"/>
        <w:rPr>
          <w:color w:val="000000"/>
          <w:sz w:val="24"/>
        </w:rPr>
      </w:pPr>
      <w:r w:rsidRPr="003D0AE9">
        <w:rPr>
          <w:color w:val="000000"/>
          <w:sz w:val="24"/>
        </w:rPr>
        <w:t>в) опрос;</w:t>
      </w:r>
    </w:p>
    <w:p w:rsidR="0097238A" w:rsidRPr="003D0AE9" w:rsidRDefault="0097238A" w:rsidP="0097238A">
      <w:pPr>
        <w:widowControl w:val="0"/>
        <w:shd w:val="clear" w:color="auto" w:fill="FFFFFF"/>
        <w:ind w:firstLine="426"/>
        <w:jc w:val="both"/>
        <w:textAlignment w:val="baseline"/>
        <w:rPr>
          <w:color w:val="000000"/>
          <w:sz w:val="24"/>
        </w:rPr>
      </w:pPr>
      <w:r w:rsidRPr="003D0AE9">
        <w:rPr>
          <w:color w:val="000000"/>
          <w:sz w:val="24"/>
        </w:rPr>
        <w:t>г) получение письменных объяснений;</w:t>
      </w:r>
    </w:p>
    <w:p w:rsidR="0097238A" w:rsidRPr="003D0AE9" w:rsidRDefault="0097238A" w:rsidP="0097238A">
      <w:pPr>
        <w:widowControl w:val="0"/>
        <w:shd w:val="clear" w:color="auto" w:fill="FFFFFF"/>
        <w:ind w:firstLine="426"/>
        <w:jc w:val="both"/>
        <w:textAlignment w:val="baseline"/>
        <w:rPr>
          <w:color w:val="000000"/>
          <w:sz w:val="24"/>
        </w:rPr>
      </w:pPr>
      <w:proofErr w:type="spellStart"/>
      <w:r w:rsidRPr="003D0AE9">
        <w:rPr>
          <w:color w:val="000000"/>
          <w:sz w:val="24"/>
        </w:rPr>
        <w:t>д</w:t>
      </w:r>
      <w:proofErr w:type="spellEnd"/>
      <w:r w:rsidRPr="003D0AE9">
        <w:rPr>
          <w:color w:val="000000"/>
          <w:sz w:val="24"/>
        </w:rPr>
        <w:t>) истребование документов;</w:t>
      </w:r>
    </w:p>
    <w:p w:rsidR="0097238A" w:rsidRPr="003D0AE9" w:rsidRDefault="0097238A" w:rsidP="0097238A">
      <w:pPr>
        <w:widowControl w:val="0"/>
        <w:shd w:val="clear" w:color="auto" w:fill="FFFFFF"/>
        <w:ind w:firstLine="426"/>
        <w:jc w:val="both"/>
        <w:textAlignment w:val="baseline"/>
        <w:rPr>
          <w:color w:val="000000"/>
          <w:sz w:val="24"/>
        </w:rPr>
      </w:pPr>
      <w:r w:rsidRPr="003D0AE9">
        <w:rPr>
          <w:color w:val="000000"/>
          <w:sz w:val="24"/>
        </w:rPr>
        <w:t>е) экспертиза.</w:t>
      </w:r>
    </w:p>
    <w:p w:rsidR="0097238A" w:rsidRPr="003D0AE9" w:rsidRDefault="0097238A" w:rsidP="0097238A">
      <w:pPr>
        <w:widowControl w:val="0"/>
        <w:shd w:val="clear" w:color="auto" w:fill="FFFFFF"/>
        <w:ind w:firstLine="426"/>
        <w:jc w:val="both"/>
        <w:textAlignment w:val="baseline"/>
        <w:rPr>
          <w:color w:val="000000"/>
          <w:sz w:val="24"/>
        </w:rPr>
      </w:pPr>
      <w:r w:rsidRPr="003D0AE9">
        <w:rPr>
          <w:color w:val="000000"/>
          <w:sz w:val="24"/>
        </w:rPr>
        <w:t>19. Рейдовый осмотр:</w:t>
      </w:r>
    </w:p>
    <w:p w:rsidR="0097238A" w:rsidRPr="003D0AE9" w:rsidRDefault="0097238A" w:rsidP="0097238A">
      <w:pPr>
        <w:widowControl w:val="0"/>
        <w:shd w:val="clear" w:color="auto" w:fill="FFFFFF"/>
        <w:ind w:firstLine="426"/>
        <w:jc w:val="both"/>
        <w:textAlignment w:val="baseline"/>
        <w:rPr>
          <w:color w:val="000000"/>
          <w:sz w:val="24"/>
        </w:rPr>
      </w:pPr>
      <w:r w:rsidRPr="003D0AE9">
        <w:rPr>
          <w:color w:val="000000"/>
          <w:sz w:val="24"/>
        </w:rPr>
        <w:t>19.1. Рейдовый осмотр проводится в отношении всех контролируемых лиц, осуществляющих владение, пользование или управление жилыми помещениями,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97238A" w:rsidRPr="003D0AE9" w:rsidRDefault="0097238A" w:rsidP="0097238A">
      <w:pPr>
        <w:widowControl w:val="0"/>
        <w:shd w:val="clear" w:color="auto" w:fill="FFFFFF"/>
        <w:ind w:firstLine="426"/>
        <w:jc w:val="both"/>
        <w:textAlignment w:val="baseline"/>
        <w:rPr>
          <w:color w:val="000000"/>
          <w:sz w:val="24"/>
        </w:rPr>
      </w:pPr>
      <w:r w:rsidRPr="003D0AE9">
        <w:rPr>
          <w:color w:val="000000"/>
          <w:sz w:val="24"/>
        </w:rPr>
        <w:t xml:space="preserve">19.2. </w:t>
      </w:r>
      <w:proofErr w:type="gramStart"/>
      <w:r w:rsidRPr="003D0AE9">
        <w:rPr>
          <w:color w:val="000000"/>
          <w:sz w:val="24"/>
        </w:rPr>
        <w:t>Проведение рейдового осмотра осуществляется в соответствии с распоряжением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roofErr w:type="gramEnd"/>
    </w:p>
    <w:p w:rsidR="0097238A" w:rsidRPr="003D0AE9" w:rsidRDefault="0097238A" w:rsidP="0097238A">
      <w:pPr>
        <w:widowControl w:val="0"/>
        <w:shd w:val="clear" w:color="auto" w:fill="FFFFFF"/>
        <w:ind w:firstLine="426"/>
        <w:jc w:val="both"/>
        <w:textAlignment w:val="baseline"/>
        <w:rPr>
          <w:color w:val="000000"/>
          <w:sz w:val="24"/>
        </w:rPr>
      </w:pPr>
      <w:r w:rsidRPr="003D0AE9">
        <w:rPr>
          <w:color w:val="000000"/>
          <w:sz w:val="24"/>
        </w:rPr>
        <w:t>19.3. В ходе рейдового осмотра допускаются следующие контрольные (надзорные) действия:</w:t>
      </w:r>
    </w:p>
    <w:p w:rsidR="0097238A" w:rsidRPr="003D0AE9" w:rsidRDefault="0097238A" w:rsidP="0097238A">
      <w:pPr>
        <w:widowControl w:val="0"/>
        <w:shd w:val="clear" w:color="auto" w:fill="FFFFFF"/>
        <w:ind w:firstLine="426"/>
        <w:jc w:val="both"/>
        <w:textAlignment w:val="baseline"/>
        <w:rPr>
          <w:color w:val="000000"/>
          <w:sz w:val="24"/>
        </w:rPr>
      </w:pPr>
      <w:r w:rsidRPr="003D0AE9">
        <w:rPr>
          <w:color w:val="000000"/>
          <w:sz w:val="24"/>
        </w:rPr>
        <w:t>а) осмотр;</w:t>
      </w:r>
    </w:p>
    <w:p w:rsidR="0097238A" w:rsidRPr="003D0AE9" w:rsidRDefault="0097238A" w:rsidP="0097238A">
      <w:pPr>
        <w:widowControl w:val="0"/>
        <w:shd w:val="clear" w:color="auto" w:fill="FFFFFF"/>
        <w:ind w:firstLine="426"/>
        <w:jc w:val="both"/>
        <w:textAlignment w:val="baseline"/>
        <w:rPr>
          <w:color w:val="000000"/>
          <w:sz w:val="24"/>
        </w:rPr>
      </w:pPr>
      <w:r w:rsidRPr="003D0AE9">
        <w:rPr>
          <w:color w:val="000000"/>
          <w:sz w:val="24"/>
        </w:rPr>
        <w:t>б) досмотр;</w:t>
      </w:r>
    </w:p>
    <w:p w:rsidR="0097238A" w:rsidRPr="003D0AE9" w:rsidRDefault="0097238A" w:rsidP="0097238A">
      <w:pPr>
        <w:widowControl w:val="0"/>
        <w:shd w:val="clear" w:color="auto" w:fill="FFFFFF"/>
        <w:ind w:firstLine="426"/>
        <w:jc w:val="both"/>
        <w:textAlignment w:val="baseline"/>
        <w:rPr>
          <w:color w:val="000000"/>
          <w:sz w:val="24"/>
        </w:rPr>
      </w:pPr>
      <w:r w:rsidRPr="003D0AE9">
        <w:rPr>
          <w:color w:val="000000"/>
          <w:sz w:val="24"/>
        </w:rPr>
        <w:t>в) опрос;</w:t>
      </w:r>
    </w:p>
    <w:p w:rsidR="0097238A" w:rsidRPr="003D0AE9" w:rsidRDefault="0097238A" w:rsidP="0097238A">
      <w:pPr>
        <w:widowControl w:val="0"/>
        <w:shd w:val="clear" w:color="auto" w:fill="FFFFFF"/>
        <w:ind w:firstLine="426"/>
        <w:jc w:val="both"/>
        <w:textAlignment w:val="baseline"/>
        <w:rPr>
          <w:color w:val="000000"/>
          <w:sz w:val="24"/>
        </w:rPr>
      </w:pPr>
      <w:r w:rsidRPr="003D0AE9">
        <w:rPr>
          <w:color w:val="000000"/>
          <w:sz w:val="24"/>
        </w:rPr>
        <w:t>г) получение письменных объяснений;</w:t>
      </w:r>
    </w:p>
    <w:p w:rsidR="0097238A" w:rsidRPr="003D0AE9" w:rsidRDefault="0097238A" w:rsidP="0097238A">
      <w:pPr>
        <w:widowControl w:val="0"/>
        <w:shd w:val="clear" w:color="auto" w:fill="FFFFFF"/>
        <w:ind w:firstLine="426"/>
        <w:jc w:val="both"/>
        <w:textAlignment w:val="baseline"/>
        <w:rPr>
          <w:color w:val="000000"/>
          <w:sz w:val="24"/>
        </w:rPr>
      </w:pPr>
      <w:proofErr w:type="spellStart"/>
      <w:r w:rsidRPr="003D0AE9">
        <w:rPr>
          <w:color w:val="000000"/>
          <w:sz w:val="24"/>
        </w:rPr>
        <w:t>д</w:t>
      </w:r>
      <w:proofErr w:type="spellEnd"/>
      <w:r w:rsidRPr="003D0AE9">
        <w:rPr>
          <w:color w:val="000000"/>
          <w:sz w:val="24"/>
        </w:rPr>
        <w:t>) истребование документов;</w:t>
      </w:r>
    </w:p>
    <w:p w:rsidR="0097238A" w:rsidRPr="003D0AE9" w:rsidRDefault="0097238A" w:rsidP="0097238A">
      <w:pPr>
        <w:widowControl w:val="0"/>
        <w:shd w:val="clear" w:color="auto" w:fill="FFFFFF"/>
        <w:ind w:firstLine="426"/>
        <w:jc w:val="both"/>
        <w:textAlignment w:val="baseline"/>
        <w:rPr>
          <w:color w:val="000000"/>
          <w:sz w:val="24"/>
        </w:rPr>
      </w:pPr>
      <w:r w:rsidRPr="003D0AE9">
        <w:rPr>
          <w:color w:val="000000"/>
          <w:sz w:val="24"/>
        </w:rPr>
        <w:t>е) экспертиза.</w:t>
      </w:r>
    </w:p>
    <w:p w:rsidR="0097238A" w:rsidRPr="003D0AE9" w:rsidRDefault="0097238A" w:rsidP="0097238A">
      <w:pPr>
        <w:widowControl w:val="0"/>
        <w:shd w:val="clear" w:color="auto" w:fill="FFFFFF"/>
        <w:ind w:firstLine="426"/>
        <w:jc w:val="both"/>
        <w:textAlignment w:val="baseline"/>
        <w:rPr>
          <w:color w:val="000000"/>
          <w:sz w:val="24"/>
        </w:rPr>
      </w:pPr>
      <w:r w:rsidRPr="003D0AE9">
        <w:rPr>
          <w:color w:val="000000"/>
          <w:sz w:val="24"/>
        </w:rPr>
        <w:t>19.4. Срок взаимодействия с одним контролируемым лицом в период проведения рейдового осмотра не может превышать один рабочий день.</w:t>
      </w:r>
    </w:p>
    <w:p w:rsidR="0097238A" w:rsidRPr="003D0AE9" w:rsidRDefault="0097238A" w:rsidP="0097238A">
      <w:pPr>
        <w:widowControl w:val="0"/>
        <w:shd w:val="clear" w:color="auto" w:fill="FFFFFF"/>
        <w:ind w:firstLine="426"/>
        <w:jc w:val="both"/>
        <w:textAlignment w:val="baseline"/>
        <w:rPr>
          <w:color w:val="000000"/>
          <w:sz w:val="24"/>
        </w:rPr>
      </w:pPr>
      <w:r w:rsidRPr="003D0AE9">
        <w:rPr>
          <w:color w:val="000000"/>
          <w:sz w:val="24"/>
        </w:rPr>
        <w:t>19.5. При проведении рейдового осмотра специали</w:t>
      </w:r>
      <w:proofErr w:type="gramStart"/>
      <w:r w:rsidRPr="003D0AE9">
        <w:rPr>
          <w:color w:val="000000"/>
          <w:sz w:val="24"/>
        </w:rPr>
        <w:t>ст впр</w:t>
      </w:r>
      <w:proofErr w:type="gramEnd"/>
      <w:r w:rsidRPr="003D0AE9">
        <w:rPr>
          <w:color w:val="000000"/>
          <w:sz w:val="24"/>
        </w:rPr>
        <w:t>аве взаимодействовать с находящимися на производственных объектах и (или) в жилых помещениях гражданами.</w:t>
      </w:r>
    </w:p>
    <w:p w:rsidR="0097238A" w:rsidRPr="003D0AE9" w:rsidRDefault="0097238A" w:rsidP="0097238A">
      <w:pPr>
        <w:widowControl w:val="0"/>
        <w:shd w:val="clear" w:color="auto" w:fill="FFFFFF"/>
        <w:ind w:firstLine="426"/>
        <w:jc w:val="both"/>
        <w:textAlignment w:val="baseline"/>
        <w:rPr>
          <w:color w:val="000000"/>
          <w:sz w:val="24"/>
        </w:rPr>
      </w:pPr>
      <w:r w:rsidRPr="003D0AE9">
        <w:rPr>
          <w:color w:val="000000"/>
          <w:sz w:val="24"/>
        </w:rPr>
        <w:t xml:space="preserve">19.6. </w:t>
      </w:r>
      <w:proofErr w:type="gramStart"/>
      <w:r w:rsidRPr="003D0AE9">
        <w:rPr>
          <w:color w:val="000000"/>
          <w:sz w:val="24"/>
        </w:rPr>
        <w:t xml:space="preserve">Доступ специалиста в жилые помещения, указанным в распоряжении о проведении рейдового осмотра, производится с согласия контролируемого лица или их представителя, с указанием в акте. </w:t>
      </w:r>
      <w:proofErr w:type="gramEnd"/>
    </w:p>
    <w:p w:rsidR="0097238A" w:rsidRPr="003D0AE9" w:rsidRDefault="0097238A" w:rsidP="0097238A">
      <w:pPr>
        <w:widowControl w:val="0"/>
        <w:shd w:val="clear" w:color="auto" w:fill="FFFFFF"/>
        <w:ind w:firstLine="426"/>
        <w:jc w:val="both"/>
        <w:textAlignment w:val="baseline"/>
        <w:rPr>
          <w:color w:val="000000"/>
          <w:sz w:val="24"/>
        </w:rPr>
      </w:pPr>
      <w:r w:rsidRPr="003D0AE9">
        <w:rPr>
          <w:color w:val="000000"/>
          <w:sz w:val="24"/>
        </w:rPr>
        <w:t>19.7. В случае</w:t>
      </w:r>
      <w:proofErr w:type="gramStart"/>
      <w:r w:rsidRPr="003D0AE9">
        <w:rPr>
          <w:color w:val="000000"/>
          <w:sz w:val="24"/>
        </w:rPr>
        <w:t>,</w:t>
      </w:r>
      <w:proofErr w:type="gramEnd"/>
      <w:r w:rsidRPr="003D0AE9">
        <w:rPr>
          <w:color w:val="000000"/>
          <w:sz w:val="24"/>
        </w:rPr>
        <w:t xml:space="preserve"> если в результате рейдового осмотра были выявлены нарушения обязательных требований, специалист на месте составляет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97238A" w:rsidRPr="003D0AE9" w:rsidRDefault="0097238A" w:rsidP="0097238A">
      <w:pPr>
        <w:widowControl w:val="0"/>
        <w:shd w:val="clear" w:color="auto" w:fill="FFFFFF"/>
        <w:ind w:firstLine="426"/>
        <w:jc w:val="both"/>
        <w:textAlignment w:val="baseline"/>
        <w:rPr>
          <w:color w:val="000000"/>
          <w:sz w:val="24"/>
        </w:rPr>
      </w:pPr>
      <w:r w:rsidRPr="003D0AE9">
        <w:rPr>
          <w:color w:val="000000"/>
          <w:sz w:val="24"/>
        </w:rPr>
        <w:t>20. Инспекционный визит:</w:t>
      </w:r>
    </w:p>
    <w:p w:rsidR="0097238A" w:rsidRPr="003D0AE9" w:rsidRDefault="0097238A" w:rsidP="0097238A">
      <w:pPr>
        <w:widowControl w:val="0"/>
        <w:shd w:val="clear" w:color="auto" w:fill="FFFFFF"/>
        <w:ind w:firstLine="426"/>
        <w:jc w:val="both"/>
        <w:textAlignment w:val="baseline"/>
        <w:rPr>
          <w:color w:val="000000"/>
          <w:sz w:val="24"/>
        </w:rPr>
      </w:pPr>
      <w:r w:rsidRPr="003D0AE9">
        <w:rPr>
          <w:color w:val="000000"/>
          <w:sz w:val="24"/>
        </w:rPr>
        <w:t>20.1. Инспекционный визит проводится во взаимодействии с конкретным контролируемым лицом и (или) владельцем (пользователем) жилых помещений по месту нахождения (осуществления деятельности) контролируемого лица (его филиалов, представительств, обособленных структурных подразделений) либо жилых помещений.</w:t>
      </w:r>
    </w:p>
    <w:p w:rsidR="0097238A" w:rsidRPr="003D0AE9" w:rsidRDefault="0097238A" w:rsidP="0097238A">
      <w:pPr>
        <w:widowControl w:val="0"/>
        <w:shd w:val="clear" w:color="auto" w:fill="FFFFFF"/>
        <w:ind w:firstLine="426"/>
        <w:jc w:val="both"/>
        <w:textAlignment w:val="baseline"/>
        <w:rPr>
          <w:color w:val="000000"/>
          <w:sz w:val="24"/>
        </w:rPr>
      </w:pPr>
      <w:r w:rsidRPr="003D0AE9">
        <w:rPr>
          <w:color w:val="000000"/>
          <w:sz w:val="24"/>
        </w:rPr>
        <w:t>20.2. В ходе инспекционного визита допускаются следующие контрольные (надзорные) действия:</w:t>
      </w:r>
    </w:p>
    <w:p w:rsidR="0097238A" w:rsidRPr="003D0AE9" w:rsidRDefault="0097238A" w:rsidP="0097238A">
      <w:pPr>
        <w:widowControl w:val="0"/>
        <w:shd w:val="clear" w:color="auto" w:fill="FFFFFF"/>
        <w:ind w:firstLine="426"/>
        <w:jc w:val="both"/>
        <w:textAlignment w:val="baseline"/>
        <w:rPr>
          <w:color w:val="000000"/>
          <w:sz w:val="24"/>
        </w:rPr>
      </w:pPr>
      <w:r w:rsidRPr="003D0AE9">
        <w:rPr>
          <w:color w:val="000000"/>
          <w:sz w:val="24"/>
        </w:rPr>
        <w:t>а) осмотр;</w:t>
      </w:r>
    </w:p>
    <w:p w:rsidR="0097238A" w:rsidRPr="003D0AE9" w:rsidRDefault="0097238A" w:rsidP="0097238A">
      <w:pPr>
        <w:widowControl w:val="0"/>
        <w:shd w:val="clear" w:color="auto" w:fill="FFFFFF"/>
        <w:ind w:firstLine="426"/>
        <w:jc w:val="both"/>
        <w:textAlignment w:val="baseline"/>
        <w:rPr>
          <w:color w:val="000000"/>
          <w:sz w:val="24"/>
        </w:rPr>
      </w:pPr>
      <w:r w:rsidRPr="003D0AE9">
        <w:rPr>
          <w:color w:val="000000"/>
          <w:sz w:val="24"/>
        </w:rPr>
        <w:lastRenderedPageBreak/>
        <w:t>б) опрос;</w:t>
      </w:r>
    </w:p>
    <w:p w:rsidR="0097238A" w:rsidRPr="003D0AE9" w:rsidRDefault="0097238A" w:rsidP="0097238A">
      <w:pPr>
        <w:widowControl w:val="0"/>
        <w:shd w:val="clear" w:color="auto" w:fill="FFFFFF"/>
        <w:ind w:firstLine="426"/>
        <w:jc w:val="both"/>
        <w:textAlignment w:val="baseline"/>
        <w:rPr>
          <w:color w:val="000000"/>
          <w:sz w:val="24"/>
        </w:rPr>
      </w:pPr>
      <w:r w:rsidRPr="003D0AE9">
        <w:rPr>
          <w:color w:val="000000"/>
          <w:sz w:val="24"/>
        </w:rPr>
        <w:t>в) получение письменных объяснений;</w:t>
      </w:r>
    </w:p>
    <w:p w:rsidR="0097238A" w:rsidRPr="003D0AE9" w:rsidRDefault="0097238A" w:rsidP="0097238A">
      <w:pPr>
        <w:widowControl w:val="0"/>
        <w:shd w:val="clear" w:color="auto" w:fill="FFFFFF"/>
        <w:ind w:firstLine="426"/>
        <w:jc w:val="both"/>
        <w:textAlignment w:val="baseline"/>
        <w:rPr>
          <w:color w:val="000000"/>
          <w:sz w:val="24"/>
        </w:rPr>
      </w:pPr>
      <w:r w:rsidRPr="003D0AE9">
        <w:rPr>
          <w:color w:val="000000"/>
          <w:sz w:val="24"/>
        </w:rPr>
        <w:t>г) инструментальное обследование.</w:t>
      </w:r>
    </w:p>
    <w:p w:rsidR="0097238A" w:rsidRPr="003D0AE9" w:rsidRDefault="0097238A" w:rsidP="0097238A">
      <w:pPr>
        <w:widowControl w:val="0"/>
        <w:shd w:val="clear" w:color="auto" w:fill="FFFFFF"/>
        <w:ind w:firstLine="426"/>
        <w:jc w:val="both"/>
        <w:textAlignment w:val="baseline"/>
        <w:rPr>
          <w:color w:val="000000"/>
          <w:sz w:val="24"/>
        </w:rPr>
      </w:pPr>
      <w:proofErr w:type="spellStart"/>
      <w:r w:rsidRPr="003D0AE9">
        <w:rPr>
          <w:color w:val="000000"/>
          <w:sz w:val="24"/>
        </w:rPr>
        <w:t>д</w:t>
      </w:r>
      <w:proofErr w:type="spellEnd"/>
      <w:r w:rsidRPr="003D0AE9">
        <w:rPr>
          <w:color w:val="000000"/>
          <w:sz w:val="24"/>
        </w:rPr>
        <w:t>) истребование документов.</w:t>
      </w:r>
    </w:p>
    <w:p w:rsidR="0097238A" w:rsidRPr="003D0AE9" w:rsidRDefault="0097238A" w:rsidP="0097238A">
      <w:pPr>
        <w:widowControl w:val="0"/>
        <w:shd w:val="clear" w:color="auto" w:fill="FFFFFF"/>
        <w:ind w:firstLine="426"/>
        <w:jc w:val="both"/>
        <w:textAlignment w:val="baseline"/>
        <w:rPr>
          <w:color w:val="000000"/>
          <w:sz w:val="24"/>
        </w:rPr>
      </w:pPr>
      <w:r w:rsidRPr="003D0AE9">
        <w:rPr>
          <w:color w:val="000000"/>
          <w:sz w:val="24"/>
        </w:rPr>
        <w:t>20.3. Срок проведения инспекционного визита в жилое помещение не может превышать один рабочий день.</w:t>
      </w:r>
    </w:p>
    <w:p w:rsidR="0097238A" w:rsidRPr="003D0AE9" w:rsidRDefault="0097238A" w:rsidP="0097238A">
      <w:pPr>
        <w:widowControl w:val="0"/>
        <w:shd w:val="clear" w:color="auto" w:fill="FFFFFF"/>
        <w:ind w:firstLine="426"/>
        <w:jc w:val="both"/>
        <w:textAlignment w:val="baseline"/>
        <w:rPr>
          <w:color w:val="000000"/>
          <w:sz w:val="24"/>
        </w:rPr>
      </w:pPr>
      <w:r w:rsidRPr="003D0AE9">
        <w:rPr>
          <w:color w:val="000000"/>
          <w:sz w:val="24"/>
        </w:rPr>
        <w:t>20.4. Доступ  специалиста в жилые помещения производится с согласия контролируемого лица или их представителя, с указанием в акте.</w:t>
      </w:r>
    </w:p>
    <w:p w:rsidR="0097238A" w:rsidRPr="003D0AE9" w:rsidRDefault="0097238A" w:rsidP="0097238A">
      <w:pPr>
        <w:widowControl w:val="0"/>
        <w:shd w:val="clear" w:color="auto" w:fill="FFFFFF"/>
        <w:ind w:firstLine="426"/>
        <w:jc w:val="both"/>
        <w:textAlignment w:val="baseline"/>
        <w:rPr>
          <w:color w:val="000000"/>
          <w:sz w:val="24"/>
        </w:rPr>
      </w:pPr>
      <w:r w:rsidRPr="003D0AE9">
        <w:rPr>
          <w:color w:val="000000"/>
          <w:sz w:val="24"/>
        </w:rPr>
        <w:t>21. Документарная проверка:</w:t>
      </w:r>
    </w:p>
    <w:p w:rsidR="0097238A" w:rsidRPr="003D0AE9" w:rsidRDefault="0097238A" w:rsidP="0097238A">
      <w:pPr>
        <w:widowControl w:val="0"/>
        <w:shd w:val="clear" w:color="auto" w:fill="FFFFFF"/>
        <w:ind w:firstLine="426"/>
        <w:jc w:val="both"/>
        <w:textAlignment w:val="baseline"/>
        <w:rPr>
          <w:color w:val="000000"/>
          <w:sz w:val="24"/>
        </w:rPr>
      </w:pPr>
      <w:r w:rsidRPr="003D0AE9">
        <w:rPr>
          <w:color w:val="000000"/>
          <w:sz w:val="24"/>
        </w:rPr>
        <w:t xml:space="preserve">21.1. </w:t>
      </w:r>
      <w:proofErr w:type="gramStart"/>
      <w:r w:rsidRPr="003D0AE9">
        <w:rPr>
          <w:color w:val="000000"/>
          <w:sz w:val="24"/>
        </w:rPr>
        <w:t>Документарная проверка проводится по месту нахождения Администрации СП Нижнесикиязовский сельсовет МР Балтачевский район РБ,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жилых помещений и связанные с исполнением ими обязательных требований и предписаний специалиста, в том числе сведения, составляющие государственную тайну и</w:t>
      </w:r>
      <w:proofErr w:type="gramEnd"/>
      <w:r w:rsidRPr="003D0AE9">
        <w:rPr>
          <w:color w:val="000000"/>
          <w:sz w:val="24"/>
        </w:rPr>
        <w:t xml:space="preserve">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97238A" w:rsidRPr="003D0AE9" w:rsidRDefault="0097238A" w:rsidP="0097238A">
      <w:pPr>
        <w:widowControl w:val="0"/>
        <w:shd w:val="clear" w:color="auto" w:fill="FFFFFF"/>
        <w:ind w:firstLine="426"/>
        <w:jc w:val="both"/>
        <w:textAlignment w:val="baseline"/>
        <w:rPr>
          <w:color w:val="000000"/>
          <w:sz w:val="24"/>
        </w:rPr>
      </w:pPr>
      <w:r w:rsidRPr="003D0AE9">
        <w:rPr>
          <w:color w:val="000000"/>
          <w:sz w:val="24"/>
        </w:rPr>
        <w:t>21.2. В ходе документарной проверки рассматриваются документы контролируемых лиц, имеющиеся в распоряжении специалиста,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жилищного контроля.</w:t>
      </w:r>
    </w:p>
    <w:p w:rsidR="0097238A" w:rsidRPr="003D0AE9" w:rsidRDefault="0097238A" w:rsidP="0097238A">
      <w:pPr>
        <w:widowControl w:val="0"/>
        <w:shd w:val="clear" w:color="auto" w:fill="FFFFFF"/>
        <w:ind w:firstLine="426"/>
        <w:jc w:val="both"/>
        <w:textAlignment w:val="baseline"/>
        <w:rPr>
          <w:color w:val="000000"/>
          <w:sz w:val="24"/>
        </w:rPr>
      </w:pPr>
      <w:r w:rsidRPr="003D0AE9">
        <w:rPr>
          <w:color w:val="000000"/>
          <w:sz w:val="24"/>
        </w:rPr>
        <w:t>21.3. В ходе документарной проверки допускаются следующие контрольные (надзорные) действия:</w:t>
      </w:r>
    </w:p>
    <w:p w:rsidR="0097238A" w:rsidRPr="003D0AE9" w:rsidRDefault="0097238A" w:rsidP="0097238A">
      <w:pPr>
        <w:widowControl w:val="0"/>
        <w:shd w:val="clear" w:color="auto" w:fill="FFFFFF"/>
        <w:ind w:firstLine="426"/>
        <w:jc w:val="both"/>
        <w:textAlignment w:val="baseline"/>
        <w:rPr>
          <w:color w:val="000000"/>
          <w:sz w:val="24"/>
        </w:rPr>
      </w:pPr>
      <w:r w:rsidRPr="003D0AE9">
        <w:rPr>
          <w:color w:val="000000"/>
          <w:sz w:val="24"/>
        </w:rPr>
        <w:t>а) получение письменных объяснений;</w:t>
      </w:r>
    </w:p>
    <w:p w:rsidR="0097238A" w:rsidRPr="003D0AE9" w:rsidRDefault="0097238A" w:rsidP="0097238A">
      <w:pPr>
        <w:widowControl w:val="0"/>
        <w:shd w:val="clear" w:color="auto" w:fill="FFFFFF"/>
        <w:ind w:firstLine="426"/>
        <w:jc w:val="both"/>
        <w:textAlignment w:val="baseline"/>
        <w:rPr>
          <w:color w:val="000000"/>
          <w:sz w:val="24"/>
        </w:rPr>
      </w:pPr>
      <w:r w:rsidRPr="003D0AE9">
        <w:rPr>
          <w:color w:val="000000"/>
          <w:sz w:val="24"/>
        </w:rPr>
        <w:t>б) истребование документов;</w:t>
      </w:r>
    </w:p>
    <w:p w:rsidR="0097238A" w:rsidRPr="003D0AE9" w:rsidRDefault="0097238A" w:rsidP="0097238A">
      <w:pPr>
        <w:widowControl w:val="0"/>
        <w:shd w:val="clear" w:color="auto" w:fill="FFFFFF"/>
        <w:ind w:firstLine="426"/>
        <w:jc w:val="both"/>
        <w:textAlignment w:val="baseline"/>
        <w:rPr>
          <w:color w:val="000000"/>
          <w:sz w:val="24"/>
        </w:rPr>
      </w:pPr>
      <w:r w:rsidRPr="003D0AE9">
        <w:rPr>
          <w:color w:val="000000"/>
          <w:sz w:val="24"/>
        </w:rPr>
        <w:t>в) экспертиза.</w:t>
      </w:r>
    </w:p>
    <w:p w:rsidR="0097238A" w:rsidRPr="003D0AE9" w:rsidRDefault="0097238A" w:rsidP="0097238A">
      <w:pPr>
        <w:widowControl w:val="0"/>
        <w:shd w:val="clear" w:color="auto" w:fill="FFFFFF"/>
        <w:ind w:firstLine="426"/>
        <w:jc w:val="both"/>
        <w:textAlignment w:val="baseline"/>
        <w:rPr>
          <w:color w:val="000000"/>
          <w:sz w:val="24"/>
        </w:rPr>
      </w:pPr>
      <w:r w:rsidRPr="003D0AE9">
        <w:rPr>
          <w:color w:val="000000"/>
          <w:sz w:val="24"/>
        </w:rPr>
        <w:t>21.4. В случае</w:t>
      </w:r>
      <w:proofErr w:type="gramStart"/>
      <w:r w:rsidRPr="003D0AE9">
        <w:rPr>
          <w:color w:val="000000"/>
          <w:sz w:val="24"/>
        </w:rPr>
        <w:t>,</w:t>
      </w:r>
      <w:proofErr w:type="gramEnd"/>
      <w:r w:rsidRPr="003D0AE9">
        <w:rPr>
          <w:color w:val="000000"/>
          <w:sz w:val="24"/>
        </w:rPr>
        <w:t xml:space="preserve"> если достоверность сведений, содержащихся в документах, имеющихся в распоряжении специалиста, вызывает обоснованные сомнения либо эти сведения не позволяют оценить исполнение контролируемым лицом обязательных требований, специалист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специалисту указанные в требовании документы.</w:t>
      </w:r>
    </w:p>
    <w:p w:rsidR="0097238A" w:rsidRPr="003D0AE9" w:rsidRDefault="0097238A" w:rsidP="0097238A">
      <w:pPr>
        <w:widowControl w:val="0"/>
        <w:shd w:val="clear" w:color="auto" w:fill="FFFFFF"/>
        <w:ind w:firstLine="426"/>
        <w:jc w:val="both"/>
        <w:textAlignment w:val="baseline"/>
        <w:rPr>
          <w:color w:val="000000"/>
          <w:sz w:val="24"/>
        </w:rPr>
      </w:pPr>
      <w:r w:rsidRPr="003D0AE9">
        <w:rPr>
          <w:color w:val="000000"/>
          <w:sz w:val="24"/>
        </w:rPr>
        <w:t xml:space="preserve">21.5. Если в ходе документарной проверки выявлены ошибки и (или) противоречия в представленных контролируемым лицом </w:t>
      </w:r>
      <w:proofErr w:type="gramStart"/>
      <w:r w:rsidRPr="003D0AE9">
        <w:rPr>
          <w:color w:val="000000"/>
          <w:sz w:val="24"/>
        </w:rPr>
        <w:t>документах</w:t>
      </w:r>
      <w:proofErr w:type="gramEnd"/>
      <w:r w:rsidRPr="003D0AE9">
        <w:rPr>
          <w:color w:val="000000"/>
          <w:sz w:val="24"/>
        </w:rPr>
        <w:t xml:space="preserve"> либо выявлено несоответствие сведений, содержащихся в этих документах, сведениям, содержащимся в имеющихся у главного специалиста документах и (или) полученным при осуществлении муниципального жилищного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специалисту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специалиста документах и (или) полученным при осуществлении муниципального жилищного контроля, вправе дополнительно представить специалисту документы, подтверждающие достоверность ранее представленных документов.</w:t>
      </w:r>
    </w:p>
    <w:p w:rsidR="0097238A" w:rsidRPr="003D0AE9" w:rsidRDefault="0097238A" w:rsidP="0097238A">
      <w:pPr>
        <w:widowControl w:val="0"/>
        <w:shd w:val="clear" w:color="auto" w:fill="FFFFFF"/>
        <w:ind w:firstLine="426"/>
        <w:jc w:val="both"/>
        <w:textAlignment w:val="baseline"/>
        <w:rPr>
          <w:color w:val="000000"/>
          <w:sz w:val="24"/>
        </w:rPr>
      </w:pPr>
      <w:r w:rsidRPr="003D0AE9">
        <w:rPr>
          <w:color w:val="000000"/>
          <w:sz w:val="24"/>
        </w:rPr>
        <w:t xml:space="preserve">21.6.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специалистом от иных органов, у контролируемого лица не </w:t>
      </w:r>
      <w:proofErr w:type="spellStart"/>
      <w:r w:rsidRPr="003D0AE9">
        <w:rPr>
          <w:color w:val="000000"/>
          <w:sz w:val="24"/>
        </w:rPr>
        <w:t>истребуются</w:t>
      </w:r>
      <w:proofErr w:type="spellEnd"/>
      <w:r w:rsidRPr="003D0AE9">
        <w:rPr>
          <w:color w:val="000000"/>
          <w:sz w:val="24"/>
        </w:rPr>
        <w:t>.</w:t>
      </w:r>
    </w:p>
    <w:p w:rsidR="0097238A" w:rsidRPr="003D0AE9" w:rsidRDefault="0097238A" w:rsidP="0097238A">
      <w:pPr>
        <w:widowControl w:val="0"/>
        <w:shd w:val="clear" w:color="auto" w:fill="FFFFFF"/>
        <w:ind w:firstLine="426"/>
        <w:jc w:val="both"/>
        <w:textAlignment w:val="baseline"/>
        <w:rPr>
          <w:color w:val="000000"/>
          <w:sz w:val="24"/>
        </w:rPr>
      </w:pPr>
      <w:r w:rsidRPr="003D0AE9">
        <w:rPr>
          <w:color w:val="000000"/>
          <w:sz w:val="24"/>
        </w:rPr>
        <w:t xml:space="preserve">21.7. Срок проведения документарной проверки не может превышать десять рабочих дней. </w:t>
      </w:r>
      <w:proofErr w:type="gramStart"/>
      <w:r w:rsidRPr="003D0AE9">
        <w:rPr>
          <w:color w:val="000000"/>
          <w:sz w:val="24"/>
        </w:rPr>
        <w:t xml:space="preserve">В указанный срок не включается период с момента направления Администрацией СП Нижнесикиязовский сельсовет МР Балтачевский район РБ контролируемому лицу требования представить необходимые для рассмотрения в ходе документарной проверки документы, до </w:t>
      </w:r>
      <w:r w:rsidRPr="003D0AE9">
        <w:rPr>
          <w:color w:val="000000"/>
          <w:sz w:val="24"/>
        </w:rPr>
        <w:lastRenderedPageBreak/>
        <w:t>момента представления указанных в требовании документов специалисту, а также период с момента направления контролируемому лицу информации специалиста о выявлении ошибок и (или) противоречий в представленных контролируемым лицом документах либо о</w:t>
      </w:r>
      <w:proofErr w:type="gramEnd"/>
      <w:r w:rsidRPr="003D0AE9">
        <w:rPr>
          <w:color w:val="000000"/>
          <w:sz w:val="24"/>
        </w:rPr>
        <w:t xml:space="preserve"> </w:t>
      </w:r>
      <w:proofErr w:type="gramStart"/>
      <w:r w:rsidRPr="003D0AE9">
        <w:rPr>
          <w:color w:val="000000"/>
          <w:sz w:val="24"/>
        </w:rPr>
        <w:t>несоответствии сведений, содержащихся в этих документах, сведениям, содержащимся в имеющихся у специалиста документах и (или) полученным при осуществлении муниципального жилищного контроля, и требования представить необходимые пояснения в письменной форме до момента представления указанных пояснений специалисту.</w:t>
      </w:r>
      <w:proofErr w:type="gramEnd"/>
    </w:p>
    <w:p w:rsidR="0097238A" w:rsidRPr="003D0AE9" w:rsidRDefault="0097238A" w:rsidP="0097238A">
      <w:pPr>
        <w:widowControl w:val="0"/>
        <w:shd w:val="clear" w:color="auto" w:fill="FFFFFF"/>
        <w:ind w:firstLine="426"/>
        <w:jc w:val="both"/>
        <w:textAlignment w:val="baseline"/>
        <w:rPr>
          <w:color w:val="000000"/>
          <w:sz w:val="24"/>
        </w:rPr>
      </w:pPr>
      <w:r w:rsidRPr="003D0AE9">
        <w:rPr>
          <w:color w:val="000000"/>
          <w:sz w:val="24"/>
        </w:rPr>
        <w:t>21.8. Внеплановая документарная проверка проводится без согласования с органами прокуратуры.</w:t>
      </w:r>
    </w:p>
    <w:p w:rsidR="0097238A" w:rsidRPr="003D0AE9" w:rsidRDefault="0097238A" w:rsidP="0097238A">
      <w:pPr>
        <w:widowControl w:val="0"/>
        <w:shd w:val="clear" w:color="auto" w:fill="FFFFFF"/>
        <w:ind w:firstLine="426"/>
        <w:jc w:val="both"/>
        <w:textAlignment w:val="baseline"/>
        <w:rPr>
          <w:color w:val="000000"/>
          <w:sz w:val="24"/>
        </w:rPr>
      </w:pPr>
      <w:r w:rsidRPr="003D0AE9">
        <w:rPr>
          <w:color w:val="000000"/>
          <w:sz w:val="24"/>
        </w:rPr>
        <w:t>22. Выбор между проведением таких контрольных (надзорных) мероприятий как выездная проверка или рейдовый осмотр осуществляется исходя из количества владельцев и (или) пользователей жилых помещений: в случае наличия одного - проводится выездная проверка, если несколько - рейдовый осмотр.</w:t>
      </w:r>
    </w:p>
    <w:p w:rsidR="0097238A" w:rsidRPr="003D0AE9" w:rsidRDefault="0097238A" w:rsidP="0097238A">
      <w:pPr>
        <w:widowControl w:val="0"/>
        <w:shd w:val="clear" w:color="auto" w:fill="FFFFFF"/>
        <w:ind w:firstLine="426"/>
        <w:jc w:val="both"/>
        <w:textAlignment w:val="baseline"/>
        <w:rPr>
          <w:color w:val="000000"/>
          <w:sz w:val="24"/>
        </w:rPr>
      </w:pPr>
      <w:r w:rsidRPr="003D0AE9">
        <w:rPr>
          <w:color w:val="000000"/>
          <w:sz w:val="24"/>
        </w:rPr>
        <w:t>23. Выездное обследование:</w:t>
      </w:r>
    </w:p>
    <w:p w:rsidR="0097238A" w:rsidRPr="003D0AE9" w:rsidRDefault="0097238A" w:rsidP="0097238A">
      <w:pPr>
        <w:widowControl w:val="0"/>
        <w:shd w:val="clear" w:color="auto" w:fill="FFFFFF"/>
        <w:ind w:firstLine="426"/>
        <w:jc w:val="both"/>
        <w:textAlignment w:val="baseline"/>
        <w:rPr>
          <w:color w:val="000000"/>
          <w:sz w:val="24"/>
        </w:rPr>
      </w:pPr>
      <w:r w:rsidRPr="003D0AE9">
        <w:rPr>
          <w:color w:val="000000"/>
          <w:sz w:val="24"/>
        </w:rPr>
        <w:t>23.1. Выездное обследование проводится на основании распоряжения Главы СП Нижнесикиязовский сельсовет МР Балтачевский район РБ по месту нахождения жилых помещений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97238A" w:rsidRPr="003D0AE9" w:rsidRDefault="0097238A" w:rsidP="0097238A">
      <w:pPr>
        <w:widowControl w:val="0"/>
        <w:shd w:val="clear" w:color="auto" w:fill="FFFFFF"/>
        <w:ind w:firstLine="426"/>
        <w:jc w:val="both"/>
        <w:textAlignment w:val="baseline"/>
        <w:rPr>
          <w:color w:val="000000"/>
          <w:sz w:val="24"/>
        </w:rPr>
      </w:pPr>
      <w:r w:rsidRPr="003D0AE9">
        <w:rPr>
          <w:color w:val="000000"/>
          <w:sz w:val="24"/>
        </w:rPr>
        <w:t>23.2. В ходе выездного обследования специалист имеет право осуществлять осмотр общедоступных (открытых для посещения неограниченным кругом лиц) объектов контроля.</w:t>
      </w:r>
    </w:p>
    <w:p w:rsidR="0097238A" w:rsidRPr="003D0AE9" w:rsidRDefault="0097238A" w:rsidP="0097238A">
      <w:pPr>
        <w:widowControl w:val="0"/>
        <w:shd w:val="clear" w:color="auto" w:fill="FFFFFF"/>
        <w:ind w:firstLine="426"/>
        <w:jc w:val="both"/>
        <w:textAlignment w:val="baseline"/>
        <w:rPr>
          <w:color w:val="000000"/>
          <w:sz w:val="24"/>
        </w:rPr>
      </w:pPr>
      <w:r w:rsidRPr="003D0AE9">
        <w:rPr>
          <w:color w:val="000000"/>
          <w:sz w:val="24"/>
        </w:rPr>
        <w:t>23.3.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97238A" w:rsidRPr="003D0AE9" w:rsidRDefault="0097238A" w:rsidP="0097238A">
      <w:pPr>
        <w:widowControl w:val="0"/>
        <w:shd w:val="clear" w:color="auto" w:fill="FFFFFF"/>
        <w:ind w:firstLine="426"/>
        <w:jc w:val="both"/>
        <w:textAlignment w:val="baseline"/>
        <w:rPr>
          <w:color w:val="000000"/>
          <w:sz w:val="24"/>
        </w:rPr>
      </w:pPr>
      <w:r w:rsidRPr="003D0AE9">
        <w:rPr>
          <w:color w:val="000000"/>
          <w:sz w:val="24"/>
        </w:rPr>
        <w:t>23.4. По результатам проведения выездного обследования решения, предусмотренные </w:t>
      </w:r>
      <w:hyperlink r:id="rId20" w:anchor="AAK0NS" w:history="1">
        <w:r w:rsidRPr="003D0AE9">
          <w:rPr>
            <w:color w:val="000000"/>
            <w:sz w:val="24"/>
          </w:rPr>
          <w:t>п.п.1</w:t>
        </w:r>
      </w:hyperlink>
      <w:r w:rsidRPr="003D0AE9">
        <w:rPr>
          <w:color w:val="000000"/>
          <w:sz w:val="24"/>
        </w:rPr>
        <w:t> и </w:t>
      </w:r>
      <w:hyperlink r:id="rId21" w:anchor="AAM0NT" w:history="1">
        <w:r w:rsidRPr="003D0AE9">
          <w:rPr>
            <w:color w:val="000000"/>
            <w:sz w:val="24"/>
          </w:rPr>
          <w:t>2 ч.2 ст.90 Федерального закона № 248-ФЗ</w:t>
        </w:r>
      </w:hyperlink>
      <w:r w:rsidRPr="003D0AE9">
        <w:rPr>
          <w:color w:val="000000"/>
          <w:sz w:val="24"/>
        </w:rPr>
        <w:t>, не принимаются.</w:t>
      </w:r>
    </w:p>
    <w:p w:rsidR="0097238A" w:rsidRPr="003D0AE9" w:rsidRDefault="0097238A" w:rsidP="0097238A">
      <w:pPr>
        <w:widowControl w:val="0"/>
        <w:shd w:val="clear" w:color="auto" w:fill="FFFFFF"/>
        <w:ind w:firstLine="426"/>
        <w:jc w:val="both"/>
        <w:textAlignment w:val="baseline"/>
        <w:rPr>
          <w:color w:val="000000"/>
          <w:sz w:val="24"/>
        </w:rPr>
      </w:pPr>
      <w:r w:rsidRPr="003D0AE9">
        <w:rPr>
          <w:color w:val="000000"/>
          <w:sz w:val="24"/>
        </w:rPr>
        <w:t>23.5. Выездное обследование может проводиться в форме внепланового контрольного (надзорного) мероприятия.</w:t>
      </w:r>
    </w:p>
    <w:p w:rsidR="0097238A" w:rsidRPr="003D0AE9" w:rsidRDefault="0097238A" w:rsidP="0097238A">
      <w:pPr>
        <w:widowControl w:val="0"/>
        <w:shd w:val="clear" w:color="auto" w:fill="FFFFFF"/>
        <w:ind w:firstLine="426"/>
        <w:jc w:val="both"/>
        <w:textAlignment w:val="baseline"/>
        <w:rPr>
          <w:color w:val="000000"/>
          <w:sz w:val="24"/>
        </w:rPr>
      </w:pPr>
      <w:r w:rsidRPr="003D0AE9">
        <w:rPr>
          <w:color w:val="000000"/>
          <w:sz w:val="24"/>
        </w:rPr>
        <w:t xml:space="preserve">24.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w:t>
      </w:r>
      <w:proofErr w:type="gramStart"/>
      <w:r w:rsidRPr="003D0AE9">
        <w:rPr>
          <w:color w:val="000000"/>
          <w:sz w:val="24"/>
        </w:rPr>
        <w:t>с</w:t>
      </w:r>
      <w:proofErr w:type="gramEnd"/>
      <w:r w:rsidRPr="003D0AE9">
        <w:rPr>
          <w:color w:val="000000"/>
          <w:sz w:val="24"/>
        </w:rPr>
        <w:t>:</w:t>
      </w:r>
    </w:p>
    <w:p w:rsidR="0097238A" w:rsidRPr="003D0AE9" w:rsidRDefault="0097238A" w:rsidP="0097238A">
      <w:pPr>
        <w:widowControl w:val="0"/>
        <w:shd w:val="clear" w:color="auto" w:fill="FFFFFF"/>
        <w:ind w:firstLine="426"/>
        <w:jc w:val="both"/>
        <w:textAlignment w:val="baseline"/>
        <w:rPr>
          <w:color w:val="000000"/>
          <w:sz w:val="24"/>
        </w:rPr>
      </w:pPr>
      <w:r w:rsidRPr="003D0AE9">
        <w:rPr>
          <w:color w:val="000000"/>
          <w:sz w:val="24"/>
        </w:rPr>
        <w:t>24.1.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97238A" w:rsidRPr="003D0AE9" w:rsidRDefault="0097238A" w:rsidP="0097238A">
      <w:pPr>
        <w:widowControl w:val="0"/>
        <w:shd w:val="clear" w:color="auto" w:fill="FFFFFF"/>
        <w:ind w:firstLine="426"/>
        <w:jc w:val="both"/>
        <w:textAlignment w:val="baseline"/>
        <w:rPr>
          <w:color w:val="000000"/>
          <w:sz w:val="24"/>
        </w:rPr>
      </w:pPr>
      <w:r w:rsidRPr="003D0AE9">
        <w:rPr>
          <w:color w:val="000000"/>
          <w:sz w:val="24"/>
        </w:rPr>
        <w:t>24.2.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7238A" w:rsidRPr="003D0AE9" w:rsidRDefault="0097238A" w:rsidP="0097238A">
      <w:pPr>
        <w:widowControl w:val="0"/>
        <w:shd w:val="clear" w:color="auto" w:fill="FFFFFF"/>
        <w:ind w:firstLine="426"/>
        <w:jc w:val="both"/>
        <w:textAlignment w:val="baseline"/>
        <w:rPr>
          <w:color w:val="000000"/>
          <w:sz w:val="24"/>
        </w:rPr>
      </w:pPr>
      <w:r w:rsidRPr="003D0AE9">
        <w:rPr>
          <w:color w:val="000000"/>
          <w:sz w:val="24"/>
        </w:rPr>
        <w:t>24.3. Истечением срока исполнения предписания специалиста об устранении выявленного нарушения обязательных требований - в случаях, установленных </w:t>
      </w:r>
      <w:hyperlink r:id="rId22" w:anchor="AA40NM" w:history="1">
        <w:proofErr w:type="gramStart"/>
        <w:r w:rsidRPr="003D0AE9">
          <w:rPr>
            <w:color w:val="000000"/>
            <w:sz w:val="24"/>
          </w:rPr>
          <w:t>ч</w:t>
        </w:r>
        <w:proofErr w:type="gramEnd"/>
        <w:r w:rsidRPr="003D0AE9">
          <w:rPr>
            <w:color w:val="000000"/>
            <w:sz w:val="24"/>
          </w:rPr>
          <w:t>.1 ст. 95 Федерального закона № 248-ФЗ</w:t>
        </w:r>
      </w:hyperlink>
      <w:r w:rsidRPr="003D0AE9">
        <w:rPr>
          <w:color w:val="000000"/>
          <w:sz w:val="24"/>
        </w:rPr>
        <w:t>.</w:t>
      </w:r>
    </w:p>
    <w:p w:rsidR="0097238A" w:rsidRPr="003D0AE9" w:rsidRDefault="0097238A" w:rsidP="0097238A">
      <w:pPr>
        <w:widowControl w:val="0"/>
        <w:shd w:val="clear" w:color="auto" w:fill="FFFFFF"/>
        <w:ind w:firstLine="426"/>
        <w:jc w:val="both"/>
        <w:textAlignment w:val="baseline"/>
        <w:rPr>
          <w:color w:val="000000"/>
          <w:sz w:val="24"/>
        </w:rPr>
      </w:pPr>
      <w:r w:rsidRPr="003D0AE9">
        <w:rPr>
          <w:color w:val="000000"/>
          <w:sz w:val="24"/>
        </w:rPr>
        <w:t xml:space="preserve">25. </w:t>
      </w:r>
      <w:proofErr w:type="gramStart"/>
      <w:r w:rsidRPr="003D0AE9">
        <w:rPr>
          <w:color w:val="000000"/>
          <w:sz w:val="24"/>
        </w:rPr>
        <w:t>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специалист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w:t>
      </w:r>
      <w:proofErr w:type="gramEnd"/>
      <w:r w:rsidRPr="003D0AE9">
        <w:rPr>
          <w:color w:val="000000"/>
          <w:sz w:val="24"/>
        </w:rPr>
        <w:t xml:space="preserve"> нахождения объекта контроля посредством направления в тот же срок документов, предусмотренных </w:t>
      </w:r>
      <w:hyperlink r:id="rId23" w:anchor="A8E0NE" w:history="1">
        <w:proofErr w:type="gramStart"/>
        <w:r w:rsidRPr="003D0AE9">
          <w:rPr>
            <w:color w:val="000000"/>
            <w:sz w:val="24"/>
          </w:rPr>
          <w:t>ч</w:t>
        </w:r>
        <w:proofErr w:type="gramEnd"/>
        <w:r w:rsidRPr="003D0AE9">
          <w:rPr>
            <w:color w:val="000000"/>
            <w:sz w:val="24"/>
          </w:rPr>
          <w:t>.5 ст.66 Федерального закона № 248-ФЗ</w:t>
        </w:r>
      </w:hyperlink>
      <w:r w:rsidRPr="003D0AE9">
        <w:rPr>
          <w:color w:val="000000"/>
          <w:sz w:val="24"/>
        </w:rPr>
        <w:t>.</w:t>
      </w:r>
    </w:p>
    <w:p w:rsidR="0097238A" w:rsidRPr="003D0AE9" w:rsidRDefault="0097238A" w:rsidP="0097238A">
      <w:pPr>
        <w:widowControl w:val="0"/>
        <w:shd w:val="clear" w:color="auto" w:fill="FFFFFF"/>
        <w:ind w:firstLine="426"/>
        <w:jc w:val="both"/>
        <w:textAlignment w:val="baseline"/>
        <w:rPr>
          <w:color w:val="000000"/>
          <w:sz w:val="24"/>
        </w:rPr>
      </w:pPr>
      <w:r w:rsidRPr="003D0AE9">
        <w:rPr>
          <w:color w:val="000000"/>
          <w:sz w:val="24"/>
        </w:rPr>
        <w:t xml:space="preserve">26. При проведении выездного обследования, инспекционного визита, рейдового осмотра, выездной проверки специалистом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w:t>
      </w:r>
      <w:proofErr w:type="gramStart"/>
      <w:r w:rsidRPr="003D0AE9">
        <w:rPr>
          <w:color w:val="000000"/>
          <w:sz w:val="24"/>
        </w:rPr>
        <w:t>формируются и утверждаются</w:t>
      </w:r>
      <w:proofErr w:type="gramEnd"/>
      <w:r w:rsidRPr="003D0AE9">
        <w:rPr>
          <w:color w:val="000000"/>
          <w:sz w:val="24"/>
        </w:rPr>
        <w:t xml:space="preserve"> Главой Администрации СП Нижнесикиязовский сельсовет МР Балтачевский район РБ.</w:t>
      </w:r>
    </w:p>
    <w:p w:rsidR="0097238A" w:rsidRPr="003D0AE9" w:rsidRDefault="0097238A" w:rsidP="0097238A">
      <w:pPr>
        <w:widowControl w:val="0"/>
        <w:shd w:val="clear" w:color="auto" w:fill="FFFFFF"/>
        <w:ind w:firstLine="426"/>
        <w:jc w:val="both"/>
        <w:textAlignment w:val="baseline"/>
        <w:rPr>
          <w:color w:val="000000"/>
          <w:sz w:val="24"/>
        </w:rPr>
      </w:pPr>
      <w:r w:rsidRPr="003D0AE9">
        <w:rPr>
          <w:color w:val="000000"/>
          <w:sz w:val="24"/>
        </w:rPr>
        <w:t xml:space="preserve">27.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w:t>
      </w:r>
      <w:r w:rsidRPr="003D0AE9">
        <w:rPr>
          <w:color w:val="000000"/>
          <w:sz w:val="24"/>
        </w:rPr>
        <w:lastRenderedPageBreak/>
        <w:t>Федерации.</w:t>
      </w:r>
    </w:p>
    <w:p w:rsidR="0097238A" w:rsidRPr="003D0AE9" w:rsidRDefault="0097238A" w:rsidP="0097238A">
      <w:pPr>
        <w:widowControl w:val="0"/>
        <w:ind w:firstLine="426"/>
        <w:jc w:val="both"/>
        <w:textAlignment w:val="baseline"/>
        <w:rPr>
          <w:color w:val="000000"/>
          <w:sz w:val="24"/>
        </w:rPr>
      </w:pPr>
      <w:r w:rsidRPr="003D0AE9">
        <w:rPr>
          <w:color w:val="000000"/>
          <w:sz w:val="24"/>
        </w:rPr>
        <w:t xml:space="preserve">28. При проведении контрольных (надзорных) мероприятий проверочные листы </w:t>
      </w:r>
      <w:proofErr w:type="gramStart"/>
      <w:r w:rsidRPr="003D0AE9">
        <w:rPr>
          <w:color w:val="000000"/>
          <w:sz w:val="24"/>
        </w:rPr>
        <w:t>заполняются специалистом в электронной форме посредством внесения ответов на контрольные вопросы и заверяются</w:t>
      </w:r>
      <w:proofErr w:type="gramEnd"/>
      <w:r w:rsidRPr="003D0AE9">
        <w:rPr>
          <w:color w:val="000000"/>
          <w:sz w:val="24"/>
        </w:rPr>
        <w:t xml:space="preserve"> усиленной квалифицированной электронной подписью специалиста.</w:t>
      </w:r>
    </w:p>
    <w:p w:rsidR="0097238A" w:rsidRPr="003D0AE9" w:rsidRDefault="0097238A" w:rsidP="0097238A">
      <w:pPr>
        <w:widowControl w:val="0"/>
        <w:ind w:firstLine="426"/>
        <w:jc w:val="both"/>
        <w:textAlignment w:val="baseline"/>
        <w:rPr>
          <w:color w:val="000000"/>
          <w:sz w:val="24"/>
        </w:rPr>
      </w:pPr>
      <w:r w:rsidRPr="003D0AE9">
        <w:rPr>
          <w:color w:val="000000"/>
          <w:sz w:val="24"/>
        </w:rPr>
        <w:t>29. К проведению контрольных (надзорных) мероприятий Администрацией СП Нижнесикиязовский сельсовет МР Балтачевский район РБ при необходимости могут привлекаться эксперты, экспертные организации, специалисты в порядке, установленном федеральным законодательством.</w:t>
      </w:r>
    </w:p>
    <w:p w:rsidR="0097238A" w:rsidRPr="003D0AE9" w:rsidRDefault="0097238A" w:rsidP="0097238A">
      <w:pPr>
        <w:widowControl w:val="0"/>
        <w:ind w:firstLine="426"/>
        <w:jc w:val="both"/>
        <w:textAlignment w:val="baseline"/>
        <w:rPr>
          <w:color w:val="000000"/>
          <w:sz w:val="24"/>
        </w:rPr>
      </w:pPr>
      <w:r w:rsidRPr="003D0AE9">
        <w:rPr>
          <w:color w:val="000000"/>
          <w:sz w:val="24"/>
        </w:rPr>
        <w:t xml:space="preserve">30. </w:t>
      </w:r>
      <w:proofErr w:type="gramStart"/>
      <w:r w:rsidRPr="003D0AE9">
        <w:rPr>
          <w:color w:val="000000"/>
          <w:sz w:val="24"/>
        </w:rPr>
        <w:t>Контроль за</w:t>
      </w:r>
      <w:proofErr w:type="gramEnd"/>
      <w:r w:rsidRPr="003D0AE9">
        <w:rPr>
          <w:color w:val="000000"/>
          <w:sz w:val="24"/>
        </w:rPr>
        <w:t xml:space="preserve"> устранением выявленных нарушений обязательных требований осуществляется специалистом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sidRPr="003D0AE9">
        <w:rPr>
          <w:color w:val="000000"/>
          <w:sz w:val="24"/>
        </w:rPr>
        <w:t>контроль за</w:t>
      </w:r>
      <w:proofErr w:type="gramEnd"/>
      <w:r w:rsidRPr="003D0AE9">
        <w:rPr>
          <w:color w:val="000000"/>
          <w:sz w:val="24"/>
        </w:rPr>
        <w:t xml:space="preserve"> устранением выявленных нарушений обязательных требований осуществляется в форме инспекционного визита.</w:t>
      </w:r>
    </w:p>
    <w:p w:rsidR="0097238A" w:rsidRPr="003D0AE9" w:rsidRDefault="0097238A" w:rsidP="0097238A">
      <w:pPr>
        <w:widowControl w:val="0"/>
        <w:ind w:firstLine="426"/>
        <w:jc w:val="both"/>
        <w:textAlignment w:val="baseline"/>
        <w:rPr>
          <w:color w:val="000000"/>
          <w:sz w:val="24"/>
        </w:rPr>
      </w:pPr>
      <w:r w:rsidRPr="003D0AE9">
        <w:rPr>
          <w:color w:val="000000"/>
          <w:sz w:val="24"/>
        </w:rPr>
        <w:t>31. При проведении контрольных (надзорных) мероприятий специалистом осуществляются следующие контрольные (надзорные) действия в соответствии с требованиями, предусмотренные </w:t>
      </w:r>
      <w:hyperlink r:id="rId24" w:anchor="A800NA" w:history="1">
        <w:r w:rsidRPr="003D0AE9">
          <w:rPr>
            <w:color w:val="000000"/>
            <w:sz w:val="24"/>
          </w:rPr>
          <w:t>ст.ст.76</w:t>
        </w:r>
      </w:hyperlink>
      <w:r w:rsidRPr="003D0AE9">
        <w:rPr>
          <w:color w:val="000000"/>
          <w:sz w:val="24"/>
        </w:rPr>
        <w:t>-</w:t>
      </w:r>
      <w:hyperlink r:id="rId25" w:anchor="AA80NR" w:history="1">
        <w:r w:rsidRPr="003D0AE9">
          <w:rPr>
            <w:color w:val="000000"/>
            <w:sz w:val="24"/>
          </w:rPr>
          <w:t>80</w:t>
        </w:r>
      </w:hyperlink>
      <w:r w:rsidRPr="003D0AE9">
        <w:rPr>
          <w:color w:val="000000"/>
          <w:sz w:val="24"/>
        </w:rPr>
        <w:t>, </w:t>
      </w:r>
      <w:hyperlink r:id="rId26" w:anchor="AA00NN" w:history="1">
        <w:r w:rsidRPr="003D0AE9">
          <w:rPr>
            <w:color w:val="000000"/>
            <w:sz w:val="24"/>
          </w:rPr>
          <w:t>82</w:t>
        </w:r>
      </w:hyperlink>
      <w:r w:rsidRPr="003D0AE9">
        <w:rPr>
          <w:color w:val="000000"/>
          <w:sz w:val="24"/>
        </w:rPr>
        <w:t> и </w:t>
      </w:r>
      <w:hyperlink r:id="rId27" w:anchor="AA80NP" w:history="1">
        <w:r w:rsidRPr="003D0AE9">
          <w:rPr>
            <w:color w:val="000000"/>
            <w:sz w:val="24"/>
          </w:rPr>
          <w:t>84 Федерального закона № 248-ФЗ</w:t>
        </w:r>
      </w:hyperlink>
      <w:r w:rsidRPr="003D0AE9">
        <w:rPr>
          <w:color w:val="000000"/>
          <w:sz w:val="24"/>
        </w:rPr>
        <w:t>:</w:t>
      </w:r>
    </w:p>
    <w:p w:rsidR="0097238A" w:rsidRPr="003D0AE9" w:rsidRDefault="0097238A" w:rsidP="0097238A">
      <w:pPr>
        <w:widowControl w:val="0"/>
        <w:ind w:firstLine="426"/>
        <w:jc w:val="both"/>
        <w:textAlignment w:val="baseline"/>
        <w:rPr>
          <w:color w:val="000000"/>
          <w:sz w:val="24"/>
        </w:rPr>
      </w:pPr>
      <w:r w:rsidRPr="003D0AE9">
        <w:rPr>
          <w:color w:val="000000"/>
          <w:sz w:val="24"/>
        </w:rPr>
        <w:t>а) осмотр.</w:t>
      </w:r>
    </w:p>
    <w:p w:rsidR="0097238A" w:rsidRPr="003D0AE9" w:rsidRDefault="0097238A" w:rsidP="0097238A">
      <w:pPr>
        <w:widowControl w:val="0"/>
        <w:ind w:firstLine="426"/>
        <w:jc w:val="both"/>
        <w:textAlignment w:val="baseline"/>
        <w:rPr>
          <w:color w:val="000000"/>
          <w:sz w:val="24"/>
        </w:rPr>
      </w:pPr>
      <w:r w:rsidRPr="003D0AE9">
        <w:rPr>
          <w:color w:val="000000"/>
          <w:sz w:val="24"/>
        </w:rPr>
        <w:t>б) досмотр.</w:t>
      </w:r>
    </w:p>
    <w:p w:rsidR="0097238A" w:rsidRPr="003D0AE9" w:rsidRDefault="0097238A" w:rsidP="0097238A">
      <w:pPr>
        <w:widowControl w:val="0"/>
        <w:ind w:firstLine="426"/>
        <w:jc w:val="both"/>
        <w:textAlignment w:val="baseline"/>
        <w:rPr>
          <w:color w:val="000000"/>
          <w:sz w:val="24"/>
        </w:rPr>
      </w:pPr>
      <w:r w:rsidRPr="003D0AE9">
        <w:rPr>
          <w:color w:val="000000"/>
          <w:sz w:val="24"/>
        </w:rPr>
        <w:t>в) опрос.</w:t>
      </w:r>
    </w:p>
    <w:p w:rsidR="0097238A" w:rsidRPr="003D0AE9" w:rsidRDefault="0097238A" w:rsidP="0097238A">
      <w:pPr>
        <w:widowControl w:val="0"/>
        <w:ind w:firstLine="426"/>
        <w:jc w:val="both"/>
        <w:textAlignment w:val="baseline"/>
        <w:rPr>
          <w:color w:val="000000"/>
          <w:sz w:val="24"/>
        </w:rPr>
      </w:pPr>
      <w:r w:rsidRPr="003D0AE9">
        <w:rPr>
          <w:color w:val="000000"/>
          <w:sz w:val="24"/>
        </w:rPr>
        <w:t>г) получение письменных объяснений.</w:t>
      </w:r>
    </w:p>
    <w:p w:rsidR="0097238A" w:rsidRPr="003D0AE9" w:rsidRDefault="0097238A" w:rsidP="0097238A">
      <w:pPr>
        <w:widowControl w:val="0"/>
        <w:ind w:firstLine="426"/>
        <w:jc w:val="both"/>
        <w:textAlignment w:val="baseline"/>
        <w:rPr>
          <w:color w:val="000000"/>
          <w:sz w:val="24"/>
        </w:rPr>
      </w:pPr>
      <w:proofErr w:type="spellStart"/>
      <w:r w:rsidRPr="003D0AE9">
        <w:rPr>
          <w:color w:val="000000"/>
          <w:sz w:val="24"/>
        </w:rPr>
        <w:t>д</w:t>
      </w:r>
      <w:proofErr w:type="spellEnd"/>
      <w:r w:rsidRPr="003D0AE9">
        <w:rPr>
          <w:color w:val="000000"/>
          <w:sz w:val="24"/>
        </w:rPr>
        <w:t>) истребование документов.</w:t>
      </w:r>
    </w:p>
    <w:p w:rsidR="0097238A" w:rsidRPr="003D0AE9" w:rsidRDefault="0097238A" w:rsidP="0097238A">
      <w:pPr>
        <w:widowControl w:val="0"/>
        <w:ind w:firstLine="426"/>
        <w:jc w:val="both"/>
        <w:textAlignment w:val="baseline"/>
        <w:rPr>
          <w:color w:val="000000"/>
          <w:sz w:val="24"/>
        </w:rPr>
      </w:pPr>
      <w:r w:rsidRPr="003D0AE9">
        <w:rPr>
          <w:color w:val="000000"/>
          <w:sz w:val="24"/>
        </w:rPr>
        <w:t>е) инструментальное обследование.</w:t>
      </w:r>
    </w:p>
    <w:p w:rsidR="0097238A" w:rsidRPr="003D0AE9" w:rsidRDefault="0097238A" w:rsidP="0097238A">
      <w:pPr>
        <w:widowControl w:val="0"/>
        <w:ind w:firstLine="426"/>
        <w:jc w:val="both"/>
        <w:textAlignment w:val="baseline"/>
        <w:rPr>
          <w:color w:val="000000"/>
          <w:sz w:val="24"/>
        </w:rPr>
      </w:pPr>
      <w:r w:rsidRPr="003D0AE9">
        <w:rPr>
          <w:color w:val="000000"/>
          <w:sz w:val="24"/>
        </w:rPr>
        <w:t>ж) экспертиза.</w:t>
      </w:r>
    </w:p>
    <w:p w:rsidR="0097238A" w:rsidRPr="003D0AE9" w:rsidRDefault="0097238A" w:rsidP="0097238A">
      <w:pPr>
        <w:widowControl w:val="0"/>
        <w:ind w:firstLine="426"/>
        <w:jc w:val="both"/>
        <w:textAlignment w:val="baseline"/>
        <w:rPr>
          <w:color w:val="000000"/>
          <w:sz w:val="24"/>
        </w:rPr>
      </w:pPr>
      <w:r w:rsidRPr="003D0AE9">
        <w:rPr>
          <w:color w:val="000000"/>
          <w:sz w:val="24"/>
        </w:rPr>
        <w:t>32. Осмотр:</w:t>
      </w:r>
    </w:p>
    <w:p w:rsidR="0097238A" w:rsidRPr="003D0AE9" w:rsidRDefault="0097238A" w:rsidP="0097238A">
      <w:pPr>
        <w:widowControl w:val="0"/>
        <w:ind w:firstLine="426"/>
        <w:jc w:val="both"/>
        <w:textAlignment w:val="baseline"/>
        <w:rPr>
          <w:color w:val="000000"/>
          <w:sz w:val="24"/>
        </w:rPr>
      </w:pPr>
      <w:r w:rsidRPr="003D0AE9">
        <w:rPr>
          <w:color w:val="000000"/>
          <w:sz w:val="24"/>
        </w:rPr>
        <w:t>32.1. Осмотр осуществляется специалистом в присутствии контролируемого лица или его представителя и (или) с применением видеозаписи.</w:t>
      </w:r>
    </w:p>
    <w:p w:rsidR="0097238A" w:rsidRPr="003D0AE9" w:rsidRDefault="0097238A" w:rsidP="0097238A">
      <w:pPr>
        <w:widowControl w:val="0"/>
        <w:ind w:firstLine="426"/>
        <w:jc w:val="both"/>
        <w:textAlignment w:val="baseline"/>
        <w:rPr>
          <w:color w:val="000000"/>
          <w:sz w:val="24"/>
        </w:rPr>
      </w:pPr>
      <w:r w:rsidRPr="003D0AE9">
        <w:rPr>
          <w:color w:val="000000"/>
          <w:sz w:val="24"/>
        </w:rPr>
        <w:t>32.2. По результатам осмотра специалистом составляется протокол осмотра, в который вносится перечень осмотренных жилых помещений, а также вид, количество и иные идентификационные признаки жилых помещений, имеющие значение для контрольного (надзорного) мероприятия.</w:t>
      </w:r>
    </w:p>
    <w:p w:rsidR="0097238A" w:rsidRPr="003D0AE9" w:rsidRDefault="0097238A" w:rsidP="0097238A">
      <w:pPr>
        <w:widowControl w:val="0"/>
        <w:ind w:firstLine="426"/>
        <w:jc w:val="both"/>
        <w:textAlignment w:val="baseline"/>
        <w:rPr>
          <w:color w:val="000000"/>
          <w:sz w:val="24"/>
        </w:rPr>
      </w:pPr>
      <w:r w:rsidRPr="003D0AE9">
        <w:rPr>
          <w:color w:val="000000"/>
          <w:sz w:val="24"/>
        </w:rPr>
        <w:t>33. Досмотр:</w:t>
      </w:r>
    </w:p>
    <w:p w:rsidR="0097238A" w:rsidRPr="003D0AE9" w:rsidRDefault="0097238A" w:rsidP="0097238A">
      <w:pPr>
        <w:widowControl w:val="0"/>
        <w:ind w:firstLine="426"/>
        <w:jc w:val="both"/>
        <w:textAlignment w:val="baseline"/>
        <w:rPr>
          <w:color w:val="000000"/>
          <w:sz w:val="24"/>
        </w:rPr>
      </w:pPr>
      <w:r w:rsidRPr="003D0AE9">
        <w:rPr>
          <w:color w:val="000000"/>
          <w:sz w:val="24"/>
        </w:rPr>
        <w:t>33.1. Досмотр осуществляется специалистом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специалисту о невозможности присутствия при проведении контрольного (надзорного) мероприятия с обязательным применением видеозаписи.</w:t>
      </w:r>
    </w:p>
    <w:p w:rsidR="0097238A" w:rsidRPr="003D0AE9" w:rsidRDefault="0097238A" w:rsidP="0097238A">
      <w:pPr>
        <w:widowControl w:val="0"/>
        <w:ind w:firstLine="426"/>
        <w:jc w:val="both"/>
        <w:textAlignment w:val="baseline"/>
        <w:rPr>
          <w:color w:val="000000"/>
          <w:sz w:val="24"/>
        </w:rPr>
      </w:pPr>
      <w:r w:rsidRPr="003D0AE9">
        <w:rPr>
          <w:color w:val="000000"/>
          <w:sz w:val="24"/>
        </w:rPr>
        <w:t>33.2. По результатам досмотра специалистом составляется протокол досмотра, в который вносится перечень досмотренных жилых помещений, а также вид, количество и иные идентификационные признаки исследуемых жилых помещений, имеющих значение для контрольного (надзорного) мероприятия.</w:t>
      </w:r>
    </w:p>
    <w:p w:rsidR="0097238A" w:rsidRPr="003D0AE9" w:rsidRDefault="0097238A" w:rsidP="0097238A">
      <w:pPr>
        <w:widowControl w:val="0"/>
        <w:ind w:firstLine="426"/>
        <w:jc w:val="both"/>
        <w:textAlignment w:val="baseline"/>
        <w:rPr>
          <w:color w:val="000000"/>
          <w:sz w:val="24"/>
        </w:rPr>
      </w:pPr>
      <w:r w:rsidRPr="003D0AE9">
        <w:rPr>
          <w:color w:val="000000"/>
          <w:sz w:val="24"/>
        </w:rPr>
        <w:t>34. Опрос.</w:t>
      </w:r>
    </w:p>
    <w:p w:rsidR="0097238A" w:rsidRPr="003D0AE9" w:rsidRDefault="0097238A" w:rsidP="0097238A">
      <w:pPr>
        <w:widowControl w:val="0"/>
        <w:ind w:firstLine="426"/>
        <w:jc w:val="both"/>
        <w:textAlignment w:val="baseline"/>
        <w:rPr>
          <w:color w:val="000000"/>
          <w:sz w:val="24"/>
        </w:rPr>
      </w:pPr>
      <w:r w:rsidRPr="003D0AE9">
        <w:rPr>
          <w:color w:val="000000"/>
          <w:sz w:val="24"/>
        </w:rPr>
        <w:t>Результаты опроса фиксируются специалистом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97238A" w:rsidRPr="003D0AE9" w:rsidRDefault="0097238A" w:rsidP="0097238A">
      <w:pPr>
        <w:widowControl w:val="0"/>
        <w:ind w:firstLine="426"/>
        <w:jc w:val="both"/>
        <w:textAlignment w:val="baseline"/>
        <w:rPr>
          <w:color w:val="000000"/>
          <w:sz w:val="24"/>
        </w:rPr>
      </w:pPr>
      <w:r w:rsidRPr="003D0AE9">
        <w:rPr>
          <w:color w:val="000000"/>
          <w:sz w:val="24"/>
        </w:rPr>
        <w:t>35. Получение письменных объяснений:</w:t>
      </w:r>
    </w:p>
    <w:p w:rsidR="0097238A" w:rsidRPr="003D0AE9" w:rsidRDefault="0097238A" w:rsidP="0097238A">
      <w:pPr>
        <w:widowControl w:val="0"/>
        <w:ind w:firstLine="426"/>
        <w:jc w:val="both"/>
        <w:textAlignment w:val="baseline"/>
        <w:rPr>
          <w:color w:val="000000"/>
          <w:sz w:val="24"/>
        </w:rPr>
      </w:pPr>
      <w:r w:rsidRPr="003D0AE9">
        <w:rPr>
          <w:color w:val="000000"/>
          <w:sz w:val="24"/>
        </w:rPr>
        <w:t>35.1. Письменные объяснения (далее - объяснения) оформляются путем составления письменного документа в свободной форме.</w:t>
      </w:r>
    </w:p>
    <w:p w:rsidR="0097238A" w:rsidRPr="003D0AE9" w:rsidRDefault="0097238A" w:rsidP="0097238A">
      <w:pPr>
        <w:widowControl w:val="0"/>
        <w:ind w:firstLine="426"/>
        <w:jc w:val="both"/>
        <w:textAlignment w:val="baseline"/>
        <w:rPr>
          <w:color w:val="000000"/>
          <w:sz w:val="24"/>
        </w:rPr>
      </w:pPr>
      <w:r w:rsidRPr="003D0AE9">
        <w:rPr>
          <w:color w:val="000000"/>
          <w:sz w:val="24"/>
        </w:rPr>
        <w:t>35.2.Специали</w:t>
      </w:r>
      <w:proofErr w:type="gramStart"/>
      <w:r w:rsidRPr="003D0AE9">
        <w:rPr>
          <w:color w:val="000000"/>
          <w:sz w:val="24"/>
        </w:rPr>
        <w:t>ст впр</w:t>
      </w:r>
      <w:proofErr w:type="gramEnd"/>
      <w:r w:rsidRPr="003D0AE9">
        <w:rPr>
          <w:color w:val="000000"/>
          <w:sz w:val="24"/>
        </w:rPr>
        <w:t>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специалист с их слов записал верно, и подписывают документ, указывая дату и место его составления.</w:t>
      </w:r>
    </w:p>
    <w:p w:rsidR="0097238A" w:rsidRPr="003D0AE9" w:rsidRDefault="0097238A" w:rsidP="0097238A">
      <w:pPr>
        <w:widowControl w:val="0"/>
        <w:ind w:firstLine="426"/>
        <w:jc w:val="both"/>
        <w:textAlignment w:val="baseline"/>
        <w:rPr>
          <w:color w:val="000000"/>
          <w:sz w:val="24"/>
        </w:rPr>
      </w:pPr>
      <w:r w:rsidRPr="003D0AE9">
        <w:rPr>
          <w:color w:val="000000"/>
          <w:sz w:val="24"/>
        </w:rPr>
        <w:lastRenderedPageBreak/>
        <w:t>36. Истребование документов:</w:t>
      </w:r>
    </w:p>
    <w:p w:rsidR="0097238A" w:rsidRPr="003D0AE9" w:rsidRDefault="0097238A" w:rsidP="0097238A">
      <w:pPr>
        <w:widowControl w:val="0"/>
        <w:ind w:firstLine="426"/>
        <w:jc w:val="both"/>
        <w:textAlignment w:val="baseline"/>
        <w:rPr>
          <w:color w:val="000000"/>
          <w:sz w:val="24"/>
        </w:rPr>
      </w:pPr>
      <w:r w:rsidRPr="003D0AE9">
        <w:rPr>
          <w:color w:val="000000"/>
          <w:sz w:val="24"/>
        </w:rPr>
        <w:t xml:space="preserve">36.1. </w:t>
      </w:r>
      <w:proofErr w:type="spellStart"/>
      <w:r w:rsidRPr="003D0AE9">
        <w:rPr>
          <w:color w:val="000000"/>
          <w:sz w:val="24"/>
        </w:rPr>
        <w:t>Истребуемые</w:t>
      </w:r>
      <w:proofErr w:type="spellEnd"/>
      <w:r w:rsidRPr="003D0AE9">
        <w:rPr>
          <w:color w:val="000000"/>
          <w:sz w:val="24"/>
        </w:rPr>
        <w:t xml:space="preserve"> документы направляются специалисту в форме электронного документа в порядке, предусмотренном </w:t>
      </w:r>
      <w:hyperlink r:id="rId28" w:anchor="8PO0LU" w:history="1">
        <w:r w:rsidRPr="003D0AE9">
          <w:rPr>
            <w:color w:val="000000"/>
            <w:sz w:val="24"/>
          </w:rPr>
          <w:t>ст. 21 Федерального закона №248-ФЗ</w:t>
        </w:r>
      </w:hyperlink>
      <w:r w:rsidRPr="003D0AE9">
        <w:rPr>
          <w:color w:val="000000"/>
          <w:sz w:val="24"/>
        </w:rPr>
        <w:t>, за исключением случаев, если Администрацией СП Нижнесикиязовский сельсовет МР Балтачевский район РБ установлена необходимость представления документов на бумажном носителе. Документы могут быть представлены в Администрацию СП Нижнесикиязовский сельсовет МР Балтачевский район РБ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Администрацию СП Нижнесикиязовский сельсовет МР Балтачевский район РБ, не требуется. Тиражирование копий документов на бумажном носителе и их доставка в Администрацию СП Нижнесикиязовский сельсовет МР Балтачевский район РБ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97238A" w:rsidRPr="003D0AE9" w:rsidRDefault="0097238A" w:rsidP="0097238A">
      <w:pPr>
        <w:widowControl w:val="0"/>
        <w:ind w:firstLine="426"/>
        <w:jc w:val="both"/>
        <w:textAlignment w:val="baseline"/>
        <w:rPr>
          <w:color w:val="000000"/>
          <w:sz w:val="24"/>
        </w:rPr>
      </w:pPr>
      <w:r w:rsidRPr="003D0AE9">
        <w:rPr>
          <w:color w:val="000000"/>
          <w:sz w:val="24"/>
        </w:rPr>
        <w:t xml:space="preserve">36.2. В случае представления заверенных копий </w:t>
      </w:r>
      <w:proofErr w:type="spellStart"/>
      <w:r w:rsidRPr="003D0AE9">
        <w:rPr>
          <w:color w:val="000000"/>
          <w:sz w:val="24"/>
        </w:rPr>
        <w:t>истребуемых</w:t>
      </w:r>
      <w:proofErr w:type="spellEnd"/>
      <w:r w:rsidRPr="003D0AE9">
        <w:rPr>
          <w:color w:val="000000"/>
          <w:sz w:val="24"/>
        </w:rPr>
        <w:t xml:space="preserve"> документов специали</w:t>
      </w:r>
      <w:proofErr w:type="gramStart"/>
      <w:r w:rsidRPr="003D0AE9">
        <w:rPr>
          <w:color w:val="000000"/>
          <w:sz w:val="24"/>
        </w:rPr>
        <w:t>ст впр</w:t>
      </w:r>
      <w:proofErr w:type="gramEnd"/>
      <w:r w:rsidRPr="003D0AE9">
        <w:rPr>
          <w:color w:val="000000"/>
          <w:sz w:val="24"/>
        </w:rPr>
        <w:t>аве ознакомиться с подлинниками документов.</w:t>
      </w:r>
    </w:p>
    <w:p w:rsidR="0097238A" w:rsidRPr="003D0AE9" w:rsidRDefault="0097238A" w:rsidP="0097238A">
      <w:pPr>
        <w:widowControl w:val="0"/>
        <w:ind w:firstLine="426"/>
        <w:jc w:val="both"/>
        <w:textAlignment w:val="baseline"/>
        <w:rPr>
          <w:color w:val="000000"/>
          <w:sz w:val="24"/>
        </w:rPr>
      </w:pPr>
      <w:r w:rsidRPr="003D0AE9">
        <w:rPr>
          <w:color w:val="000000"/>
          <w:sz w:val="24"/>
        </w:rPr>
        <w:t xml:space="preserve">36.3. Документы, которые </w:t>
      </w:r>
      <w:proofErr w:type="spellStart"/>
      <w:r w:rsidRPr="003D0AE9">
        <w:rPr>
          <w:color w:val="000000"/>
          <w:sz w:val="24"/>
        </w:rPr>
        <w:t>истребуются</w:t>
      </w:r>
      <w:proofErr w:type="spellEnd"/>
      <w:r w:rsidRPr="003D0AE9">
        <w:rPr>
          <w:color w:val="000000"/>
          <w:sz w:val="24"/>
        </w:rPr>
        <w:t xml:space="preserve"> в ходе контрольного (надзорного) мероприятия, должны быть представлены контролируемым лицом специалисту в срок, указанный в требовании о представлении документов. В случае</w:t>
      </w:r>
      <w:proofErr w:type="gramStart"/>
      <w:r w:rsidRPr="003D0AE9">
        <w:rPr>
          <w:color w:val="000000"/>
          <w:sz w:val="24"/>
        </w:rPr>
        <w:t>,</w:t>
      </w:r>
      <w:proofErr w:type="gramEnd"/>
      <w:r w:rsidRPr="003D0AE9">
        <w:rPr>
          <w:color w:val="000000"/>
          <w:sz w:val="24"/>
        </w:rPr>
        <w:t xml:space="preserve"> если контролируемое лицо не имеет возможности представить </w:t>
      </w:r>
      <w:proofErr w:type="spellStart"/>
      <w:r w:rsidRPr="003D0AE9">
        <w:rPr>
          <w:color w:val="000000"/>
          <w:sz w:val="24"/>
        </w:rPr>
        <w:t>истребуемые</w:t>
      </w:r>
      <w:proofErr w:type="spellEnd"/>
      <w:r w:rsidRPr="003D0AE9">
        <w:rPr>
          <w:color w:val="000000"/>
          <w:sz w:val="24"/>
        </w:rPr>
        <w:t xml:space="preserve"> документы в течение установленного в указанном требовании срока, оно обязано незамедлительно ходатайством в письменной форме уведомить специалиста о невозможности представления документов в установленный срок с указанием причин, по которым </w:t>
      </w:r>
      <w:proofErr w:type="spellStart"/>
      <w:r w:rsidRPr="003D0AE9">
        <w:rPr>
          <w:color w:val="000000"/>
          <w:sz w:val="24"/>
        </w:rPr>
        <w:t>истребуемые</w:t>
      </w:r>
      <w:proofErr w:type="spellEnd"/>
      <w:r w:rsidRPr="003D0AE9">
        <w:rPr>
          <w:color w:val="000000"/>
          <w:sz w:val="24"/>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3D0AE9">
        <w:rPr>
          <w:color w:val="000000"/>
          <w:sz w:val="24"/>
        </w:rPr>
        <w:t>истребуемые</w:t>
      </w:r>
      <w:proofErr w:type="spellEnd"/>
      <w:r w:rsidRPr="003D0AE9">
        <w:rPr>
          <w:color w:val="000000"/>
          <w:sz w:val="24"/>
        </w:rPr>
        <w:t xml:space="preserve"> документы. В течение 24 часов со дня получения такого ходатайства специалист продлевает срок представления документов или отказывает в продлении срока, о чем </w:t>
      </w:r>
      <w:proofErr w:type="gramStart"/>
      <w:r w:rsidRPr="003D0AE9">
        <w:rPr>
          <w:color w:val="000000"/>
          <w:sz w:val="24"/>
        </w:rPr>
        <w:t>составляется соответствующий электронный документ и информируется</w:t>
      </w:r>
      <w:proofErr w:type="gramEnd"/>
      <w:r w:rsidRPr="003D0AE9">
        <w:rPr>
          <w:color w:val="000000"/>
          <w:sz w:val="24"/>
        </w:rPr>
        <w:t xml:space="preserve"> контролируемое лицо любым доступным способом в соответствии со </w:t>
      </w:r>
      <w:hyperlink r:id="rId29" w:anchor="8PO0LU" w:history="1">
        <w:r w:rsidRPr="003D0AE9">
          <w:rPr>
            <w:color w:val="000000"/>
            <w:sz w:val="24"/>
          </w:rPr>
          <w:t>ст.21 Федерального закона N 248-ФЗ</w:t>
        </w:r>
      </w:hyperlink>
      <w:r w:rsidRPr="003D0AE9">
        <w:rPr>
          <w:color w:val="000000"/>
          <w:sz w:val="24"/>
        </w:rPr>
        <w:t>.</w:t>
      </w:r>
    </w:p>
    <w:p w:rsidR="0097238A" w:rsidRPr="003D0AE9" w:rsidRDefault="0097238A" w:rsidP="0097238A">
      <w:pPr>
        <w:widowControl w:val="0"/>
        <w:ind w:firstLine="426"/>
        <w:jc w:val="both"/>
        <w:textAlignment w:val="baseline"/>
        <w:rPr>
          <w:color w:val="000000"/>
          <w:sz w:val="24"/>
        </w:rPr>
      </w:pPr>
      <w:r w:rsidRPr="003D0AE9">
        <w:rPr>
          <w:color w:val="000000"/>
          <w:sz w:val="24"/>
        </w:rPr>
        <w:t xml:space="preserve">36.4. Документы (копии документов), ранее представленные контролируемым лицом специалисту, независимо от оснований их представления могут не представляться повторно при условии уведомления специалиста о том, что </w:t>
      </w:r>
      <w:proofErr w:type="spellStart"/>
      <w:r w:rsidRPr="003D0AE9">
        <w:rPr>
          <w:color w:val="000000"/>
          <w:sz w:val="24"/>
        </w:rPr>
        <w:t>истребуемые</w:t>
      </w:r>
      <w:proofErr w:type="spellEnd"/>
      <w:r w:rsidRPr="003D0AE9">
        <w:rPr>
          <w:color w:val="000000"/>
          <w:sz w:val="24"/>
        </w:rPr>
        <w:t xml:space="preserve"> документы (копии документов) были представлены ранее, с указанием реквизитов документа, которым (приложением к </w:t>
      </w:r>
      <w:proofErr w:type="gramStart"/>
      <w:r w:rsidRPr="003D0AE9">
        <w:rPr>
          <w:color w:val="000000"/>
          <w:sz w:val="24"/>
        </w:rPr>
        <w:t xml:space="preserve">которому) </w:t>
      </w:r>
      <w:proofErr w:type="gramEnd"/>
      <w:r w:rsidRPr="003D0AE9">
        <w:rPr>
          <w:color w:val="000000"/>
          <w:sz w:val="24"/>
        </w:rPr>
        <w:t>они были представлены.</w:t>
      </w:r>
    </w:p>
    <w:p w:rsidR="0097238A" w:rsidRPr="003D0AE9" w:rsidRDefault="0097238A" w:rsidP="0097238A">
      <w:pPr>
        <w:widowControl w:val="0"/>
        <w:ind w:firstLine="426"/>
        <w:jc w:val="both"/>
        <w:textAlignment w:val="baseline"/>
        <w:rPr>
          <w:color w:val="000000"/>
          <w:sz w:val="24"/>
        </w:rPr>
      </w:pPr>
      <w:r w:rsidRPr="003D0AE9">
        <w:rPr>
          <w:color w:val="000000"/>
          <w:sz w:val="24"/>
        </w:rPr>
        <w:t>37. Инструментальное обследование:</w:t>
      </w:r>
    </w:p>
    <w:p w:rsidR="0097238A" w:rsidRPr="003D0AE9" w:rsidRDefault="0097238A" w:rsidP="0097238A">
      <w:pPr>
        <w:widowControl w:val="0"/>
        <w:ind w:firstLine="426"/>
        <w:jc w:val="both"/>
        <w:textAlignment w:val="baseline"/>
        <w:rPr>
          <w:color w:val="000000"/>
          <w:sz w:val="24"/>
        </w:rPr>
      </w:pPr>
      <w:r w:rsidRPr="003D0AE9">
        <w:rPr>
          <w:color w:val="000000"/>
          <w:sz w:val="24"/>
        </w:rPr>
        <w:t xml:space="preserve">37.1. </w:t>
      </w:r>
      <w:proofErr w:type="gramStart"/>
      <w:r w:rsidRPr="003D0AE9">
        <w:rPr>
          <w:color w:val="000000"/>
          <w:sz w:val="24"/>
        </w:rPr>
        <w:t>Инструментальное обследование проводится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жилых помещений с использованием специального оборудования и (или) технических приборов, средств доступа к информации, предусмотренных </w:t>
      </w:r>
      <w:hyperlink r:id="rId30" w:anchor="AA00NN" w:history="1">
        <w:r w:rsidRPr="003D0AE9">
          <w:rPr>
            <w:color w:val="000000"/>
            <w:sz w:val="24"/>
          </w:rPr>
          <w:t>статьей 82 Федерального закона N 248-ФЗ</w:t>
        </w:r>
      </w:hyperlink>
      <w:r w:rsidRPr="003D0AE9">
        <w:rPr>
          <w:color w:val="000000"/>
          <w:sz w:val="24"/>
        </w:rPr>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p>
    <w:p w:rsidR="0097238A" w:rsidRPr="003D0AE9" w:rsidRDefault="0097238A" w:rsidP="0097238A">
      <w:pPr>
        <w:widowControl w:val="0"/>
        <w:ind w:firstLine="426"/>
        <w:jc w:val="both"/>
        <w:textAlignment w:val="baseline"/>
        <w:rPr>
          <w:color w:val="000000"/>
          <w:sz w:val="24"/>
        </w:rPr>
      </w:pPr>
      <w:r w:rsidRPr="003D0AE9">
        <w:rPr>
          <w:color w:val="000000"/>
          <w:sz w:val="24"/>
        </w:rPr>
        <w:t xml:space="preserve">37.2. Инструментальное обследование осуществляется специалистом, </w:t>
      </w:r>
      <w:proofErr w:type="gramStart"/>
      <w:r w:rsidRPr="003D0AE9">
        <w:rPr>
          <w:color w:val="000000"/>
          <w:sz w:val="24"/>
        </w:rPr>
        <w:t>имеющими</w:t>
      </w:r>
      <w:proofErr w:type="gramEnd"/>
      <w:r w:rsidRPr="003D0AE9">
        <w:rPr>
          <w:color w:val="000000"/>
          <w:sz w:val="24"/>
        </w:rPr>
        <w:t xml:space="preserve"> допуск к работе на специальном оборудовании, использованию технических приборов.</w:t>
      </w:r>
    </w:p>
    <w:p w:rsidR="0097238A" w:rsidRPr="003D0AE9" w:rsidRDefault="0097238A" w:rsidP="0097238A">
      <w:pPr>
        <w:widowControl w:val="0"/>
        <w:ind w:firstLine="426"/>
        <w:jc w:val="both"/>
        <w:textAlignment w:val="baseline"/>
        <w:rPr>
          <w:color w:val="000000"/>
          <w:sz w:val="24"/>
        </w:rPr>
      </w:pPr>
      <w:r w:rsidRPr="003D0AE9">
        <w:rPr>
          <w:color w:val="000000"/>
          <w:sz w:val="24"/>
        </w:rPr>
        <w:t xml:space="preserve">37.3. </w:t>
      </w:r>
      <w:proofErr w:type="gramStart"/>
      <w:r w:rsidRPr="003D0AE9">
        <w:rPr>
          <w:color w:val="000000"/>
          <w:sz w:val="24"/>
        </w:rPr>
        <w:t>По результатам инструментального обследования специалистом составляется протокол инструментального обследования, в котором указываются дата и место его составления, должность, фамилия и инициалы специалиста, составившего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w:t>
      </w:r>
      <w:proofErr w:type="gramEnd"/>
      <w:r w:rsidRPr="003D0AE9">
        <w:rPr>
          <w:color w:val="000000"/>
          <w:sz w:val="24"/>
        </w:rPr>
        <w:t>, иные сведения, имеющие значение для оценки результатов инструментального обследования.</w:t>
      </w:r>
    </w:p>
    <w:p w:rsidR="0097238A" w:rsidRPr="003D0AE9" w:rsidRDefault="0097238A" w:rsidP="0097238A">
      <w:pPr>
        <w:widowControl w:val="0"/>
        <w:ind w:firstLine="426"/>
        <w:jc w:val="both"/>
        <w:textAlignment w:val="baseline"/>
        <w:rPr>
          <w:color w:val="000000"/>
          <w:sz w:val="24"/>
        </w:rPr>
      </w:pPr>
      <w:r w:rsidRPr="003D0AE9">
        <w:rPr>
          <w:color w:val="000000"/>
          <w:sz w:val="24"/>
        </w:rPr>
        <w:t>38. Экспертиза:</w:t>
      </w:r>
    </w:p>
    <w:p w:rsidR="0097238A" w:rsidRPr="003D0AE9" w:rsidRDefault="0097238A" w:rsidP="0097238A">
      <w:pPr>
        <w:widowControl w:val="0"/>
        <w:ind w:firstLine="426"/>
        <w:jc w:val="both"/>
        <w:textAlignment w:val="baseline"/>
        <w:rPr>
          <w:color w:val="000000"/>
          <w:sz w:val="24"/>
        </w:rPr>
      </w:pPr>
      <w:r w:rsidRPr="003D0AE9">
        <w:rPr>
          <w:color w:val="000000"/>
          <w:sz w:val="24"/>
        </w:rPr>
        <w:t xml:space="preserve">38.1. Конкретное экспертное задание включает одну или несколько из следующих задач </w:t>
      </w:r>
      <w:r w:rsidRPr="003D0AE9">
        <w:rPr>
          <w:color w:val="000000"/>
          <w:sz w:val="24"/>
        </w:rPr>
        <w:lastRenderedPageBreak/>
        <w:t>экспертизы:</w:t>
      </w:r>
    </w:p>
    <w:p w:rsidR="0097238A" w:rsidRPr="003D0AE9" w:rsidRDefault="0097238A" w:rsidP="0097238A">
      <w:pPr>
        <w:widowControl w:val="0"/>
        <w:ind w:firstLine="426"/>
        <w:jc w:val="both"/>
        <w:textAlignment w:val="baseline"/>
        <w:rPr>
          <w:sz w:val="24"/>
        </w:rPr>
      </w:pPr>
      <w:r w:rsidRPr="003D0AE9">
        <w:rPr>
          <w:color w:val="000000"/>
          <w:sz w:val="24"/>
        </w:rPr>
        <w:t>а) установление фа</w:t>
      </w:r>
      <w:r w:rsidRPr="003D0AE9">
        <w:rPr>
          <w:sz w:val="24"/>
        </w:rPr>
        <w:t>ктов, обстоятельств;</w:t>
      </w:r>
    </w:p>
    <w:p w:rsidR="0097238A" w:rsidRPr="003D0AE9" w:rsidRDefault="0097238A" w:rsidP="0097238A">
      <w:pPr>
        <w:widowControl w:val="0"/>
        <w:ind w:firstLine="426"/>
        <w:jc w:val="both"/>
        <w:textAlignment w:val="baseline"/>
        <w:rPr>
          <w:sz w:val="24"/>
        </w:rPr>
      </w:pPr>
      <w:r w:rsidRPr="003D0AE9">
        <w:rPr>
          <w:sz w:val="24"/>
        </w:rPr>
        <w:t>б) установление тождества или различия.</w:t>
      </w:r>
    </w:p>
    <w:p w:rsidR="0097238A" w:rsidRPr="003D0AE9" w:rsidRDefault="0097238A" w:rsidP="0097238A">
      <w:pPr>
        <w:widowControl w:val="0"/>
        <w:ind w:firstLine="426"/>
        <w:jc w:val="both"/>
        <w:textAlignment w:val="baseline"/>
        <w:rPr>
          <w:sz w:val="24"/>
        </w:rPr>
      </w:pPr>
      <w:r w:rsidRPr="003D0AE9">
        <w:rPr>
          <w:sz w:val="24"/>
        </w:rPr>
        <w:t>38.2. Экспертиза осуществляется экспертом или экспертной организацией по поручению Главы С</w:t>
      </w:r>
      <w:r w:rsidRPr="003D0AE9">
        <w:rPr>
          <w:color w:val="000000"/>
          <w:sz w:val="24"/>
        </w:rPr>
        <w:t xml:space="preserve">П Нижнесикиязовский сельсовет </w:t>
      </w:r>
      <w:r w:rsidRPr="003D0AE9">
        <w:rPr>
          <w:sz w:val="24"/>
        </w:rPr>
        <w:t xml:space="preserve">МР </w:t>
      </w:r>
      <w:r w:rsidRPr="003D0AE9">
        <w:rPr>
          <w:color w:val="000000"/>
          <w:sz w:val="24"/>
        </w:rPr>
        <w:t>Балтачевский район</w:t>
      </w:r>
      <w:r w:rsidRPr="003D0AE9">
        <w:rPr>
          <w:sz w:val="24"/>
        </w:rPr>
        <w:t xml:space="preserve"> РБ.</w:t>
      </w:r>
    </w:p>
    <w:p w:rsidR="0097238A" w:rsidRPr="003D0AE9" w:rsidRDefault="0097238A" w:rsidP="0097238A">
      <w:pPr>
        <w:widowControl w:val="0"/>
        <w:ind w:firstLine="426"/>
        <w:jc w:val="both"/>
        <w:textAlignment w:val="baseline"/>
        <w:rPr>
          <w:sz w:val="24"/>
        </w:rPr>
      </w:pPr>
      <w:r w:rsidRPr="003D0AE9">
        <w:rPr>
          <w:sz w:val="24"/>
        </w:rPr>
        <w:t>38.3. При назначении и осуществлении экспертизы контролируемые лица имеют право:</w:t>
      </w:r>
    </w:p>
    <w:p w:rsidR="0097238A" w:rsidRPr="003D0AE9" w:rsidRDefault="0097238A" w:rsidP="0097238A">
      <w:pPr>
        <w:widowControl w:val="0"/>
        <w:ind w:firstLine="426"/>
        <w:jc w:val="both"/>
        <w:textAlignment w:val="baseline"/>
        <w:rPr>
          <w:sz w:val="24"/>
        </w:rPr>
      </w:pPr>
      <w:r w:rsidRPr="003D0AE9">
        <w:rPr>
          <w:sz w:val="24"/>
        </w:rPr>
        <w:t>а) информировать Главу С</w:t>
      </w:r>
      <w:r w:rsidRPr="003D0AE9">
        <w:rPr>
          <w:color w:val="000000"/>
          <w:sz w:val="24"/>
        </w:rPr>
        <w:t xml:space="preserve">П Нижнесикиязовский сельсовет </w:t>
      </w:r>
      <w:r w:rsidRPr="003D0AE9">
        <w:rPr>
          <w:sz w:val="24"/>
        </w:rPr>
        <w:t xml:space="preserve">МР </w:t>
      </w:r>
      <w:r w:rsidRPr="003D0AE9">
        <w:rPr>
          <w:color w:val="000000"/>
          <w:sz w:val="24"/>
        </w:rPr>
        <w:t>Балтачевский район</w:t>
      </w:r>
      <w:r w:rsidRPr="003D0AE9">
        <w:rPr>
          <w:sz w:val="24"/>
        </w:rPr>
        <w:t xml:space="preserve"> РБ</w:t>
      </w:r>
      <w:r w:rsidRPr="003D0AE9">
        <w:rPr>
          <w:color w:val="000000"/>
          <w:sz w:val="24"/>
        </w:rPr>
        <w:t xml:space="preserve"> </w:t>
      </w:r>
      <w:r w:rsidRPr="003D0AE9">
        <w:rPr>
          <w:sz w:val="24"/>
        </w:rPr>
        <w:t>о наличии конфликта интересов у эксперта, экспертной организации;</w:t>
      </w:r>
    </w:p>
    <w:p w:rsidR="0097238A" w:rsidRPr="003D0AE9" w:rsidRDefault="0097238A" w:rsidP="0097238A">
      <w:pPr>
        <w:widowControl w:val="0"/>
        <w:ind w:firstLine="426"/>
        <w:jc w:val="both"/>
        <w:textAlignment w:val="baseline"/>
        <w:rPr>
          <w:sz w:val="24"/>
        </w:rPr>
      </w:pPr>
      <w:r w:rsidRPr="003D0AE9">
        <w:rPr>
          <w:sz w:val="24"/>
        </w:rPr>
        <w:t>б)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97238A" w:rsidRPr="003D0AE9" w:rsidRDefault="0097238A" w:rsidP="0097238A">
      <w:pPr>
        <w:widowControl w:val="0"/>
        <w:ind w:firstLine="426"/>
        <w:jc w:val="both"/>
        <w:textAlignment w:val="baseline"/>
        <w:rPr>
          <w:sz w:val="24"/>
        </w:rPr>
      </w:pPr>
      <w:r w:rsidRPr="003D0AE9">
        <w:rPr>
          <w:sz w:val="24"/>
        </w:rPr>
        <w:t>в) присутствовать с разрешения специалиста при осуществлении экспертизы и давать объяснения эксперту;</w:t>
      </w:r>
    </w:p>
    <w:p w:rsidR="0097238A" w:rsidRPr="003D0AE9" w:rsidRDefault="0097238A" w:rsidP="0097238A">
      <w:pPr>
        <w:widowControl w:val="0"/>
        <w:ind w:firstLine="426"/>
        <w:jc w:val="both"/>
        <w:textAlignment w:val="baseline"/>
        <w:rPr>
          <w:sz w:val="24"/>
        </w:rPr>
      </w:pPr>
      <w:r w:rsidRPr="003D0AE9">
        <w:rPr>
          <w:sz w:val="24"/>
        </w:rPr>
        <w:t>г) знакомиться с заключением эксперта или экспертной организации.</w:t>
      </w:r>
    </w:p>
    <w:p w:rsidR="0097238A" w:rsidRPr="003D0AE9" w:rsidRDefault="0097238A" w:rsidP="0097238A">
      <w:pPr>
        <w:widowControl w:val="0"/>
        <w:ind w:firstLine="426"/>
        <w:jc w:val="both"/>
        <w:textAlignment w:val="baseline"/>
        <w:rPr>
          <w:sz w:val="24"/>
        </w:rPr>
      </w:pPr>
      <w:r w:rsidRPr="003D0AE9">
        <w:rPr>
          <w:sz w:val="24"/>
        </w:rPr>
        <w:t>38.4.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97238A" w:rsidRPr="003D0AE9" w:rsidRDefault="0097238A" w:rsidP="0097238A">
      <w:pPr>
        <w:widowControl w:val="0"/>
        <w:ind w:firstLine="426"/>
        <w:jc w:val="both"/>
        <w:textAlignment w:val="baseline"/>
        <w:rPr>
          <w:sz w:val="24"/>
        </w:rPr>
      </w:pPr>
      <w:r w:rsidRPr="003D0AE9">
        <w:rPr>
          <w:sz w:val="24"/>
        </w:rPr>
        <w:t xml:space="preserve">38.5. Время осуществления экспертизы </w:t>
      </w:r>
      <w:proofErr w:type="gramStart"/>
      <w:r w:rsidRPr="003D0AE9">
        <w:rPr>
          <w:sz w:val="24"/>
        </w:rPr>
        <w:t>зависит от вида экспертизы и устанавливается</w:t>
      </w:r>
      <w:proofErr w:type="gramEnd"/>
      <w:r w:rsidRPr="003D0AE9">
        <w:rPr>
          <w:sz w:val="24"/>
        </w:rPr>
        <w:t xml:space="preserve"> индивидуально в каждом конкретном случае по соглашению между </w:t>
      </w:r>
      <w:r w:rsidRPr="003D0AE9">
        <w:rPr>
          <w:color w:val="000000"/>
          <w:sz w:val="24"/>
        </w:rPr>
        <w:t xml:space="preserve">Администрацией СП Нижнесикиязовский сельсовет </w:t>
      </w:r>
      <w:r w:rsidRPr="003D0AE9">
        <w:rPr>
          <w:sz w:val="24"/>
        </w:rPr>
        <w:t xml:space="preserve">МР </w:t>
      </w:r>
      <w:r w:rsidRPr="003D0AE9">
        <w:rPr>
          <w:color w:val="000000"/>
          <w:sz w:val="24"/>
        </w:rPr>
        <w:t>Балтачевский район</w:t>
      </w:r>
      <w:r w:rsidRPr="003D0AE9">
        <w:rPr>
          <w:sz w:val="24"/>
        </w:rPr>
        <w:t xml:space="preserve"> РБ и экспертом или экспертной организацией.</w:t>
      </w:r>
    </w:p>
    <w:p w:rsidR="0097238A" w:rsidRPr="003D0AE9" w:rsidRDefault="0097238A" w:rsidP="0097238A">
      <w:pPr>
        <w:widowControl w:val="0"/>
        <w:ind w:firstLine="426"/>
        <w:jc w:val="both"/>
        <w:textAlignment w:val="baseline"/>
        <w:rPr>
          <w:sz w:val="24"/>
        </w:rPr>
      </w:pPr>
      <w:r w:rsidRPr="003D0AE9">
        <w:rPr>
          <w:sz w:val="24"/>
        </w:rPr>
        <w:t>38.6. Результаты экспертизы оформляются экспертным заключением.</w:t>
      </w:r>
    </w:p>
    <w:p w:rsidR="0097238A" w:rsidRPr="003D0AE9" w:rsidRDefault="0097238A" w:rsidP="0097238A">
      <w:pPr>
        <w:widowControl w:val="0"/>
        <w:ind w:firstLine="426"/>
        <w:jc w:val="both"/>
        <w:textAlignment w:val="baseline"/>
        <w:rPr>
          <w:sz w:val="24"/>
        </w:rPr>
      </w:pPr>
      <w:r w:rsidRPr="003D0AE9">
        <w:rPr>
          <w:sz w:val="24"/>
        </w:rPr>
        <w:t xml:space="preserve">39. Документы, оформляемые специалистом при осуществлении муниципального жилищного контроля, а также специалистами, экспертами, привлекаемыми к проведению контрольных (надзорных) мероприятий, </w:t>
      </w:r>
      <w:proofErr w:type="gramStart"/>
      <w:r w:rsidRPr="003D0AE9">
        <w:rPr>
          <w:sz w:val="24"/>
        </w:rPr>
        <w:t>составляются в форме электронного документа и подписываются</w:t>
      </w:r>
      <w:proofErr w:type="gramEnd"/>
      <w:r w:rsidRPr="003D0AE9">
        <w:rPr>
          <w:sz w:val="24"/>
        </w:rPr>
        <w:t xml:space="preserve"> усиленной квалифицированной электронной подписью.</w:t>
      </w:r>
    </w:p>
    <w:p w:rsidR="0097238A" w:rsidRPr="003D0AE9" w:rsidRDefault="0097238A" w:rsidP="0097238A">
      <w:pPr>
        <w:widowControl w:val="0"/>
        <w:ind w:firstLine="426"/>
        <w:jc w:val="both"/>
        <w:textAlignment w:val="baseline"/>
        <w:rPr>
          <w:sz w:val="24"/>
        </w:rPr>
      </w:pPr>
      <w:r w:rsidRPr="003D0AE9">
        <w:rPr>
          <w:sz w:val="24"/>
        </w:rPr>
        <w:t>40. Информирование о совершаемых специалистом действиях и принимаемых решениях при осуществлении муниципального жилищного контроля:</w:t>
      </w:r>
    </w:p>
    <w:p w:rsidR="0097238A" w:rsidRPr="003D0AE9" w:rsidRDefault="0097238A" w:rsidP="0097238A">
      <w:pPr>
        <w:widowControl w:val="0"/>
        <w:ind w:firstLine="426"/>
        <w:jc w:val="both"/>
        <w:textAlignment w:val="baseline"/>
        <w:rPr>
          <w:sz w:val="24"/>
        </w:rPr>
      </w:pPr>
      <w:r w:rsidRPr="003D0AE9">
        <w:rPr>
          <w:sz w:val="24"/>
        </w:rPr>
        <w:t xml:space="preserve">40.1. </w:t>
      </w:r>
      <w:proofErr w:type="gramStart"/>
      <w:r w:rsidRPr="003D0AE9">
        <w:rPr>
          <w:sz w:val="24"/>
        </w:rPr>
        <w:t>Информирование контролируемых лиц о совершаемых специалистом действиях и принимаемых решениях осуществляется в сроки и порядке, установленные </w:t>
      </w:r>
      <w:hyperlink r:id="rId31" w:anchor="64U0IK" w:history="1">
        <w:r w:rsidRPr="003D0AE9">
          <w:rPr>
            <w:sz w:val="24"/>
          </w:rPr>
          <w:t>Федеральным законом N 248-ФЗ</w:t>
        </w:r>
      </w:hyperlink>
      <w:r w:rsidRPr="003D0AE9">
        <w:rPr>
          <w:sz w:val="24"/>
        </w:rPr>
        <w:t>,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w:t>
      </w:r>
      <w:proofErr w:type="gramEnd"/>
      <w:r w:rsidRPr="003D0AE9">
        <w:rPr>
          <w:sz w:val="24"/>
        </w:rPr>
        <w:t xml:space="preserve"> </w:t>
      </w:r>
      <w:proofErr w:type="gramStart"/>
      <w:r w:rsidRPr="003D0AE9">
        <w:rPr>
          <w:sz w:val="24"/>
        </w:rPr>
        <w:t>числе</w:t>
      </w:r>
      <w:proofErr w:type="gramEnd"/>
      <w:r w:rsidRPr="003D0AE9">
        <w:rPr>
          <w:sz w:val="24"/>
        </w:rPr>
        <w:t xml:space="preserve"> посредством средств связи.</w:t>
      </w:r>
    </w:p>
    <w:p w:rsidR="0097238A" w:rsidRPr="003D0AE9" w:rsidRDefault="0097238A" w:rsidP="0097238A">
      <w:pPr>
        <w:widowControl w:val="0"/>
        <w:ind w:firstLine="426"/>
        <w:jc w:val="both"/>
        <w:textAlignment w:val="baseline"/>
        <w:rPr>
          <w:sz w:val="24"/>
        </w:rPr>
      </w:pPr>
      <w:r w:rsidRPr="003D0AE9">
        <w:rPr>
          <w:sz w:val="24"/>
        </w:rPr>
        <w:t xml:space="preserve">40.2. </w:t>
      </w:r>
      <w:proofErr w:type="gramStart"/>
      <w:r w:rsidRPr="003D0AE9">
        <w:rPr>
          <w:sz w:val="24"/>
        </w:rPr>
        <w:t>Контролируемое лицо считается проинформированным надлежащим образом в случае, если сведения предоставлены контролируемому лицу в соответствии с п. 40.1 раздела 2 Положения, в том числе направлены ему электронной почтой по адресу, сведения о котором представлены специалисту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определенных в пункте</w:t>
      </w:r>
      <w:proofErr w:type="gramEnd"/>
      <w:r w:rsidRPr="003D0AE9">
        <w:rPr>
          <w:sz w:val="24"/>
        </w:rPr>
        <w:t xml:space="preserve"> 40.6 разд. 2 Положения. Для целей информирования контролируемого лица </w:t>
      </w:r>
      <w:r w:rsidRPr="003D0AE9">
        <w:rPr>
          <w:color w:val="000000"/>
          <w:sz w:val="24"/>
        </w:rPr>
        <w:t xml:space="preserve">Администрацией СП Нижнесикиязовский сельсовет </w:t>
      </w:r>
      <w:r w:rsidRPr="003D0AE9">
        <w:rPr>
          <w:sz w:val="24"/>
        </w:rPr>
        <w:t xml:space="preserve">МР </w:t>
      </w:r>
      <w:r w:rsidRPr="003D0AE9">
        <w:rPr>
          <w:color w:val="000000"/>
          <w:sz w:val="24"/>
        </w:rPr>
        <w:t>Балтачевский район</w:t>
      </w:r>
      <w:r w:rsidRPr="003D0AE9">
        <w:rPr>
          <w:sz w:val="24"/>
        </w:rPr>
        <w:t xml:space="preserve"> РБ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97238A" w:rsidRPr="003D0AE9" w:rsidRDefault="0097238A" w:rsidP="0097238A">
      <w:pPr>
        <w:widowControl w:val="0"/>
        <w:ind w:firstLine="426"/>
        <w:jc w:val="both"/>
        <w:textAlignment w:val="baseline"/>
        <w:rPr>
          <w:sz w:val="24"/>
        </w:rPr>
      </w:pPr>
      <w:r w:rsidRPr="003D0AE9">
        <w:rPr>
          <w:sz w:val="24"/>
        </w:rPr>
        <w:t>40.3. Документы, направляемые контролируемым лицом специалисту в электронном виде, могут быть подписаны:</w:t>
      </w:r>
    </w:p>
    <w:p w:rsidR="0097238A" w:rsidRPr="003D0AE9" w:rsidRDefault="0097238A" w:rsidP="0097238A">
      <w:pPr>
        <w:widowControl w:val="0"/>
        <w:ind w:firstLine="426"/>
        <w:jc w:val="both"/>
        <w:textAlignment w:val="baseline"/>
        <w:rPr>
          <w:sz w:val="24"/>
        </w:rPr>
      </w:pPr>
      <w:r w:rsidRPr="003D0AE9">
        <w:rPr>
          <w:sz w:val="24"/>
        </w:rPr>
        <w:t>а) простой электронной подписью.</w:t>
      </w:r>
    </w:p>
    <w:p w:rsidR="0097238A" w:rsidRPr="003D0AE9" w:rsidRDefault="0097238A" w:rsidP="0097238A">
      <w:pPr>
        <w:widowControl w:val="0"/>
        <w:ind w:firstLine="426"/>
        <w:jc w:val="both"/>
        <w:textAlignment w:val="baseline"/>
        <w:rPr>
          <w:sz w:val="24"/>
        </w:rPr>
      </w:pPr>
      <w:proofErr w:type="gramStart"/>
      <w:r w:rsidRPr="003D0AE9">
        <w:rPr>
          <w:sz w:val="24"/>
        </w:rPr>
        <w:t>б)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97238A" w:rsidRPr="003D0AE9" w:rsidRDefault="0097238A" w:rsidP="0097238A">
      <w:pPr>
        <w:widowControl w:val="0"/>
        <w:ind w:firstLine="426"/>
        <w:jc w:val="both"/>
        <w:textAlignment w:val="baseline"/>
        <w:rPr>
          <w:sz w:val="24"/>
        </w:rPr>
      </w:pPr>
      <w:r w:rsidRPr="003D0AE9">
        <w:rPr>
          <w:sz w:val="24"/>
        </w:rPr>
        <w:t xml:space="preserve">в) усиленной квалифицированной электронной подписью в случаях, </w:t>
      </w:r>
      <w:r w:rsidRPr="003D0AE9">
        <w:rPr>
          <w:sz w:val="24"/>
        </w:rPr>
        <w:lastRenderedPageBreak/>
        <w:t>установленных </w:t>
      </w:r>
      <w:hyperlink r:id="rId32" w:anchor="64U0IK" w:history="1">
        <w:r w:rsidRPr="003D0AE9">
          <w:rPr>
            <w:sz w:val="24"/>
          </w:rPr>
          <w:t>Федеральным законом N 248-ФЗ</w:t>
        </w:r>
      </w:hyperlink>
      <w:r w:rsidRPr="003D0AE9">
        <w:rPr>
          <w:sz w:val="24"/>
        </w:rPr>
        <w:t> или Положением.</w:t>
      </w:r>
    </w:p>
    <w:p w:rsidR="0097238A" w:rsidRPr="003D0AE9" w:rsidRDefault="0097238A" w:rsidP="0097238A">
      <w:pPr>
        <w:widowControl w:val="0"/>
        <w:ind w:firstLine="426"/>
        <w:jc w:val="both"/>
        <w:textAlignment w:val="baseline"/>
        <w:rPr>
          <w:sz w:val="24"/>
        </w:rPr>
      </w:pPr>
      <w:r w:rsidRPr="003D0AE9">
        <w:rPr>
          <w:sz w:val="24"/>
        </w:rPr>
        <w:t>40.4. Материалы, прикладываемые к ходатайству, заявлению, жалобе, в том числе фот</w:t>
      </w:r>
      <w:proofErr w:type="gramStart"/>
      <w:r w:rsidRPr="003D0AE9">
        <w:rPr>
          <w:sz w:val="24"/>
        </w:rPr>
        <w:t>о-</w:t>
      </w:r>
      <w:proofErr w:type="gramEnd"/>
      <w:r w:rsidRPr="003D0AE9">
        <w:rPr>
          <w:sz w:val="24"/>
        </w:rPr>
        <w:t xml:space="preserve"> и видеоматериалы, представляются контролируемым лицом в электронном виде.</w:t>
      </w:r>
    </w:p>
    <w:p w:rsidR="0097238A" w:rsidRPr="003D0AE9" w:rsidRDefault="0097238A" w:rsidP="0097238A">
      <w:pPr>
        <w:widowControl w:val="0"/>
        <w:ind w:firstLine="426"/>
        <w:jc w:val="both"/>
        <w:textAlignment w:val="baseline"/>
        <w:rPr>
          <w:sz w:val="24"/>
        </w:rPr>
      </w:pPr>
      <w:r w:rsidRPr="003D0AE9">
        <w:rPr>
          <w:sz w:val="24"/>
        </w:rPr>
        <w:t xml:space="preserve">40.5. Не требуется нотариального удостоверения копий документов, представляемых в Администрацию </w:t>
      </w:r>
      <w:r w:rsidRPr="003D0AE9">
        <w:rPr>
          <w:color w:val="000000"/>
          <w:sz w:val="24"/>
        </w:rPr>
        <w:t xml:space="preserve">СП Нижнесикиязовский сельсовет </w:t>
      </w:r>
      <w:r w:rsidRPr="003D0AE9">
        <w:rPr>
          <w:sz w:val="24"/>
        </w:rPr>
        <w:t xml:space="preserve">МР </w:t>
      </w:r>
      <w:r w:rsidRPr="003D0AE9">
        <w:rPr>
          <w:color w:val="000000"/>
          <w:sz w:val="24"/>
        </w:rPr>
        <w:t>Балтачевский район</w:t>
      </w:r>
      <w:r w:rsidRPr="003D0AE9">
        <w:rPr>
          <w:sz w:val="24"/>
        </w:rPr>
        <w:t xml:space="preserve"> РБ, если иное не предусмотрено законодательством Российской Федерации.</w:t>
      </w:r>
    </w:p>
    <w:p w:rsidR="0097238A" w:rsidRPr="003D0AE9" w:rsidRDefault="0097238A" w:rsidP="0097238A">
      <w:pPr>
        <w:pStyle w:val="ConsPlusNormal"/>
        <w:ind w:firstLine="426"/>
        <w:jc w:val="both"/>
        <w:rPr>
          <w:rFonts w:ascii="Times New Roman" w:hAnsi="Times New Roman" w:cs="Times New Roman"/>
          <w:color w:val="000000"/>
          <w:sz w:val="24"/>
          <w:szCs w:val="24"/>
        </w:rPr>
      </w:pPr>
      <w:r w:rsidRPr="003D0AE9">
        <w:rPr>
          <w:rFonts w:ascii="Times New Roman" w:hAnsi="Times New Roman" w:cs="Times New Roman"/>
          <w:sz w:val="24"/>
          <w:szCs w:val="24"/>
          <w:lang w:eastAsia="ru-RU"/>
        </w:rPr>
        <w:t xml:space="preserve">40.6. </w:t>
      </w:r>
      <w:proofErr w:type="gramStart"/>
      <w:r w:rsidRPr="003D0AE9">
        <w:rPr>
          <w:rFonts w:ascii="Times New Roman" w:hAnsi="Times New Roman" w:cs="Times New Roman"/>
          <w:sz w:val="24"/>
          <w:szCs w:val="24"/>
          <w:lang w:eastAsia="ru-RU"/>
        </w:rPr>
        <w:t>Гражданин, не осуществляющий предпринимательской деятельности, являющийся контролируемым лицом, информируется о совершаемых специалистом действиях и принимаемых решениях путем направления ему документов на бумажном носителе в случае направления им в адрес Администрации</w:t>
      </w:r>
      <w:r w:rsidRPr="003D0AE9">
        <w:rPr>
          <w:rFonts w:ascii="Times New Roman" w:hAnsi="Times New Roman" w:cs="Times New Roman"/>
          <w:color w:val="000000"/>
          <w:sz w:val="24"/>
          <w:szCs w:val="24"/>
        </w:rPr>
        <w:t xml:space="preserve"> СП Нижнесикиязовский сельсовет </w:t>
      </w:r>
      <w:r w:rsidRPr="003D0AE9">
        <w:rPr>
          <w:rFonts w:ascii="Times New Roman" w:hAnsi="Times New Roman" w:cs="Times New Roman"/>
          <w:sz w:val="24"/>
          <w:szCs w:val="24"/>
          <w:lang w:eastAsia="ru-RU"/>
        </w:rPr>
        <w:t xml:space="preserve">МР </w:t>
      </w:r>
      <w:r w:rsidRPr="003D0AE9">
        <w:rPr>
          <w:rFonts w:ascii="Times New Roman" w:hAnsi="Times New Roman" w:cs="Times New Roman"/>
          <w:color w:val="000000"/>
          <w:sz w:val="24"/>
          <w:szCs w:val="24"/>
        </w:rPr>
        <w:t>Балтачевский район</w:t>
      </w:r>
      <w:r w:rsidRPr="003D0AE9">
        <w:rPr>
          <w:rFonts w:ascii="Times New Roman" w:hAnsi="Times New Roman" w:cs="Times New Roman"/>
          <w:sz w:val="24"/>
          <w:szCs w:val="24"/>
          <w:lang w:eastAsia="ru-RU"/>
        </w:rPr>
        <w:t xml:space="preserve"> РБ уведомления о необходимости получения документов на бумажном носителе либо отсутствия у Администрации</w:t>
      </w:r>
      <w:r w:rsidRPr="003D0AE9">
        <w:rPr>
          <w:rFonts w:ascii="Times New Roman" w:hAnsi="Times New Roman" w:cs="Times New Roman"/>
          <w:color w:val="000000"/>
          <w:sz w:val="24"/>
          <w:szCs w:val="24"/>
        </w:rPr>
        <w:t xml:space="preserve"> СП Нижнесикиязовский сельсовет </w:t>
      </w:r>
      <w:r w:rsidRPr="003D0AE9">
        <w:rPr>
          <w:rFonts w:ascii="Times New Roman" w:hAnsi="Times New Roman" w:cs="Times New Roman"/>
          <w:sz w:val="24"/>
          <w:szCs w:val="24"/>
          <w:lang w:eastAsia="ru-RU"/>
        </w:rPr>
        <w:t xml:space="preserve">МР </w:t>
      </w:r>
      <w:r w:rsidRPr="003D0AE9">
        <w:rPr>
          <w:rFonts w:ascii="Times New Roman" w:hAnsi="Times New Roman" w:cs="Times New Roman"/>
          <w:color w:val="000000"/>
          <w:sz w:val="24"/>
          <w:szCs w:val="24"/>
        </w:rPr>
        <w:t>Балтачевский район</w:t>
      </w:r>
      <w:r w:rsidRPr="003D0AE9">
        <w:rPr>
          <w:rFonts w:ascii="Times New Roman" w:hAnsi="Times New Roman" w:cs="Times New Roman"/>
          <w:sz w:val="24"/>
          <w:szCs w:val="24"/>
          <w:lang w:eastAsia="ru-RU"/>
        </w:rPr>
        <w:t xml:space="preserve"> РБ сведений об адресе электронной</w:t>
      </w:r>
      <w:proofErr w:type="gramEnd"/>
      <w:r w:rsidRPr="003D0AE9">
        <w:rPr>
          <w:rFonts w:ascii="Times New Roman" w:hAnsi="Times New Roman" w:cs="Times New Roman"/>
          <w:sz w:val="24"/>
          <w:szCs w:val="24"/>
          <w:lang w:eastAsia="ru-RU"/>
        </w:rPr>
        <w:t xml:space="preserve"> почты контролируемого лица. Указанный гражданин вправе направлять специалисту документы на бумажном носителе.</w:t>
      </w:r>
      <w:r w:rsidRPr="003D0AE9">
        <w:rPr>
          <w:rFonts w:ascii="Times New Roman" w:hAnsi="Times New Roman" w:cs="Times New Roman"/>
          <w:color w:val="000000"/>
          <w:sz w:val="24"/>
          <w:szCs w:val="24"/>
        </w:rPr>
        <w:t xml:space="preserve"> </w:t>
      </w:r>
    </w:p>
    <w:p w:rsidR="0097238A" w:rsidRPr="003D0AE9" w:rsidRDefault="0097238A" w:rsidP="0097238A">
      <w:pPr>
        <w:pStyle w:val="ConsPlusNormal"/>
        <w:ind w:firstLine="426"/>
        <w:jc w:val="both"/>
        <w:rPr>
          <w:rFonts w:ascii="Times New Roman" w:hAnsi="Times New Roman" w:cs="Times New Roman"/>
          <w:color w:val="000000"/>
          <w:sz w:val="24"/>
          <w:szCs w:val="24"/>
        </w:rPr>
      </w:pPr>
      <w:proofErr w:type="gramStart"/>
      <w:r w:rsidRPr="003D0AE9">
        <w:rPr>
          <w:rFonts w:ascii="Times New Roman" w:hAnsi="Times New Roman" w:cs="Times New Roman"/>
          <w:color w:val="000000"/>
          <w:sz w:val="24"/>
          <w:szCs w:val="24"/>
        </w:rPr>
        <w:t xml:space="preserve">До 31 декабря 2023 года информирование контролируемого лица о совершаемых специалистом действиях и принимаемых решениях, направление документов и сведений контролируемому лицу Администрацией СП Нижнесикиязовский сельсовет </w:t>
      </w:r>
      <w:r w:rsidRPr="003D0AE9">
        <w:rPr>
          <w:rFonts w:ascii="Times New Roman" w:hAnsi="Times New Roman" w:cs="Times New Roman"/>
          <w:sz w:val="24"/>
          <w:szCs w:val="24"/>
          <w:lang w:eastAsia="ru-RU"/>
        </w:rPr>
        <w:t xml:space="preserve">МР </w:t>
      </w:r>
      <w:r w:rsidRPr="003D0AE9">
        <w:rPr>
          <w:rFonts w:ascii="Times New Roman" w:hAnsi="Times New Roman" w:cs="Times New Roman"/>
          <w:color w:val="000000"/>
          <w:sz w:val="24"/>
          <w:szCs w:val="24"/>
        </w:rPr>
        <w:t>Балтачевский район</w:t>
      </w:r>
      <w:r w:rsidRPr="003D0AE9">
        <w:rPr>
          <w:rFonts w:ascii="Times New Roman" w:hAnsi="Times New Roman" w:cs="Times New Roman"/>
          <w:sz w:val="24"/>
          <w:szCs w:val="24"/>
          <w:lang w:eastAsia="ru-RU"/>
        </w:rPr>
        <w:t xml:space="preserve"> РБ</w:t>
      </w:r>
      <w:r w:rsidRPr="003D0AE9">
        <w:rPr>
          <w:rFonts w:ascii="Times New Roman" w:hAnsi="Times New Roman" w:cs="Times New Roman"/>
          <w:color w:val="000000"/>
          <w:sz w:val="24"/>
          <w:szCs w:val="24"/>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rsidR="0097238A" w:rsidRPr="003D0AE9" w:rsidRDefault="0097238A" w:rsidP="0097238A">
      <w:pPr>
        <w:widowControl w:val="0"/>
        <w:ind w:firstLine="426"/>
        <w:jc w:val="both"/>
        <w:textAlignment w:val="baseline"/>
        <w:rPr>
          <w:sz w:val="24"/>
        </w:rPr>
      </w:pPr>
      <w:r w:rsidRPr="003D0AE9">
        <w:rPr>
          <w:sz w:val="24"/>
        </w:rPr>
        <w:t>41.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hyperlink r:id="rId33" w:anchor="A9G0NI" w:history="1">
        <w:r w:rsidRPr="003D0AE9">
          <w:rPr>
            <w:sz w:val="24"/>
          </w:rPr>
          <w:t>гл.16 Федерального закона N 248-ФЗ</w:t>
        </w:r>
      </w:hyperlink>
      <w:r w:rsidRPr="003D0AE9">
        <w:rPr>
          <w:sz w:val="24"/>
        </w:rPr>
        <w:t>.</w:t>
      </w:r>
    </w:p>
    <w:p w:rsidR="0097238A" w:rsidRPr="003D0AE9" w:rsidRDefault="0097238A" w:rsidP="0097238A">
      <w:pPr>
        <w:widowControl w:val="0"/>
        <w:ind w:firstLine="426"/>
        <w:jc w:val="both"/>
        <w:textAlignment w:val="baseline"/>
        <w:rPr>
          <w:sz w:val="24"/>
        </w:rPr>
      </w:pPr>
      <w:r w:rsidRPr="003D0AE9">
        <w:rPr>
          <w:sz w:val="24"/>
        </w:rPr>
        <w:t>42. Решения, принимаемые по результатам контрольных (надзорных) мероприятий:</w:t>
      </w:r>
    </w:p>
    <w:p w:rsidR="0097238A" w:rsidRPr="003D0AE9" w:rsidRDefault="0097238A" w:rsidP="0097238A">
      <w:pPr>
        <w:widowControl w:val="0"/>
        <w:ind w:firstLine="426"/>
        <w:jc w:val="both"/>
        <w:textAlignment w:val="baseline"/>
        <w:rPr>
          <w:sz w:val="24"/>
        </w:rPr>
      </w:pPr>
      <w:r w:rsidRPr="003D0AE9">
        <w:rPr>
          <w:sz w:val="24"/>
        </w:rPr>
        <w:t>42.1.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Специалистом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97238A" w:rsidRPr="003D0AE9" w:rsidRDefault="0097238A" w:rsidP="0097238A">
      <w:pPr>
        <w:pStyle w:val="ConsPlusNormal"/>
        <w:ind w:firstLine="426"/>
        <w:jc w:val="both"/>
        <w:rPr>
          <w:rFonts w:ascii="Times New Roman" w:hAnsi="Times New Roman" w:cs="Times New Roman"/>
          <w:color w:val="000000"/>
          <w:sz w:val="24"/>
          <w:szCs w:val="24"/>
        </w:rPr>
      </w:pPr>
      <w:r w:rsidRPr="003D0AE9">
        <w:rPr>
          <w:rFonts w:ascii="Times New Roman" w:hAnsi="Times New Roman" w:cs="Times New Roman"/>
          <w:color w:val="000000"/>
          <w:sz w:val="24"/>
          <w:szCs w:val="24"/>
        </w:rPr>
        <w:t>42.2. В случае выявления при проведении контрольного мероприятия нарушений обязательных требований контролируемым лицом специали</w:t>
      </w:r>
      <w:proofErr w:type="gramStart"/>
      <w:r w:rsidRPr="003D0AE9">
        <w:rPr>
          <w:rFonts w:ascii="Times New Roman" w:hAnsi="Times New Roman" w:cs="Times New Roman"/>
          <w:color w:val="000000"/>
          <w:sz w:val="24"/>
          <w:szCs w:val="24"/>
        </w:rPr>
        <w:t>ст в пр</w:t>
      </w:r>
      <w:proofErr w:type="gramEnd"/>
      <w:r w:rsidRPr="003D0AE9">
        <w:rPr>
          <w:rFonts w:ascii="Times New Roman" w:hAnsi="Times New Roman" w:cs="Times New Roman"/>
          <w:color w:val="000000"/>
          <w:sz w:val="24"/>
          <w:szCs w:val="24"/>
        </w:rPr>
        <w:t>еделах полномочий, предусмотренных законодательством Российской Федерации, обязан:</w:t>
      </w:r>
      <w:bookmarkStart w:id="1" w:name="Par318"/>
      <w:bookmarkEnd w:id="1"/>
    </w:p>
    <w:p w:rsidR="0097238A" w:rsidRPr="003D0AE9" w:rsidRDefault="0097238A" w:rsidP="0097238A">
      <w:pPr>
        <w:widowControl w:val="0"/>
        <w:ind w:firstLine="426"/>
        <w:jc w:val="both"/>
        <w:textAlignment w:val="baseline"/>
        <w:rPr>
          <w:sz w:val="24"/>
        </w:rPr>
      </w:pPr>
      <w:r w:rsidRPr="003D0AE9">
        <w:rPr>
          <w:color w:val="000000"/>
          <w:sz w:val="24"/>
        </w:rPr>
        <w:t xml:space="preserve">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w:t>
      </w:r>
      <w:r w:rsidRPr="003D0AE9">
        <w:rPr>
          <w:sz w:val="24"/>
        </w:rPr>
        <w:t>В предписании об устранении выявленных нарушений обязательных требований указываются:</w:t>
      </w:r>
    </w:p>
    <w:p w:rsidR="0097238A" w:rsidRPr="003D0AE9" w:rsidRDefault="0097238A" w:rsidP="0097238A">
      <w:pPr>
        <w:widowControl w:val="0"/>
        <w:ind w:firstLine="426"/>
        <w:jc w:val="both"/>
        <w:textAlignment w:val="baseline"/>
        <w:rPr>
          <w:sz w:val="24"/>
        </w:rPr>
      </w:pPr>
      <w:r w:rsidRPr="003D0AE9">
        <w:rPr>
          <w:sz w:val="24"/>
        </w:rPr>
        <w:t>- фамилию, имя, отчество (при наличии) специалиста, проводившего контрольное (надзорное) мероприятие;</w:t>
      </w:r>
    </w:p>
    <w:p w:rsidR="0097238A" w:rsidRPr="003D0AE9" w:rsidRDefault="0097238A" w:rsidP="0097238A">
      <w:pPr>
        <w:widowControl w:val="0"/>
        <w:ind w:firstLine="426"/>
        <w:jc w:val="both"/>
        <w:textAlignment w:val="baseline"/>
        <w:rPr>
          <w:sz w:val="24"/>
        </w:rPr>
      </w:pPr>
      <w:r w:rsidRPr="003D0AE9">
        <w:rPr>
          <w:sz w:val="24"/>
        </w:rPr>
        <w:t>- дата выдачи;</w:t>
      </w:r>
    </w:p>
    <w:p w:rsidR="0097238A" w:rsidRPr="003D0AE9" w:rsidRDefault="0097238A" w:rsidP="0097238A">
      <w:pPr>
        <w:widowControl w:val="0"/>
        <w:ind w:firstLine="426"/>
        <w:jc w:val="both"/>
        <w:textAlignment w:val="baseline"/>
        <w:rPr>
          <w:sz w:val="24"/>
        </w:rPr>
      </w:pPr>
      <w:r w:rsidRPr="003D0AE9">
        <w:rPr>
          <w:sz w:val="24"/>
        </w:rPr>
        <w:t>- адресные данные жилых помещений;</w:t>
      </w:r>
    </w:p>
    <w:p w:rsidR="0097238A" w:rsidRPr="003D0AE9" w:rsidRDefault="0097238A" w:rsidP="0097238A">
      <w:pPr>
        <w:widowControl w:val="0"/>
        <w:ind w:firstLine="426"/>
        <w:jc w:val="both"/>
        <w:textAlignment w:val="baseline"/>
        <w:rPr>
          <w:sz w:val="24"/>
        </w:rPr>
      </w:pPr>
      <w:r w:rsidRPr="003D0AE9">
        <w:rPr>
          <w:sz w:val="24"/>
        </w:rPr>
        <w:t>- наименование лица, которому выдается предписание;</w:t>
      </w:r>
    </w:p>
    <w:p w:rsidR="0097238A" w:rsidRPr="003D0AE9" w:rsidRDefault="0097238A" w:rsidP="0097238A">
      <w:pPr>
        <w:widowControl w:val="0"/>
        <w:ind w:firstLine="426"/>
        <w:jc w:val="both"/>
        <w:textAlignment w:val="baseline"/>
        <w:rPr>
          <w:sz w:val="24"/>
        </w:rPr>
      </w:pPr>
      <w:r w:rsidRPr="003D0AE9">
        <w:rPr>
          <w:sz w:val="24"/>
        </w:rPr>
        <w:t>- нарушенные нормативно-правовые акты;</w:t>
      </w:r>
    </w:p>
    <w:p w:rsidR="0097238A" w:rsidRPr="003D0AE9" w:rsidRDefault="0097238A" w:rsidP="0097238A">
      <w:pPr>
        <w:widowControl w:val="0"/>
        <w:ind w:firstLine="426"/>
        <w:jc w:val="both"/>
        <w:textAlignment w:val="baseline"/>
        <w:rPr>
          <w:sz w:val="24"/>
        </w:rPr>
      </w:pPr>
      <w:r w:rsidRPr="003D0AE9">
        <w:rPr>
          <w:sz w:val="24"/>
        </w:rPr>
        <w:t>- описание нарушения, которое требуется устранить;</w:t>
      </w:r>
    </w:p>
    <w:p w:rsidR="0097238A" w:rsidRPr="003D0AE9" w:rsidRDefault="0097238A" w:rsidP="0097238A">
      <w:pPr>
        <w:widowControl w:val="0"/>
        <w:ind w:firstLine="426"/>
        <w:jc w:val="both"/>
        <w:textAlignment w:val="baseline"/>
        <w:rPr>
          <w:sz w:val="24"/>
        </w:rPr>
      </w:pPr>
      <w:r w:rsidRPr="003D0AE9">
        <w:rPr>
          <w:sz w:val="24"/>
        </w:rPr>
        <w:t>- срок устранения нарушения;</w:t>
      </w:r>
    </w:p>
    <w:p w:rsidR="0097238A" w:rsidRPr="003D0AE9" w:rsidRDefault="0097238A" w:rsidP="0097238A">
      <w:pPr>
        <w:widowControl w:val="0"/>
        <w:ind w:firstLine="426"/>
        <w:jc w:val="both"/>
        <w:textAlignment w:val="baseline"/>
        <w:rPr>
          <w:sz w:val="24"/>
        </w:rPr>
      </w:pPr>
      <w:proofErr w:type="gramStart"/>
      <w:r w:rsidRPr="003D0AE9">
        <w:rPr>
          <w:sz w:val="24"/>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жилых помещений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3D0AE9">
        <w:rPr>
          <w:sz w:val="24"/>
        </w:rPr>
        <w:t xml:space="preserve"> при проведении контрольного (надзорного) мероприятия установлено, что деятельность гражданина, организации, владеющих и (или) пользующихся жилыми помещениями, выполняемые ими работы, оказываемые услуги </w:t>
      </w:r>
      <w:r w:rsidRPr="003D0AE9">
        <w:rPr>
          <w:sz w:val="24"/>
        </w:rPr>
        <w:lastRenderedPageBreak/>
        <w:t xml:space="preserve">представляют непосредственную угрозу причинения вреда (ущерба) охраняемым законом ценностям </w:t>
      </w:r>
      <w:proofErr w:type="gramStart"/>
      <w:r w:rsidRPr="003D0AE9">
        <w:rPr>
          <w:sz w:val="24"/>
        </w:rPr>
        <w:t>или</w:t>
      </w:r>
      <w:proofErr w:type="gramEnd"/>
      <w:r w:rsidRPr="003D0AE9">
        <w:rPr>
          <w:sz w:val="24"/>
        </w:rPr>
        <w:t xml:space="preserve"> что такой вред (ущерб) причинен;</w:t>
      </w:r>
    </w:p>
    <w:p w:rsidR="0097238A" w:rsidRPr="003D0AE9" w:rsidRDefault="0097238A" w:rsidP="0097238A">
      <w:pPr>
        <w:widowControl w:val="0"/>
        <w:ind w:firstLine="426"/>
        <w:jc w:val="both"/>
        <w:textAlignment w:val="baseline"/>
        <w:rPr>
          <w:sz w:val="24"/>
        </w:rPr>
      </w:pPr>
      <w:r w:rsidRPr="003D0AE9">
        <w:rPr>
          <w:sz w:val="24"/>
        </w:rPr>
        <w:t>в)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w:t>
      </w:r>
    </w:p>
    <w:p w:rsidR="0097238A" w:rsidRPr="003D0AE9" w:rsidRDefault="0097238A" w:rsidP="0097238A">
      <w:pPr>
        <w:widowControl w:val="0"/>
        <w:ind w:firstLine="426"/>
        <w:jc w:val="both"/>
        <w:textAlignment w:val="baseline"/>
        <w:rPr>
          <w:sz w:val="24"/>
        </w:rPr>
      </w:pPr>
      <w:r w:rsidRPr="003D0AE9">
        <w:rPr>
          <w:sz w:val="24"/>
        </w:rPr>
        <w:t xml:space="preserve">г) принять меры по осуществлению </w:t>
      </w:r>
      <w:proofErr w:type="gramStart"/>
      <w:r w:rsidRPr="003D0AE9">
        <w:rPr>
          <w:sz w:val="24"/>
        </w:rPr>
        <w:t>контроля за</w:t>
      </w:r>
      <w:proofErr w:type="gramEnd"/>
      <w:r w:rsidRPr="003D0AE9">
        <w:rPr>
          <w:sz w:val="24"/>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97238A" w:rsidRPr="003D0AE9" w:rsidRDefault="0097238A" w:rsidP="0097238A">
      <w:pPr>
        <w:widowControl w:val="0"/>
        <w:ind w:firstLine="426"/>
        <w:jc w:val="both"/>
        <w:textAlignment w:val="baseline"/>
        <w:rPr>
          <w:sz w:val="24"/>
        </w:rPr>
      </w:pPr>
      <w:proofErr w:type="spellStart"/>
      <w:r w:rsidRPr="003D0AE9">
        <w:rPr>
          <w:sz w:val="24"/>
        </w:rPr>
        <w:t>д</w:t>
      </w:r>
      <w:proofErr w:type="spellEnd"/>
      <w:r w:rsidRPr="003D0AE9">
        <w:rPr>
          <w:sz w:val="24"/>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7238A" w:rsidRPr="003D0AE9" w:rsidRDefault="0097238A" w:rsidP="0097238A">
      <w:pPr>
        <w:widowControl w:val="0"/>
        <w:ind w:firstLine="426"/>
        <w:jc w:val="both"/>
        <w:textAlignment w:val="baseline"/>
        <w:rPr>
          <w:sz w:val="24"/>
        </w:rPr>
      </w:pPr>
      <w:r w:rsidRPr="003D0AE9">
        <w:rPr>
          <w:sz w:val="24"/>
        </w:rPr>
        <w:t xml:space="preserve">е) </w:t>
      </w:r>
      <w:r w:rsidRPr="003D0AE9">
        <w:rPr>
          <w:color w:val="000000"/>
          <w:sz w:val="24"/>
        </w:rPr>
        <w:t xml:space="preserve">в срок не позднее 5 рабочих дней со дня окончания контрольного мероприятия направить Главе СП Нижнесикиязовский сельсовет </w:t>
      </w:r>
      <w:r w:rsidRPr="003D0AE9">
        <w:rPr>
          <w:sz w:val="24"/>
        </w:rPr>
        <w:t xml:space="preserve">МР </w:t>
      </w:r>
      <w:r w:rsidRPr="003D0AE9">
        <w:rPr>
          <w:color w:val="000000"/>
          <w:sz w:val="24"/>
        </w:rPr>
        <w:t>Балтачевский район</w:t>
      </w:r>
      <w:r w:rsidRPr="003D0AE9">
        <w:rPr>
          <w:sz w:val="24"/>
        </w:rPr>
        <w:t xml:space="preserve"> РБ</w:t>
      </w:r>
      <w:r w:rsidRPr="003D0AE9">
        <w:rPr>
          <w:color w:val="000000"/>
          <w:sz w:val="24"/>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специалистом выявлен факт размещения объекта капитального строительства.</w:t>
      </w:r>
    </w:p>
    <w:p w:rsidR="0097238A" w:rsidRPr="003D0AE9" w:rsidRDefault="0097238A" w:rsidP="0097238A">
      <w:pPr>
        <w:widowControl w:val="0"/>
        <w:ind w:firstLine="426"/>
        <w:jc w:val="both"/>
        <w:textAlignment w:val="baseline"/>
        <w:rPr>
          <w:sz w:val="24"/>
        </w:rPr>
      </w:pPr>
      <w:r w:rsidRPr="003D0AE9">
        <w:rPr>
          <w:sz w:val="24"/>
        </w:rPr>
        <w:t xml:space="preserve">43.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3D0AE9">
        <w:rPr>
          <w:sz w:val="24"/>
        </w:rPr>
        <w:t>деятельности</w:t>
      </w:r>
      <w:proofErr w:type="gramEnd"/>
      <w:r w:rsidRPr="003D0AE9">
        <w:rPr>
          <w:sz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специалист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r:id="rId34" w:anchor="8Q00M2" w:history="1">
        <w:proofErr w:type="gramStart"/>
        <w:r w:rsidRPr="003D0AE9">
          <w:rPr>
            <w:sz w:val="24"/>
          </w:rPr>
          <w:t>ч</w:t>
        </w:r>
        <w:proofErr w:type="gramEnd"/>
        <w:r w:rsidRPr="003D0AE9">
          <w:rPr>
            <w:sz w:val="24"/>
          </w:rPr>
          <w:t>.ч. 4</w:t>
        </w:r>
      </w:hyperlink>
      <w:r w:rsidRPr="003D0AE9">
        <w:rPr>
          <w:sz w:val="24"/>
        </w:rPr>
        <w:t> и </w:t>
      </w:r>
      <w:hyperlink r:id="rId35" w:anchor="8Q20M3" w:history="1">
        <w:r w:rsidRPr="003D0AE9">
          <w:rPr>
            <w:sz w:val="24"/>
          </w:rPr>
          <w:t>5 ст.21 Федерального закона N 248-ФЗ</w:t>
        </w:r>
      </w:hyperlink>
      <w:r w:rsidRPr="003D0AE9">
        <w:rPr>
          <w:sz w:val="24"/>
        </w:rPr>
        <w:t>. В этом случае специалист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97238A" w:rsidRPr="003D0AE9" w:rsidRDefault="0097238A" w:rsidP="0097238A">
      <w:pPr>
        <w:widowControl w:val="0"/>
        <w:ind w:firstLine="426"/>
        <w:jc w:val="both"/>
        <w:textAlignment w:val="baseline"/>
        <w:rPr>
          <w:sz w:val="24"/>
        </w:rPr>
      </w:pPr>
      <w:r w:rsidRPr="003D0AE9">
        <w:rPr>
          <w:sz w:val="24"/>
        </w:rPr>
        <w:t>В случае, указанном в абзаце первом настоящего пункта, специали</w:t>
      </w:r>
      <w:proofErr w:type="gramStart"/>
      <w:r w:rsidRPr="003D0AE9">
        <w:rPr>
          <w:sz w:val="24"/>
        </w:rPr>
        <w:t>ст впр</w:t>
      </w:r>
      <w:proofErr w:type="gramEnd"/>
      <w:r w:rsidRPr="003D0AE9">
        <w:rPr>
          <w:sz w:val="24"/>
        </w:rPr>
        <w:t>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97238A" w:rsidRPr="003D0AE9" w:rsidRDefault="0097238A" w:rsidP="0097238A">
      <w:pPr>
        <w:pStyle w:val="ConsPlusNormal"/>
        <w:ind w:firstLine="426"/>
        <w:jc w:val="both"/>
        <w:rPr>
          <w:rFonts w:ascii="Times New Roman" w:hAnsi="Times New Roman" w:cs="Times New Roman"/>
          <w:color w:val="000000"/>
          <w:sz w:val="24"/>
          <w:szCs w:val="24"/>
        </w:rPr>
      </w:pPr>
      <w:r w:rsidRPr="003D0AE9">
        <w:rPr>
          <w:rFonts w:ascii="Times New Roman" w:hAnsi="Times New Roman" w:cs="Times New Roman"/>
          <w:color w:val="000000"/>
          <w:sz w:val="24"/>
          <w:szCs w:val="24"/>
        </w:rPr>
        <w:t xml:space="preserve">44. </w:t>
      </w:r>
      <w:proofErr w:type="gramStart"/>
      <w:r w:rsidRPr="003D0AE9">
        <w:rPr>
          <w:rFonts w:ascii="Times New Roman" w:hAnsi="Times New Roman" w:cs="Times New Roman"/>
          <w:color w:val="000000"/>
          <w:sz w:val="24"/>
          <w:szCs w:val="24"/>
        </w:rPr>
        <w:t xml:space="preserve">В случае </w:t>
      </w:r>
      <w:proofErr w:type="spellStart"/>
      <w:r w:rsidRPr="003D0AE9">
        <w:rPr>
          <w:rFonts w:ascii="Times New Roman" w:hAnsi="Times New Roman" w:cs="Times New Roman"/>
          <w:color w:val="000000"/>
          <w:sz w:val="24"/>
          <w:szCs w:val="24"/>
        </w:rPr>
        <w:t>неустранения</w:t>
      </w:r>
      <w:proofErr w:type="spellEnd"/>
      <w:r w:rsidRPr="003D0AE9">
        <w:rPr>
          <w:rFonts w:ascii="Times New Roman" w:hAnsi="Times New Roman" w:cs="Times New Roman"/>
          <w:color w:val="000000"/>
          <w:sz w:val="24"/>
          <w:szCs w:val="24"/>
        </w:rPr>
        <w:t xml:space="preserve"> в установленный срок нарушений, указанных в предписании об устранении выявленных нарушений, предусмотренном </w:t>
      </w:r>
      <w:hyperlink r:id="rId36" w:anchor="_blank" w:history="1">
        <w:r w:rsidRPr="003D0AE9">
          <w:rPr>
            <w:rStyle w:val="a6"/>
            <w:rFonts w:ascii="Times New Roman" w:hAnsi="Times New Roman"/>
            <w:color w:val="000000"/>
            <w:sz w:val="24"/>
            <w:szCs w:val="24"/>
          </w:rPr>
          <w:t xml:space="preserve">подпунктом "а" п. </w:t>
        </w:r>
      </w:hyperlink>
      <w:r w:rsidRPr="003D0AE9">
        <w:rPr>
          <w:rFonts w:ascii="Times New Roman" w:hAnsi="Times New Roman" w:cs="Times New Roman"/>
          <w:color w:val="000000"/>
          <w:sz w:val="24"/>
          <w:szCs w:val="24"/>
        </w:rPr>
        <w:t>42.2 разд. 2 Положения, специалист, выдавшее такое предписание, в срок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 исполнительный орган государственной</w:t>
      </w:r>
      <w:proofErr w:type="gramEnd"/>
      <w:r w:rsidRPr="003D0AE9">
        <w:rPr>
          <w:rFonts w:ascii="Times New Roman" w:hAnsi="Times New Roman" w:cs="Times New Roman"/>
          <w:color w:val="000000"/>
          <w:sz w:val="24"/>
          <w:szCs w:val="24"/>
        </w:rPr>
        <w:t xml:space="preserve"> власти или орган местного самоуправления в отношении </w:t>
      </w:r>
      <w:r w:rsidRPr="003D0AE9">
        <w:rPr>
          <w:rFonts w:ascii="Times New Roman" w:hAnsi="Times New Roman" w:cs="Times New Roman"/>
          <w:sz w:val="24"/>
          <w:szCs w:val="24"/>
          <w:lang w:eastAsia="ru-RU"/>
        </w:rPr>
        <w:t>жилых помещений</w:t>
      </w:r>
      <w:r w:rsidRPr="003D0AE9">
        <w:rPr>
          <w:rFonts w:ascii="Times New Roman" w:hAnsi="Times New Roman" w:cs="Times New Roman"/>
          <w:color w:val="000000"/>
          <w:sz w:val="24"/>
          <w:szCs w:val="24"/>
        </w:rPr>
        <w:t>, находящихся в государственной или муниципальной собственности.</w:t>
      </w:r>
    </w:p>
    <w:p w:rsidR="0097238A" w:rsidRPr="003D0AE9" w:rsidRDefault="0097238A" w:rsidP="0097238A">
      <w:pPr>
        <w:pStyle w:val="ConsPlusNormal"/>
        <w:ind w:firstLine="426"/>
        <w:jc w:val="both"/>
        <w:rPr>
          <w:rFonts w:ascii="Times New Roman" w:hAnsi="Times New Roman" w:cs="Times New Roman"/>
          <w:color w:val="000000"/>
          <w:sz w:val="24"/>
          <w:szCs w:val="24"/>
        </w:rPr>
      </w:pPr>
      <w:proofErr w:type="gramStart"/>
      <w:r w:rsidRPr="003D0AE9">
        <w:rPr>
          <w:rFonts w:ascii="Times New Roman" w:hAnsi="Times New Roman" w:cs="Times New Roman"/>
          <w:color w:val="000000"/>
          <w:sz w:val="24"/>
          <w:szCs w:val="24"/>
        </w:rPr>
        <w:t xml:space="preserve">45.Специалист в срок не позднее тридцати дней со дня вступления в законную силу постановления по делу об административном правонарушении, связанном с неисполнением в установленный срок предписания об устранении выявленных нарушений, уведомляют орган местного самоуправления о выявленных фактах </w:t>
      </w:r>
      <w:proofErr w:type="spellStart"/>
      <w:r w:rsidRPr="003D0AE9">
        <w:rPr>
          <w:rFonts w:ascii="Times New Roman" w:hAnsi="Times New Roman" w:cs="Times New Roman"/>
          <w:color w:val="000000"/>
          <w:sz w:val="24"/>
          <w:szCs w:val="24"/>
        </w:rPr>
        <w:t>неустранения</w:t>
      </w:r>
      <w:proofErr w:type="spellEnd"/>
      <w:r w:rsidRPr="003D0AE9">
        <w:rPr>
          <w:rFonts w:ascii="Times New Roman" w:hAnsi="Times New Roman" w:cs="Times New Roman"/>
          <w:color w:val="000000"/>
          <w:sz w:val="24"/>
          <w:szCs w:val="24"/>
        </w:rPr>
        <w:t xml:space="preserve">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связанных с самовольным занятием </w:t>
      </w:r>
      <w:r w:rsidRPr="003D0AE9">
        <w:rPr>
          <w:rFonts w:ascii="Times New Roman" w:hAnsi="Times New Roman" w:cs="Times New Roman"/>
          <w:sz w:val="24"/>
          <w:szCs w:val="24"/>
          <w:lang w:eastAsia="ru-RU"/>
        </w:rPr>
        <w:t>жилых</w:t>
      </w:r>
      <w:proofErr w:type="gramEnd"/>
      <w:r w:rsidRPr="003D0AE9">
        <w:rPr>
          <w:rFonts w:ascii="Times New Roman" w:hAnsi="Times New Roman" w:cs="Times New Roman"/>
          <w:sz w:val="24"/>
          <w:szCs w:val="24"/>
          <w:lang w:eastAsia="ru-RU"/>
        </w:rPr>
        <w:t xml:space="preserve"> помещений</w:t>
      </w:r>
      <w:r w:rsidRPr="003D0AE9">
        <w:rPr>
          <w:rFonts w:ascii="Times New Roman" w:hAnsi="Times New Roman" w:cs="Times New Roman"/>
          <w:color w:val="000000"/>
          <w:sz w:val="24"/>
          <w:szCs w:val="24"/>
        </w:rPr>
        <w:t>.</w:t>
      </w:r>
    </w:p>
    <w:p w:rsidR="0097238A" w:rsidRPr="003D0AE9" w:rsidRDefault="0097238A" w:rsidP="0097238A">
      <w:pPr>
        <w:pStyle w:val="ConsPlusNormal"/>
        <w:ind w:firstLine="426"/>
        <w:jc w:val="both"/>
        <w:rPr>
          <w:rFonts w:ascii="Times New Roman" w:hAnsi="Times New Roman" w:cs="Times New Roman"/>
          <w:color w:val="000000"/>
          <w:sz w:val="24"/>
          <w:szCs w:val="24"/>
        </w:rPr>
      </w:pPr>
      <w:r w:rsidRPr="003D0AE9">
        <w:rPr>
          <w:rFonts w:ascii="Times New Roman" w:hAnsi="Times New Roman" w:cs="Times New Roman"/>
          <w:color w:val="000000"/>
          <w:sz w:val="24"/>
          <w:szCs w:val="24"/>
        </w:rPr>
        <w:t xml:space="preserve">46. Указанный в предписании срок устранения нарушения может быть продлен на срок не более шести месяцев на основании ходатайства лица, которому выдано предписание об устранении нарушения законодательства, решением специалиста в случае наличия документально подтвержденных оснований </w:t>
      </w:r>
      <w:proofErr w:type="gramStart"/>
      <w:r w:rsidRPr="003D0AE9">
        <w:rPr>
          <w:rFonts w:ascii="Times New Roman" w:hAnsi="Times New Roman" w:cs="Times New Roman"/>
          <w:color w:val="000000"/>
          <w:sz w:val="24"/>
          <w:szCs w:val="24"/>
        </w:rPr>
        <w:t>необходимости продления срока устранения выявленного нарушения</w:t>
      </w:r>
      <w:proofErr w:type="gramEnd"/>
      <w:r w:rsidRPr="003D0AE9">
        <w:rPr>
          <w:rFonts w:ascii="Times New Roman" w:hAnsi="Times New Roman" w:cs="Times New Roman"/>
          <w:color w:val="000000"/>
          <w:sz w:val="24"/>
          <w:szCs w:val="24"/>
        </w:rPr>
        <w:t>.</w:t>
      </w:r>
    </w:p>
    <w:p w:rsidR="0097238A" w:rsidRPr="003D0AE9" w:rsidRDefault="0097238A" w:rsidP="0097238A">
      <w:pPr>
        <w:pStyle w:val="ConsPlusNormal"/>
        <w:ind w:firstLine="426"/>
        <w:jc w:val="both"/>
        <w:rPr>
          <w:rFonts w:ascii="Times New Roman" w:hAnsi="Times New Roman" w:cs="Times New Roman"/>
          <w:color w:val="000000"/>
          <w:sz w:val="24"/>
          <w:szCs w:val="24"/>
        </w:rPr>
      </w:pPr>
      <w:r w:rsidRPr="003D0AE9">
        <w:rPr>
          <w:rFonts w:ascii="Times New Roman" w:hAnsi="Times New Roman" w:cs="Times New Roman"/>
          <w:color w:val="000000"/>
          <w:sz w:val="24"/>
          <w:szCs w:val="24"/>
        </w:rPr>
        <w:t>В случае невозможности устранения нарушения в установленный срок лицо, которому выдано предписание об устранении выявленных нарушений законодательства, не позднее указанного в предписании срока устранения нарушения вправе направить специалисту, выдавшему данное предписание, ходатайство о продлении указанного в предписании срока устранения нарушения жилищного законодательства.</w:t>
      </w:r>
    </w:p>
    <w:p w:rsidR="0097238A" w:rsidRPr="003D0AE9" w:rsidRDefault="0097238A" w:rsidP="0097238A">
      <w:pPr>
        <w:pStyle w:val="ConsPlusNormal"/>
        <w:ind w:firstLine="426"/>
        <w:jc w:val="both"/>
        <w:rPr>
          <w:rFonts w:ascii="Times New Roman" w:hAnsi="Times New Roman" w:cs="Times New Roman"/>
          <w:color w:val="000000"/>
          <w:sz w:val="24"/>
          <w:szCs w:val="24"/>
        </w:rPr>
      </w:pPr>
      <w:r w:rsidRPr="003D0AE9">
        <w:rPr>
          <w:rFonts w:ascii="Times New Roman" w:hAnsi="Times New Roman" w:cs="Times New Roman"/>
          <w:color w:val="000000"/>
          <w:sz w:val="24"/>
          <w:szCs w:val="24"/>
        </w:rPr>
        <w:lastRenderedPageBreak/>
        <w:t>К ходатайству прилагаются документы, подтверждающие принятие в установленный срок нарушителем мер, необходимых для устранения правонарушения.</w:t>
      </w:r>
    </w:p>
    <w:p w:rsidR="0097238A" w:rsidRPr="003D0AE9" w:rsidRDefault="0097238A" w:rsidP="0097238A">
      <w:pPr>
        <w:pStyle w:val="ConsPlusNormal"/>
        <w:ind w:firstLine="426"/>
        <w:jc w:val="both"/>
        <w:rPr>
          <w:rFonts w:ascii="Times New Roman" w:hAnsi="Times New Roman" w:cs="Times New Roman"/>
          <w:color w:val="000000"/>
          <w:sz w:val="24"/>
          <w:szCs w:val="24"/>
        </w:rPr>
      </w:pPr>
      <w:r w:rsidRPr="003D0AE9">
        <w:rPr>
          <w:rFonts w:ascii="Times New Roman" w:hAnsi="Times New Roman" w:cs="Times New Roman"/>
          <w:color w:val="000000"/>
          <w:sz w:val="24"/>
          <w:szCs w:val="24"/>
        </w:rPr>
        <w:t>Ходатайство о продлении срока исполнения предписания рассматривается специалистом, вынесшим данное предписание, в течение трех рабочих дней с момента поступления. По результатам рассмотрения ходатайства выносится определение об удовлетворении ходатайства и продлении срока исполнения предписания или об отклонении ходатайства и оставлении срока устранения нарушения жилищного законодательства без изменения.</w:t>
      </w:r>
    </w:p>
    <w:p w:rsidR="0097238A" w:rsidRPr="003D0AE9" w:rsidRDefault="0097238A" w:rsidP="0097238A">
      <w:pPr>
        <w:pStyle w:val="ConsPlusNormal"/>
        <w:ind w:firstLine="426"/>
        <w:jc w:val="both"/>
        <w:rPr>
          <w:rFonts w:ascii="Times New Roman" w:hAnsi="Times New Roman" w:cs="Times New Roman"/>
          <w:color w:val="000000"/>
          <w:sz w:val="24"/>
          <w:szCs w:val="24"/>
        </w:rPr>
      </w:pPr>
      <w:r w:rsidRPr="003D0AE9">
        <w:rPr>
          <w:rFonts w:ascii="Times New Roman" w:hAnsi="Times New Roman" w:cs="Times New Roman"/>
          <w:color w:val="000000"/>
          <w:sz w:val="24"/>
          <w:szCs w:val="24"/>
        </w:rPr>
        <w:t>В определении об отклонении ходатайства указываются причины, послужившие основанием для отклонения ходатайства.</w:t>
      </w:r>
    </w:p>
    <w:p w:rsidR="0097238A" w:rsidRPr="003D0AE9" w:rsidRDefault="0097238A" w:rsidP="0097238A">
      <w:pPr>
        <w:pStyle w:val="ConsPlusNormal"/>
        <w:ind w:firstLine="426"/>
        <w:jc w:val="both"/>
        <w:rPr>
          <w:rFonts w:ascii="Times New Roman" w:hAnsi="Times New Roman" w:cs="Times New Roman"/>
          <w:color w:val="000000"/>
          <w:sz w:val="24"/>
          <w:szCs w:val="24"/>
        </w:rPr>
      </w:pPr>
      <w:r w:rsidRPr="003D0AE9">
        <w:rPr>
          <w:rFonts w:ascii="Times New Roman" w:hAnsi="Times New Roman" w:cs="Times New Roman"/>
          <w:color w:val="000000"/>
          <w:sz w:val="24"/>
          <w:szCs w:val="24"/>
        </w:rPr>
        <w:t xml:space="preserve">Копия вынесенного определения по результатам рассмотрения ходатайства вручается контролируемому лицу либо направляется ему заказным почтовым отправлением с уведомлением о вручении. </w:t>
      </w:r>
      <w:proofErr w:type="gramStart"/>
      <w:r w:rsidRPr="003D0AE9">
        <w:rPr>
          <w:rFonts w:ascii="Times New Roman" w:hAnsi="Times New Roman" w:cs="Times New Roman"/>
          <w:color w:val="000000"/>
          <w:sz w:val="24"/>
          <w:szCs w:val="24"/>
        </w:rPr>
        <w:t>При наличии согласия контролируемого лица на осуществление взаимодействия в электронной форме в рамках муниципального жилищного контроля копия вынесенного определения по результатам рассмотрения ходатайства может быть направлена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w:t>
      </w:r>
      <w:proofErr w:type="gramEnd"/>
    </w:p>
    <w:p w:rsidR="0097238A" w:rsidRPr="003D0AE9" w:rsidRDefault="0097238A" w:rsidP="0097238A">
      <w:pPr>
        <w:pStyle w:val="ConsPlusNormal"/>
        <w:ind w:firstLine="426"/>
        <w:jc w:val="both"/>
        <w:rPr>
          <w:rFonts w:ascii="Times New Roman" w:hAnsi="Times New Roman" w:cs="Times New Roman"/>
          <w:color w:val="000000"/>
          <w:sz w:val="24"/>
          <w:szCs w:val="24"/>
        </w:rPr>
      </w:pPr>
      <w:r w:rsidRPr="003D0AE9">
        <w:rPr>
          <w:rFonts w:ascii="Times New Roman" w:hAnsi="Times New Roman" w:cs="Times New Roman"/>
          <w:color w:val="000000"/>
          <w:sz w:val="24"/>
          <w:szCs w:val="24"/>
        </w:rPr>
        <w:t xml:space="preserve">47.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Администрацию СП Нижнесикиязовский сельсовет </w:t>
      </w:r>
      <w:r w:rsidRPr="003D0AE9">
        <w:rPr>
          <w:rFonts w:ascii="Times New Roman" w:hAnsi="Times New Roman" w:cs="Times New Roman"/>
          <w:sz w:val="24"/>
          <w:szCs w:val="24"/>
          <w:lang w:eastAsia="ru-RU"/>
        </w:rPr>
        <w:t xml:space="preserve">МР </w:t>
      </w:r>
      <w:r w:rsidRPr="003D0AE9">
        <w:rPr>
          <w:rFonts w:ascii="Times New Roman" w:hAnsi="Times New Roman" w:cs="Times New Roman"/>
          <w:color w:val="000000"/>
          <w:sz w:val="24"/>
          <w:szCs w:val="24"/>
        </w:rPr>
        <w:t>Балтачевский район</w:t>
      </w:r>
      <w:r w:rsidRPr="003D0AE9">
        <w:rPr>
          <w:rFonts w:ascii="Times New Roman" w:hAnsi="Times New Roman" w:cs="Times New Roman"/>
          <w:sz w:val="24"/>
          <w:szCs w:val="24"/>
          <w:lang w:eastAsia="ru-RU"/>
        </w:rPr>
        <w:t xml:space="preserve"> РБ</w:t>
      </w:r>
      <w:r w:rsidRPr="003D0AE9">
        <w:rPr>
          <w:rFonts w:ascii="Times New Roman" w:hAnsi="Times New Roman" w:cs="Times New Roman"/>
          <w:color w:val="000000"/>
          <w:sz w:val="24"/>
          <w:szCs w:val="24"/>
        </w:rPr>
        <w:t xml:space="preserve">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Администрацию СП Нижнесикиязовский сельсовет </w:t>
      </w:r>
      <w:r w:rsidRPr="003D0AE9">
        <w:rPr>
          <w:rFonts w:ascii="Times New Roman" w:hAnsi="Times New Roman" w:cs="Times New Roman"/>
          <w:sz w:val="24"/>
          <w:szCs w:val="24"/>
          <w:lang w:eastAsia="ru-RU"/>
        </w:rPr>
        <w:t xml:space="preserve">МР </w:t>
      </w:r>
      <w:r w:rsidRPr="003D0AE9">
        <w:rPr>
          <w:rFonts w:ascii="Times New Roman" w:hAnsi="Times New Roman" w:cs="Times New Roman"/>
          <w:color w:val="000000"/>
          <w:sz w:val="24"/>
          <w:szCs w:val="24"/>
        </w:rPr>
        <w:t>Балтачевский район</w:t>
      </w:r>
      <w:r w:rsidRPr="003D0AE9">
        <w:rPr>
          <w:rFonts w:ascii="Times New Roman" w:hAnsi="Times New Roman" w:cs="Times New Roman"/>
          <w:sz w:val="24"/>
          <w:szCs w:val="24"/>
          <w:lang w:eastAsia="ru-RU"/>
        </w:rPr>
        <w:t xml:space="preserve"> РБ</w:t>
      </w:r>
      <w:r w:rsidRPr="003D0AE9">
        <w:rPr>
          <w:rFonts w:ascii="Times New Roman" w:hAnsi="Times New Roman" w:cs="Times New Roman"/>
          <w:color w:val="000000"/>
          <w:sz w:val="24"/>
          <w:szCs w:val="24"/>
        </w:rPr>
        <w:t>. Указанные документы могут быть направлены в форме электронных документов (пакета электронных документов).</w:t>
      </w:r>
    </w:p>
    <w:p w:rsidR="0097238A" w:rsidRPr="003D0AE9" w:rsidRDefault="0097238A" w:rsidP="0097238A">
      <w:pPr>
        <w:pStyle w:val="ConsPlusNormal"/>
        <w:ind w:firstLine="426"/>
        <w:jc w:val="both"/>
        <w:rPr>
          <w:rFonts w:ascii="Times New Roman" w:hAnsi="Times New Roman" w:cs="Times New Roman"/>
          <w:color w:val="000000"/>
          <w:sz w:val="24"/>
          <w:szCs w:val="24"/>
        </w:rPr>
      </w:pPr>
      <w:r w:rsidRPr="003D0AE9">
        <w:rPr>
          <w:rFonts w:ascii="Times New Roman" w:hAnsi="Times New Roman" w:cs="Times New Roman"/>
          <w:color w:val="000000"/>
          <w:sz w:val="24"/>
          <w:szCs w:val="24"/>
        </w:rPr>
        <w:t xml:space="preserve">В случае поступления возражений, указанных в настоящем пункте, Администрация СП Нижнесикиязовский сельсовет </w:t>
      </w:r>
      <w:r w:rsidRPr="003D0AE9">
        <w:rPr>
          <w:rFonts w:ascii="Times New Roman" w:hAnsi="Times New Roman" w:cs="Times New Roman"/>
          <w:sz w:val="24"/>
          <w:szCs w:val="24"/>
          <w:lang w:eastAsia="ru-RU"/>
        </w:rPr>
        <w:t xml:space="preserve">МР </w:t>
      </w:r>
      <w:r w:rsidRPr="003D0AE9">
        <w:rPr>
          <w:rFonts w:ascii="Times New Roman" w:hAnsi="Times New Roman" w:cs="Times New Roman"/>
          <w:color w:val="000000"/>
          <w:sz w:val="24"/>
          <w:szCs w:val="24"/>
        </w:rPr>
        <w:t>Балтачевский район</w:t>
      </w:r>
      <w:r w:rsidRPr="003D0AE9">
        <w:rPr>
          <w:rFonts w:ascii="Times New Roman" w:hAnsi="Times New Roman" w:cs="Times New Roman"/>
          <w:sz w:val="24"/>
          <w:szCs w:val="24"/>
          <w:lang w:eastAsia="ru-RU"/>
        </w:rPr>
        <w:t xml:space="preserve"> РБ</w:t>
      </w:r>
      <w:r w:rsidRPr="003D0AE9">
        <w:rPr>
          <w:rFonts w:ascii="Times New Roman" w:hAnsi="Times New Roman" w:cs="Times New Roman"/>
          <w:color w:val="000000"/>
          <w:sz w:val="24"/>
          <w:szCs w:val="24"/>
        </w:rPr>
        <w:t xml:space="preserve"> назначает консультации с контролируемым лицом по вопросу рассмотрения поступивших возражений, которые проводятся не позднее пяти рабочих дней со дня поступления возражений, в форме очного или (в случае невозможности) заочного консультирования. В ходе консультирования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97238A" w:rsidRPr="003D0AE9" w:rsidRDefault="0097238A" w:rsidP="0097238A">
      <w:pPr>
        <w:pStyle w:val="ConsPlusNormal"/>
        <w:ind w:firstLine="426"/>
        <w:jc w:val="both"/>
        <w:rPr>
          <w:rFonts w:ascii="Times New Roman" w:hAnsi="Times New Roman" w:cs="Times New Roman"/>
          <w:color w:val="000000"/>
          <w:sz w:val="24"/>
          <w:szCs w:val="24"/>
        </w:rPr>
      </w:pPr>
    </w:p>
    <w:p w:rsidR="0097238A" w:rsidRPr="003D0AE9" w:rsidRDefault="0097238A" w:rsidP="0097238A">
      <w:pPr>
        <w:widowControl w:val="0"/>
        <w:ind w:firstLine="426"/>
        <w:jc w:val="center"/>
        <w:textAlignment w:val="baseline"/>
        <w:outlineLvl w:val="2"/>
        <w:rPr>
          <w:b/>
          <w:bCs/>
          <w:sz w:val="24"/>
        </w:rPr>
      </w:pPr>
      <w:r w:rsidRPr="003D0AE9">
        <w:rPr>
          <w:b/>
          <w:bCs/>
          <w:sz w:val="24"/>
        </w:rPr>
        <w:t>Раздел 3. Профилактика рисков причинения вреда (ущерба) охраняемым законом ценностям, независимая оценка соблюдения обязательных требований</w:t>
      </w:r>
    </w:p>
    <w:p w:rsidR="0097238A" w:rsidRPr="003D0AE9" w:rsidRDefault="0097238A" w:rsidP="0097238A">
      <w:pPr>
        <w:widowControl w:val="0"/>
        <w:ind w:firstLine="426"/>
        <w:jc w:val="both"/>
        <w:textAlignment w:val="baseline"/>
        <w:rPr>
          <w:sz w:val="24"/>
        </w:rPr>
      </w:pPr>
      <w:r w:rsidRPr="003D0AE9">
        <w:rPr>
          <w:sz w:val="24"/>
        </w:rPr>
        <w:t>     </w:t>
      </w:r>
    </w:p>
    <w:p w:rsidR="0097238A" w:rsidRPr="003D0AE9" w:rsidRDefault="0097238A" w:rsidP="0097238A">
      <w:pPr>
        <w:widowControl w:val="0"/>
        <w:ind w:firstLine="426"/>
        <w:jc w:val="both"/>
        <w:textAlignment w:val="baseline"/>
        <w:rPr>
          <w:sz w:val="24"/>
        </w:rPr>
      </w:pPr>
      <w:r w:rsidRPr="003D0AE9">
        <w:rPr>
          <w:sz w:val="24"/>
        </w:rPr>
        <w:t xml:space="preserve">1. Профилактика рисков причинения вреда (ущерба) охраняемым законом ценностям осуществляется в соответствии с ежегодно утверждаемой Главой </w:t>
      </w:r>
      <w:r w:rsidRPr="003D0AE9">
        <w:rPr>
          <w:color w:val="000000"/>
          <w:sz w:val="24"/>
        </w:rPr>
        <w:t xml:space="preserve"> СП Нижнесикиязовский сельсовет </w:t>
      </w:r>
      <w:r w:rsidRPr="003D0AE9">
        <w:rPr>
          <w:sz w:val="24"/>
        </w:rPr>
        <w:t xml:space="preserve">МР </w:t>
      </w:r>
      <w:r w:rsidRPr="003D0AE9">
        <w:rPr>
          <w:color w:val="000000"/>
          <w:sz w:val="24"/>
        </w:rPr>
        <w:t>Балтачевский район</w:t>
      </w:r>
      <w:r w:rsidRPr="003D0AE9">
        <w:rPr>
          <w:sz w:val="24"/>
        </w:rPr>
        <w:t xml:space="preserve"> РБ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97238A" w:rsidRPr="003D0AE9" w:rsidRDefault="0097238A" w:rsidP="0097238A">
      <w:pPr>
        <w:widowControl w:val="0"/>
        <w:ind w:firstLine="426"/>
        <w:jc w:val="both"/>
        <w:textAlignment w:val="baseline"/>
        <w:rPr>
          <w:sz w:val="24"/>
        </w:rPr>
      </w:pPr>
      <w:r w:rsidRPr="003D0AE9">
        <w:rPr>
          <w:sz w:val="24"/>
        </w:rPr>
        <w:t xml:space="preserve">Утвержденная программа профилактики рисков причинения вреда размещается на официальном сайте Администрации </w:t>
      </w:r>
      <w:r w:rsidRPr="003D0AE9">
        <w:rPr>
          <w:color w:val="000000"/>
          <w:sz w:val="24"/>
        </w:rPr>
        <w:t xml:space="preserve">СП Нижнесикиязовский сельсовет </w:t>
      </w:r>
      <w:r w:rsidRPr="003D0AE9">
        <w:rPr>
          <w:sz w:val="24"/>
        </w:rPr>
        <w:t xml:space="preserve">МР </w:t>
      </w:r>
      <w:r w:rsidRPr="003D0AE9">
        <w:rPr>
          <w:color w:val="000000"/>
          <w:sz w:val="24"/>
        </w:rPr>
        <w:t>Балтачевский район</w:t>
      </w:r>
      <w:r w:rsidRPr="003D0AE9">
        <w:rPr>
          <w:sz w:val="24"/>
        </w:rPr>
        <w:t xml:space="preserve"> РБ в сети Интернет.</w:t>
      </w:r>
    </w:p>
    <w:p w:rsidR="0097238A" w:rsidRPr="003D0AE9" w:rsidRDefault="0097238A" w:rsidP="0097238A">
      <w:pPr>
        <w:widowControl w:val="0"/>
        <w:ind w:firstLine="426"/>
        <w:jc w:val="both"/>
        <w:textAlignment w:val="baseline"/>
        <w:rPr>
          <w:sz w:val="24"/>
        </w:rPr>
      </w:pPr>
      <w:r w:rsidRPr="003D0AE9">
        <w:rPr>
          <w:sz w:val="24"/>
        </w:rPr>
        <w:t>Специалистом также проводятся профилактические мероприятия, не предусмотренные программой профилактики рисков причинения вреда.</w:t>
      </w:r>
    </w:p>
    <w:p w:rsidR="0097238A" w:rsidRPr="003D0AE9" w:rsidRDefault="0097238A" w:rsidP="0097238A">
      <w:pPr>
        <w:widowControl w:val="0"/>
        <w:ind w:firstLine="426"/>
        <w:jc w:val="both"/>
        <w:textAlignment w:val="baseline"/>
        <w:rPr>
          <w:sz w:val="24"/>
        </w:rPr>
      </w:pPr>
      <w:r w:rsidRPr="003D0AE9">
        <w:rPr>
          <w:sz w:val="24"/>
        </w:rPr>
        <w:t>2.Специалист проводит профилактические мероприятия, предусмотренные п.8 разд.2 Положения, в соответствии с </w:t>
      </w:r>
      <w:hyperlink r:id="rId37" w:anchor="A7K0NF" w:history="1">
        <w:r w:rsidRPr="003D0AE9">
          <w:rPr>
            <w:sz w:val="24"/>
          </w:rPr>
          <w:t>гл.10 Федерального закона № 248-ФЗ</w:t>
        </w:r>
      </w:hyperlink>
      <w:r w:rsidRPr="003D0AE9">
        <w:rPr>
          <w:sz w:val="24"/>
        </w:rPr>
        <w:t>.</w:t>
      </w:r>
    </w:p>
    <w:p w:rsidR="0097238A" w:rsidRPr="003D0AE9" w:rsidRDefault="0097238A" w:rsidP="0097238A">
      <w:pPr>
        <w:widowControl w:val="0"/>
        <w:ind w:firstLine="426"/>
        <w:jc w:val="both"/>
        <w:textAlignment w:val="baseline"/>
        <w:rPr>
          <w:sz w:val="24"/>
        </w:rPr>
      </w:pPr>
      <w:r w:rsidRPr="003D0AE9">
        <w:rPr>
          <w:sz w:val="24"/>
        </w:rPr>
        <w:t>3. Специалист при проведении профилактических мероприятий осуществляет взаимодействие с гражданами, организациями только в случаях, установленных </w:t>
      </w:r>
      <w:hyperlink r:id="rId38" w:anchor="64U0IK" w:history="1">
        <w:r w:rsidRPr="003D0AE9">
          <w:rPr>
            <w:sz w:val="24"/>
          </w:rPr>
          <w:t>Федеральным законом N 248-ФЗ</w:t>
        </w:r>
      </w:hyperlink>
      <w:r w:rsidRPr="003D0AE9">
        <w:rPr>
          <w:sz w:val="24"/>
        </w:rPr>
        <w:t>.</w:t>
      </w:r>
    </w:p>
    <w:p w:rsidR="0097238A" w:rsidRPr="003D0AE9" w:rsidRDefault="0097238A" w:rsidP="0097238A">
      <w:pPr>
        <w:widowControl w:val="0"/>
        <w:ind w:firstLine="426"/>
        <w:jc w:val="both"/>
        <w:textAlignment w:val="baseline"/>
        <w:rPr>
          <w:sz w:val="24"/>
        </w:rPr>
      </w:pPr>
      <w:r w:rsidRPr="003D0AE9">
        <w:rPr>
          <w:sz w:val="24"/>
        </w:rPr>
        <w:t xml:space="preserve">Профилактические мероприятия, в ходе которых осуществляется взаимодействие с </w:t>
      </w:r>
      <w:r w:rsidRPr="003D0AE9">
        <w:rPr>
          <w:sz w:val="24"/>
        </w:rPr>
        <w:lastRenderedPageBreak/>
        <w:t>контролируемыми лицами, проводятся только с согласия данных контролируемых лиц либо по их инициативе.</w:t>
      </w:r>
    </w:p>
    <w:p w:rsidR="0097238A" w:rsidRPr="003D0AE9" w:rsidRDefault="0097238A" w:rsidP="0097238A">
      <w:pPr>
        <w:widowControl w:val="0"/>
        <w:ind w:firstLine="426"/>
        <w:jc w:val="both"/>
        <w:textAlignment w:val="baseline"/>
        <w:rPr>
          <w:sz w:val="24"/>
        </w:rPr>
      </w:pPr>
      <w:r w:rsidRPr="003D0AE9">
        <w:rPr>
          <w:sz w:val="24"/>
        </w:rPr>
        <w:t>В случае</w:t>
      </w:r>
      <w:proofErr w:type="gramStart"/>
      <w:r w:rsidRPr="003D0AE9">
        <w:rPr>
          <w:sz w:val="24"/>
        </w:rPr>
        <w:t>,</w:t>
      </w:r>
      <w:proofErr w:type="gramEnd"/>
      <w:r w:rsidRPr="003D0AE9">
        <w:rPr>
          <w:sz w:val="24"/>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незамедлительно направляет информацию об этом Главе Администрации,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97238A" w:rsidRPr="003D0AE9" w:rsidRDefault="0097238A" w:rsidP="0097238A">
      <w:pPr>
        <w:widowControl w:val="0"/>
        <w:ind w:firstLine="426"/>
        <w:jc w:val="both"/>
        <w:textAlignment w:val="baseline"/>
        <w:rPr>
          <w:sz w:val="24"/>
        </w:rPr>
      </w:pPr>
    </w:p>
    <w:p w:rsidR="0097238A" w:rsidRPr="003D0AE9" w:rsidRDefault="0097238A" w:rsidP="0097238A">
      <w:pPr>
        <w:widowControl w:val="0"/>
        <w:ind w:firstLine="426"/>
        <w:jc w:val="center"/>
        <w:textAlignment w:val="baseline"/>
        <w:outlineLvl w:val="2"/>
        <w:rPr>
          <w:b/>
          <w:bCs/>
          <w:sz w:val="24"/>
        </w:rPr>
      </w:pPr>
      <w:r w:rsidRPr="003D0AE9">
        <w:rPr>
          <w:b/>
          <w:bCs/>
          <w:sz w:val="24"/>
        </w:rPr>
        <w:t xml:space="preserve">Раздел 4. Обжалование решений Главы </w:t>
      </w:r>
      <w:r w:rsidRPr="003D0AE9">
        <w:rPr>
          <w:b/>
          <w:color w:val="000000"/>
          <w:sz w:val="24"/>
        </w:rPr>
        <w:t xml:space="preserve">СП Нижнесикиязовский сельсовет </w:t>
      </w:r>
      <w:r w:rsidRPr="003D0AE9">
        <w:rPr>
          <w:b/>
          <w:sz w:val="24"/>
        </w:rPr>
        <w:t xml:space="preserve">МР </w:t>
      </w:r>
      <w:r w:rsidRPr="003D0AE9">
        <w:rPr>
          <w:b/>
          <w:color w:val="000000"/>
          <w:sz w:val="24"/>
        </w:rPr>
        <w:t>Балтачевский район</w:t>
      </w:r>
      <w:r w:rsidRPr="003D0AE9">
        <w:rPr>
          <w:b/>
          <w:sz w:val="24"/>
        </w:rPr>
        <w:t xml:space="preserve"> РБ</w:t>
      </w:r>
      <w:r w:rsidRPr="003D0AE9">
        <w:rPr>
          <w:b/>
          <w:bCs/>
          <w:sz w:val="24"/>
        </w:rPr>
        <w:t>, действий (бездействия) специалиста</w:t>
      </w:r>
    </w:p>
    <w:p w:rsidR="0097238A" w:rsidRPr="003D0AE9" w:rsidRDefault="0097238A" w:rsidP="0097238A">
      <w:pPr>
        <w:widowControl w:val="0"/>
        <w:ind w:firstLine="426"/>
        <w:jc w:val="both"/>
        <w:textAlignment w:val="baseline"/>
        <w:rPr>
          <w:sz w:val="24"/>
        </w:rPr>
      </w:pPr>
      <w:r w:rsidRPr="003D0AE9">
        <w:rPr>
          <w:sz w:val="24"/>
        </w:rPr>
        <w:t>     </w:t>
      </w:r>
    </w:p>
    <w:p w:rsidR="0097238A" w:rsidRPr="003D0AE9" w:rsidRDefault="0097238A" w:rsidP="0097238A">
      <w:pPr>
        <w:widowControl w:val="0"/>
        <w:ind w:firstLine="426"/>
        <w:jc w:val="both"/>
        <w:textAlignment w:val="baseline"/>
        <w:rPr>
          <w:sz w:val="24"/>
        </w:rPr>
      </w:pPr>
      <w:r w:rsidRPr="003D0AE9">
        <w:rPr>
          <w:sz w:val="24"/>
        </w:rPr>
        <w:t xml:space="preserve">1. Правом на обжалование решений Главы </w:t>
      </w:r>
      <w:r w:rsidRPr="003D0AE9">
        <w:rPr>
          <w:color w:val="000000"/>
          <w:sz w:val="24"/>
        </w:rPr>
        <w:t xml:space="preserve">СП Нижнесикиязовский сельсовет </w:t>
      </w:r>
      <w:r w:rsidRPr="003D0AE9">
        <w:rPr>
          <w:sz w:val="24"/>
        </w:rPr>
        <w:t xml:space="preserve">МР </w:t>
      </w:r>
      <w:r w:rsidRPr="003D0AE9">
        <w:rPr>
          <w:color w:val="000000"/>
          <w:sz w:val="24"/>
        </w:rPr>
        <w:t>Балтачевский район</w:t>
      </w:r>
      <w:r w:rsidRPr="003D0AE9">
        <w:rPr>
          <w:sz w:val="24"/>
        </w:rPr>
        <w:t xml:space="preserve"> РБ, действий (бездействия) специалиста обладает контролируемое лицо, права и законные интересы которого, по его мнению, были непосредственно нарушены в рамках осуществления муниципального контроля </w:t>
      </w:r>
    </w:p>
    <w:p w:rsidR="0097238A" w:rsidRPr="003D0AE9" w:rsidRDefault="0097238A" w:rsidP="0097238A">
      <w:pPr>
        <w:pStyle w:val="ConsPlusNormal"/>
        <w:ind w:firstLine="426"/>
        <w:jc w:val="both"/>
        <w:rPr>
          <w:rFonts w:ascii="Times New Roman" w:hAnsi="Times New Roman" w:cs="Times New Roman"/>
          <w:color w:val="000000"/>
          <w:sz w:val="24"/>
          <w:szCs w:val="24"/>
        </w:rPr>
      </w:pPr>
      <w:r w:rsidRPr="003D0AE9">
        <w:rPr>
          <w:rFonts w:ascii="Times New Roman" w:hAnsi="Times New Roman" w:cs="Times New Roman"/>
          <w:color w:val="000000"/>
          <w:sz w:val="24"/>
          <w:szCs w:val="24"/>
        </w:rPr>
        <w:t xml:space="preserve">Распоряжения Главы СП Нижнесикиязовский сельсовет </w:t>
      </w:r>
      <w:r w:rsidRPr="003D0AE9">
        <w:rPr>
          <w:rFonts w:ascii="Times New Roman" w:hAnsi="Times New Roman" w:cs="Times New Roman"/>
          <w:sz w:val="24"/>
          <w:szCs w:val="24"/>
          <w:lang w:eastAsia="ru-RU"/>
        </w:rPr>
        <w:t xml:space="preserve">МР </w:t>
      </w:r>
      <w:r w:rsidRPr="003D0AE9">
        <w:rPr>
          <w:rFonts w:ascii="Times New Roman" w:hAnsi="Times New Roman" w:cs="Times New Roman"/>
          <w:color w:val="000000"/>
          <w:sz w:val="24"/>
          <w:szCs w:val="24"/>
        </w:rPr>
        <w:t>Балтачевский район</w:t>
      </w:r>
      <w:r w:rsidRPr="003D0AE9">
        <w:rPr>
          <w:rFonts w:ascii="Times New Roman" w:hAnsi="Times New Roman" w:cs="Times New Roman"/>
          <w:sz w:val="24"/>
          <w:szCs w:val="24"/>
          <w:lang w:eastAsia="ru-RU"/>
        </w:rPr>
        <w:t xml:space="preserve"> РБ</w:t>
      </w:r>
      <w:r w:rsidRPr="003D0AE9">
        <w:rPr>
          <w:rFonts w:ascii="Times New Roman" w:hAnsi="Times New Roman" w:cs="Times New Roman"/>
          <w:color w:val="000000"/>
          <w:sz w:val="24"/>
          <w:szCs w:val="24"/>
        </w:rPr>
        <w:t xml:space="preserve">, действия (бездействие) специалиста, могут быть обжалованы в порядке, установленном </w:t>
      </w:r>
      <w:hyperlink r:id="rId39" w:history="1">
        <w:r w:rsidRPr="003D0AE9">
          <w:rPr>
            <w:rStyle w:val="a6"/>
            <w:rFonts w:ascii="Times New Roman" w:hAnsi="Times New Roman"/>
            <w:color w:val="000000"/>
            <w:sz w:val="24"/>
            <w:szCs w:val="24"/>
          </w:rPr>
          <w:t>главой 9</w:t>
        </w:r>
      </w:hyperlink>
      <w:r w:rsidRPr="003D0AE9">
        <w:rPr>
          <w:rFonts w:ascii="Times New Roman" w:hAnsi="Times New Roman" w:cs="Times New Roman"/>
          <w:color w:val="000000"/>
          <w:sz w:val="24"/>
          <w:szCs w:val="24"/>
        </w:rPr>
        <w:t xml:space="preserve"> Федерального закона № 248-ФЗ.</w:t>
      </w:r>
    </w:p>
    <w:p w:rsidR="0097238A" w:rsidRPr="003D0AE9" w:rsidRDefault="0097238A" w:rsidP="0097238A">
      <w:pPr>
        <w:pStyle w:val="ConsPlusNormal"/>
        <w:ind w:firstLine="426"/>
        <w:jc w:val="both"/>
        <w:rPr>
          <w:rFonts w:ascii="Times New Roman" w:hAnsi="Times New Roman" w:cs="Times New Roman"/>
          <w:color w:val="000000"/>
          <w:sz w:val="24"/>
          <w:szCs w:val="24"/>
        </w:rPr>
      </w:pPr>
      <w:proofErr w:type="gramStart"/>
      <w:r w:rsidRPr="003D0AE9">
        <w:rPr>
          <w:rFonts w:ascii="Times New Roman" w:hAnsi="Times New Roman" w:cs="Times New Roman"/>
          <w:color w:val="000000"/>
          <w:sz w:val="24"/>
          <w:szCs w:val="24"/>
        </w:rPr>
        <w:t xml:space="preserve">Распоряжения Главы СП Нижнесикиязовский сельсовет </w:t>
      </w:r>
      <w:r w:rsidRPr="003D0AE9">
        <w:rPr>
          <w:rFonts w:ascii="Times New Roman" w:hAnsi="Times New Roman" w:cs="Times New Roman"/>
          <w:sz w:val="24"/>
          <w:szCs w:val="24"/>
          <w:lang w:eastAsia="ru-RU"/>
        </w:rPr>
        <w:t xml:space="preserve">МР </w:t>
      </w:r>
      <w:r w:rsidRPr="003D0AE9">
        <w:rPr>
          <w:rFonts w:ascii="Times New Roman" w:hAnsi="Times New Roman" w:cs="Times New Roman"/>
          <w:color w:val="000000"/>
          <w:sz w:val="24"/>
          <w:szCs w:val="24"/>
        </w:rPr>
        <w:t>Балтачевский район</w:t>
      </w:r>
      <w:r w:rsidRPr="003D0AE9">
        <w:rPr>
          <w:rFonts w:ascii="Times New Roman" w:hAnsi="Times New Roman" w:cs="Times New Roman"/>
          <w:sz w:val="24"/>
          <w:szCs w:val="24"/>
          <w:lang w:eastAsia="ru-RU"/>
        </w:rPr>
        <w:t xml:space="preserve"> РБ</w:t>
      </w:r>
      <w:r w:rsidRPr="003D0AE9">
        <w:rPr>
          <w:rFonts w:ascii="Times New Roman" w:hAnsi="Times New Roman" w:cs="Times New Roman"/>
          <w:color w:val="000000"/>
          <w:sz w:val="24"/>
          <w:szCs w:val="24"/>
        </w:rPr>
        <w:t xml:space="preserve">, действия (бездействие) специалиста, осуществляющего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Главы СП Нижнесикиязовский сельсовет </w:t>
      </w:r>
      <w:r w:rsidRPr="003D0AE9">
        <w:rPr>
          <w:rFonts w:ascii="Times New Roman" w:hAnsi="Times New Roman" w:cs="Times New Roman"/>
          <w:sz w:val="24"/>
          <w:szCs w:val="24"/>
          <w:lang w:eastAsia="ru-RU"/>
        </w:rPr>
        <w:t xml:space="preserve">МР </w:t>
      </w:r>
      <w:r w:rsidRPr="003D0AE9">
        <w:rPr>
          <w:rFonts w:ascii="Times New Roman" w:hAnsi="Times New Roman" w:cs="Times New Roman"/>
          <w:color w:val="000000"/>
          <w:sz w:val="24"/>
          <w:szCs w:val="24"/>
        </w:rPr>
        <w:t>Балтачевский район</w:t>
      </w:r>
      <w:r w:rsidRPr="003D0AE9">
        <w:rPr>
          <w:rFonts w:ascii="Times New Roman" w:hAnsi="Times New Roman" w:cs="Times New Roman"/>
          <w:sz w:val="24"/>
          <w:szCs w:val="24"/>
          <w:lang w:eastAsia="ru-RU"/>
        </w:rPr>
        <w:t xml:space="preserve"> РБ</w:t>
      </w:r>
      <w:r w:rsidRPr="003D0AE9">
        <w:rPr>
          <w:rFonts w:ascii="Times New Roman" w:hAnsi="Times New Roman" w:cs="Times New Roman"/>
          <w:color w:val="000000"/>
          <w:sz w:val="24"/>
          <w:szCs w:val="24"/>
        </w:rPr>
        <w:t>, действий (бездействия) специалиста гражданами, не осуществляющими предпринимательской деятельности.</w:t>
      </w:r>
      <w:proofErr w:type="gramEnd"/>
    </w:p>
    <w:p w:rsidR="0097238A" w:rsidRPr="003D0AE9" w:rsidRDefault="0097238A" w:rsidP="0097238A">
      <w:pPr>
        <w:pStyle w:val="ConsPlusNormal"/>
        <w:ind w:firstLine="426"/>
        <w:jc w:val="both"/>
        <w:rPr>
          <w:rFonts w:ascii="Times New Roman" w:hAnsi="Times New Roman" w:cs="Times New Roman"/>
          <w:color w:val="000000"/>
          <w:sz w:val="24"/>
          <w:szCs w:val="24"/>
        </w:rPr>
      </w:pPr>
      <w:r w:rsidRPr="003D0AE9">
        <w:rPr>
          <w:rFonts w:ascii="Times New Roman" w:hAnsi="Times New Roman" w:cs="Times New Roman"/>
          <w:color w:val="000000"/>
          <w:sz w:val="24"/>
          <w:szCs w:val="24"/>
        </w:rPr>
        <w:t>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97238A" w:rsidRPr="003D0AE9" w:rsidRDefault="0097238A" w:rsidP="0097238A">
      <w:pPr>
        <w:pStyle w:val="ConsPlusNormal"/>
        <w:ind w:firstLine="426"/>
        <w:jc w:val="both"/>
        <w:rPr>
          <w:rFonts w:ascii="Times New Roman" w:hAnsi="Times New Roman" w:cs="Times New Roman"/>
          <w:color w:val="000000"/>
          <w:sz w:val="24"/>
          <w:szCs w:val="24"/>
        </w:rPr>
      </w:pPr>
      <w:r w:rsidRPr="003D0AE9">
        <w:rPr>
          <w:rFonts w:ascii="Times New Roman" w:hAnsi="Times New Roman" w:cs="Times New Roman"/>
          <w:color w:val="000000"/>
          <w:sz w:val="24"/>
          <w:szCs w:val="24"/>
        </w:rPr>
        <w:t>а) распоряжений о проведении контрольных мероприятий;</w:t>
      </w:r>
    </w:p>
    <w:p w:rsidR="0097238A" w:rsidRPr="003D0AE9" w:rsidRDefault="0097238A" w:rsidP="0097238A">
      <w:pPr>
        <w:pStyle w:val="ConsPlusNormal"/>
        <w:ind w:firstLine="426"/>
        <w:jc w:val="both"/>
        <w:rPr>
          <w:rFonts w:ascii="Times New Roman" w:hAnsi="Times New Roman" w:cs="Times New Roman"/>
          <w:color w:val="000000"/>
          <w:sz w:val="24"/>
          <w:szCs w:val="24"/>
        </w:rPr>
      </w:pPr>
      <w:r w:rsidRPr="003D0AE9">
        <w:rPr>
          <w:rFonts w:ascii="Times New Roman" w:hAnsi="Times New Roman" w:cs="Times New Roman"/>
          <w:color w:val="000000"/>
          <w:sz w:val="24"/>
          <w:szCs w:val="24"/>
        </w:rPr>
        <w:t>б) актов контрольных (надзорных) мероприятий, предписаний об устранении выявленных нарушений;</w:t>
      </w:r>
    </w:p>
    <w:p w:rsidR="0097238A" w:rsidRPr="003D0AE9" w:rsidRDefault="0097238A" w:rsidP="0097238A">
      <w:pPr>
        <w:pStyle w:val="ConsPlusNormal"/>
        <w:ind w:firstLine="426"/>
        <w:jc w:val="both"/>
        <w:rPr>
          <w:rFonts w:ascii="Times New Roman" w:hAnsi="Times New Roman" w:cs="Times New Roman"/>
          <w:color w:val="000000"/>
          <w:sz w:val="24"/>
          <w:szCs w:val="24"/>
        </w:rPr>
      </w:pPr>
      <w:r w:rsidRPr="003D0AE9">
        <w:rPr>
          <w:rFonts w:ascii="Times New Roman" w:hAnsi="Times New Roman" w:cs="Times New Roman"/>
          <w:color w:val="000000"/>
          <w:sz w:val="24"/>
          <w:szCs w:val="24"/>
        </w:rPr>
        <w:t>в) действий (бездействия) специалиста в рамках контрольных (надзорных) мероприятий.</w:t>
      </w:r>
    </w:p>
    <w:p w:rsidR="0097238A" w:rsidRPr="003D0AE9" w:rsidRDefault="0097238A" w:rsidP="0097238A">
      <w:pPr>
        <w:widowControl w:val="0"/>
        <w:ind w:firstLine="426"/>
        <w:jc w:val="both"/>
        <w:textAlignment w:val="baseline"/>
        <w:rPr>
          <w:sz w:val="24"/>
        </w:rPr>
      </w:pPr>
      <w:r w:rsidRPr="003D0AE9">
        <w:rPr>
          <w:color w:val="000000"/>
          <w:sz w:val="24"/>
        </w:rPr>
        <w:t>Жалоба подается контролируемым лицом в Администрацию СП Нижнесикиязовский сельсовет МР Балтачевский район РБ на рассмотрение жалобы в электронном виде с использованием Единого портала государственных и муниципальных услуг.</w:t>
      </w:r>
    </w:p>
    <w:p w:rsidR="0097238A" w:rsidRPr="003D0AE9" w:rsidRDefault="0097238A" w:rsidP="0097238A">
      <w:pPr>
        <w:widowControl w:val="0"/>
        <w:ind w:firstLine="426"/>
        <w:jc w:val="both"/>
        <w:textAlignment w:val="baseline"/>
        <w:rPr>
          <w:sz w:val="24"/>
        </w:rPr>
      </w:pPr>
      <w:r w:rsidRPr="003D0AE9">
        <w:rPr>
          <w:sz w:val="24"/>
        </w:rPr>
        <w:t>2. Досудебный порядок подачи жалобы:</w:t>
      </w:r>
    </w:p>
    <w:p w:rsidR="0097238A" w:rsidRPr="003D0AE9" w:rsidRDefault="0097238A" w:rsidP="0097238A">
      <w:pPr>
        <w:widowControl w:val="0"/>
        <w:ind w:firstLine="426"/>
        <w:jc w:val="both"/>
        <w:textAlignment w:val="baseline"/>
        <w:rPr>
          <w:sz w:val="24"/>
        </w:rPr>
      </w:pPr>
      <w:r w:rsidRPr="003D0AE9">
        <w:rPr>
          <w:sz w:val="24"/>
        </w:rPr>
        <w:t>а) жалоба подается контролируемым лицом в Администрацию</w:t>
      </w:r>
      <w:r w:rsidRPr="003D0AE9">
        <w:rPr>
          <w:color w:val="000000"/>
          <w:sz w:val="24"/>
        </w:rPr>
        <w:t xml:space="preserve"> СП Нижнесикиязовский сельсовет </w:t>
      </w:r>
      <w:r w:rsidRPr="003D0AE9">
        <w:rPr>
          <w:sz w:val="24"/>
        </w:rPr>
        <w:t xml:space="preserve">МР </w:t>
      </w:r>
      <w:r w:rsidRPr="003D0AE9">
        <w:rPr>
          <w:color w:val="000000"/>
          <w:sz w:val="24"/>
        </w:rPr>
        <w:t>Балтачевский район</w:t>
      </w:r>
      <w:r w:rsidRPr="003D0AE9">
        <w:rPr>
          <w:sz w:val="24"/>
        </w:rPr>
        <w:t xml:space="preserve"> РБ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97238A" w:rsidRPr="003D0AE9" w:rsidRDefault="0097238A" w:rsidP="0097238A">
      <w:pPr>
        <w:widowControl w:val="0"/>
        <w:ind w:firstLine="426"/>
        <w:jc w:val="both"/>
        <w:textAlignment w:val="baseline"/>
        <w:rPr>
          <w:sz w:val="24"/>
        </w:rPr>
      </w:pPr>
      <w:r w:rsidRPr="003D0AE9">
        <w:rPr>
          <w:sz w:val="24"/>
        </w:rPr>
        <w:t xml:space="preserve">б) жалоба рассматривается Главой </w:t>
      </w:r>
      <w:r w:rsidRPr="003D0AE9">
        <w:rPr>
          <w:color w:val="000000"/>
          <w:sz w:val="24"/>
        </w:rPr>
        <w:t xml:space="preserve">СП Нижнесикиязовский сельсовет </w:t>
      </w:r>
      <w:r w:rsidRPr="003D0AE9">
        <w:rPr>
          <w:sz w:val="24"/>
        </w:rPr>
        <w:t xml:space="preserve">МР </w:t>
      </w:r>
      <w:r w:rsidRPr="003D0AE9">
        <w:rPr>
          <w:color w:val="000000"/>
          <w:sz w:val="24"/>
        </w:rPr>
        <w:t>Балтачевский район</w:t>
      </w:r>
      <w:r w:rsidRPr="003D0AE9">
        <w:rPr>
          <w:sz w:val="24"/>
        </w:rPr>
        <w:t xml:space="preserve"> РБ в течение 20 рабочих дней со дня ее регистрации;</w:t>
      </w:r>
    </w:p>
    <w:p w:rsidR="0097238A" w:rsidRPr="003D0AE9" w:rsidRDefault="0097238A" w:rsidP="0097238A">
      <w:pPr>
        <w:widowControl w:val="0"/>
        <w:ind w:firstLine="426"/>
        <w:jc w:val="both"/>
        <w:textAlignment w:val="baseline"/>
        <w:rPr>
          <w:sz w:val="24"/>
        </w:rPr>
      </w:pPr>
      <w:r w:rsidRPr="003D0AE9">
        <w:rPr>
          <w:sz w:val="24"/>
        </w:rPr>
        <w:t>в)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97238A" w:rsidRPr="003D0AE9" w:rsidRDefault="0097238A" w:rsidP="0097238A">
      <w:pPr>
        <w:widowControl w:val="0"/>
        <w:ind w:firstLine="426"/>
        <w:jc w:val="both"/>
        <w:textAlignment w:val="baseline"/>
        <w:rPr>
          <w:sz w:val="24"/>
        </w:rPr>
      </w:pPr>
      <w:r w:rsidRPr="003D0AE9">
        <w:rPr>
          <w:sz w:val="24"/>
        </w:rPr>
        <w:t>- решений об отнесении объектов контроля к категориям риска;</w:t>
      </w:r>
    </w:p>
    <w:p w:rsidR="0097238A" w:rsidRPr="003D0AE9" w:rsidRDefault="0097238A" w:rsidP="0097238A">
      <w:pPr>
        <w:widowControl w:val="0"/>
        <w:ind w:firstLine="426"/>
        <w:jc w:val="both"/>
        <w:textAlignment w:val="baseline"/>
        <w:rPr>
          <w:sz w:val="24"/>
        </w:rPr>
      </w:pPr>
      <w:r w:rsidRPr="003D0AE9">
        <w:rPr>
          <w:sz w:val="24"/>
        </w:rPr>
        <w:t>- решений о включении контрольных (надзорных) мероприятий в план проведения плановых контрольных (надзорных) мероприятий;</w:t>
      </w:r>
    </w:p>
    <w:p w:rsidR="0097238A" w:rsidRPr="003D0AE9" w:rsidRDefault="0097238A" w:rsidP="0097238A">
      <w:pPr>
        <w:widowControl w:val="0"/>
        <w:ind w:firstLine="426"/>
        <w:jc w:val="both"/>
        <w:textAlignment w:val="baseline"/>
        <w:rPr>
          <w:sz w:val="24"/>
        </w:rPr>
      </w:pPr>
      <w:r w:rsidRPr="003D0AE9">
        <w:rPr>
          <w:sz w:val="24"/>
        </w:rPr>
        <w:t>- решений, принятых по результатам контрольных (надзорных) мероприятий, в том числе в части сроков исполнения этих решений;</w:t>
      </w:r>
    </w:p>
    <w:p w:rsidR="0097238A" w:rsidRPr="003D0AE9" w:rsidRDefault="0097238A" w:rsidP="0097238A">
      <w:pPr>
        <w:widowControl w:val="0"/>
        <w:ind w:firstLine="426"/>
        <w:jc w:val="both"/>
        <w:textAlignment w:val="baseline"/>
        <w:rPr>
          <w:sz w:val="24"/>
        </w:rPr>
      </w:pPr>
      <w:r w:rsidRPr="003D0AE9">
        <w:rPr>
          <w:sz w:val="24"/>
        </w:rPr>
        <w:t xml:space="preserve">- иных решений Главы </w:t>
      </w:r>
      <w:r w:rsidRPr="003D0AE9">
        <w:rPr>
          <w:color w:val="000000"/>
          <w:sz w:val="24"/>
        </w:rPr>
        <w:t xml:space="preserve">СП Нижнесикиязовский сельсовет </w:t>
      </w:r>
      <w:r w:rsidRPr="003D0AE9">
        <w:rPr>
          <w:sz w:val="24"/>
        </w:rPr>
        <w:t xml:space="preserve">МР </w:t>
      </w:r>
      <w:r w:rsidRPr="003D0AE9">
        <w:rPr>
          <w:color w:val="000000"/>
          <w:sz w:val="24"/>
        </w:rPr>
        <w:t>Балтачевский район</w:t>
      </w:r>
      <w:r w:rsidRPr="003D0AE9">
        <w:rPr>
          <w:sz w:val="24"/>
        </w:rPr>
        <w:t xml:space="preserve"> РБ, действий (бездействия) специалиста.</w:t>
      </w:r>
    </w:p>
    <w:p w:rsidR="0097238A" w:rsidRPr="003D0AE9" w:rsidRDefault="0097238A" w:rsidP="0097238A">
      <w:pPr>
        <w:widowControl w:val="0"/>
        <w:ind w:firstLine="426"/>
        <w:jc w:val="both"/>
        <w:textAlignment w:val="baseline"/>
        <w:rPr>
          <w:sz w:val="24"/>
        </w:rPr>
      </w:pPr>
      <w:r w:rsidRPr="003D0AE9">
        <w:rPr>
          <w:sz w:val="24"/>
        </w:rPr>
        <w:lastRenderedPageBreak/>
        <w:t xml:space="preserve">г) жалоба на решение Главы </w:t>
      </w:r>
      <w:r w:rsidRPr="003D0AE9">
        <w:rPr>
          <w:color w:val="000000"/>
          <w:sz w:val="24"/>
        </w:rPr>
        <w:t xml:space="preserve">СП Нижнесикиязовский сельсовет </w:t>
      </w:r>
      <w:r w:rsidRPr="003D0AE9">
        <w:rPr>
          <w:sz w:val="24"/>
        </w:rPr>
        <w:t xml:space="preserve">МР </w:t>
      </w:r>
      <w:r w:rsidRPr="003D0AE9">
        <w:rPr>
          <w:color w:val="000000"/>
          <w:sz w:val="24"/>
        </w:rPr>
        <w:t>Балтачевский район</w:t>
      </w:r>
      <w:r w:rsidRPr="003D0AE9">
        <w:rPr>
          <w:sz w:val="24"/>
        </w:rPr>
        <w:t xml:space="preserve"> РБ, действий (бездействия) специалиста может быть подана в течение 30 календарных дней со дня, когда контролируемое лицо узнало или должно было узнать о нарушении своих прав;</w:t>
      </w:r>
    </w:p>
    <w:p w:rsidR="0097238A" w:rsidRPr="003D0AE9" w:rsidRDefault="0097238A" w:rsidP="0097238A">
      <w:pPr>
        <w:widowControl w:val="0"/>
        <w:ind w:firstLine="426"/>
        <w:jc w:val="both"/>
        <w:textAlignment w:val="baseline"/>
        <w:rPr>
          <w:sz w:val="24"/>
        </w:rPr>
      </w:pPr>
      <w:proofErr w:type="spellStart"/>
      <w:r w:rsidRPr="003D0AE9">
        <w:rPr>
          <w:sz w:val="24"/>
        </w:rPr>
        <w:t>д</w:t>
      </w:r>
      <w:proofErr w:type="spellEnd"/>
      <w:r w:rsidRPr="003D0AE9">
        <w:rPr>
          <w:sz w:val="24"/>
        </w:rPr>
        <w:t>) жалоба на предписание специалиста может быть подана в течение 10 рабочих дней с момента получения контролируемым лицом предписания;</w:t>
      </w:r>
    </w:p>
    <w:p w:rsidR="0097238A" w:rsidRPr="003D0AE9" w:rsidRDefault="0097238A" w:rsidP="0097238A">
      <w:pPr>
        <w:widowControl w:val="0"/>
        <w:ind w:firstLine="426"/>
        <w:jc w:val="both"/>
        <w:textAlignment w:val="baseline"/>
        <w:rPr>
          <w:sz w:val="24"/>
        </w:rPr>
      </w:pPr>
      <w:r w:rsidRPr="003D0AE9">
        <w:rPr>
          <w:sz w:val="24"/>
        </w:rPr>
        <w:t xml:space="preserve">е) в случае пропуска по уважительной причине срока подачи жалобы этот срок по ходатайству лица, подающего жалобу, может быть восстановлен Главой Администрации </w:t>
      </w:r>
      <w:r w:rsidRPr="003D0AE9">
        <w:rPr>
          <w:color w:val="000000"/>
          <w:sz w:val="24"/>
        </w:rPr>
        <w:t xml:space="preserve">СП Нижнесикиязовский сельсовет </w:t>
      </w:r>
      <w:r w:rsidRPr="003D0AE9">
        <w:rPr>
          <w:sz w:val="24"/>
        </w:rPr>
        <w:t xml:space="preserve">МР </w:t>
      </w:r>
      <w:r w:rsidRPr="003D0AE9">
        <w:rPr>
          <w:color w:val="000000"/>
          <w:sz w:val="24"/>
        </w:rPr>
        <w:t>Балтачевский район</w:t>
      </w:r>
      <w:r w:rsidRPr="003D0AE9">
        <w:rPr>
          <w:sz w:val="24"/>
        </w:rPr>
        <w:t xml:space="preserve"> РБ;</w:t>
      </w:r>
    </w:p>
    <w:p w:rsidR="0097238A" w:rsidRPr="003D0AE9" w:rsidRDefault="0097238A" w:rsidP="0097238A">
      <w:pPr>
        <w:widowControl w:val="0"/>
        <w:ind w:firstLine="426"/>
        <w:jc w:val="both"/>
        <w:textAlignment w:val="baseline"/>
        <w:rPr>
          <w:sz w:val="24"/>
        </w:rPr>
      </w:pPr>
      <w:r w:rsidRPr="003D0AE9">
        <w:rPr>
          <w:sz w:val="24"/>
        </w:rPr>
        <w:t>ж)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7238A" w:rsidRPr="003D0AE9" w:rsidRDefault="0097238A" w:rsidP="0097238A">
      <w:pPr>
        <w:widowControl w:val="0"/>
        <w:ind w:firstLine="426"/>
        <w:jc w:val="both"/>
        <w:textAlignment w:val="baseline"/>
        <w:rPr>
          <w:sz w:val="24"/>
        </w:rPr>
      </w:pPr>
      <w:proofErr w:type="spellStart"/>
      <w:r w:rsidRPr="003D0AE9">
        <w:rPr>
          <w:sz w:val="24"/>
        </w:rPr>
        <w:t>з</w:t>
      </w:r>
      <w:proofErr w:type="spellEnd"/>
      <w:r w:rsidRPr="003D0AE9">
        <w:rPr>
          <w:sz w:val="24"/>
        </w:rPr>
        <w:t>) жалоба может содержать ходатайство о приостановлении исполнения обжалуемого решения Главы С</w:t>
      </w:r>
      <w:r w:rsidRPr="003D0AE9">
        <w:rPr>
          <w:color w:val="000000"/>
          <w:sz w:val="24"/>
        </w:rPr>
        <w:t xml:space="preserve">П Нижнесикиязовский сельсовет </w:t>
      </w:r>
      <w:r w:rsidRPr="003D0AE9">
        <w:rPr>
          <w:sz w:val="24"/>
        </w:rPr>
        <w:t xml:space="preserve">МР </w:t>
      </w:r>
      <w:r w:rsidRPr="003D0AE9">
        <w:rPr>
          <w:color w:val="000000"/>
          <w:sz w:val="24"/>
        </w:rPr>
        <w:t>Балтачевский район</w:t>
      </w:r>
      <w:r w:rsidRPr="003D0AE9">
        <w:rPr>
          <w:sz w:val="24"/>
        </w:rPr>
        <w:t xml:space="preserve"> РБ;</w:t>
      </w:r>
    </w:p>
    <w:p w:rsidR="0097238A" w:rsidRPr="003D0AE9" w:rsidRDefault="0097238A" w:rsidP="0097238A">
      <w:pPr>
        <w:widowControl w:val="0"/>
        <w:ind w:firstLine="426"/>
        <w:jc w:val="both"/>
        <w:textAlignment w:val="baseline"/>
        <w:rPr>
          <w:sz w:val="24"/>
        </w:rPr>
      </w:pPr>
      <w:r w:rsidRPr="003D0AE9">
        <w:rPr>
          <w:sz w:val="24"/>
        </w:rPr>
        <w:t xml:space="preserve">и) Глава Администрации </w:t>
      </w:r>
      <w:r w:rsidRPr="003D0AE9">
        <w:rPr>
          <w:color w:val="000000"/>
          <w:sz w:val="24"/>
        </w:rPr>
        <w:t xml:space="preserve">СП Нижнесикиязовский сельсовет </w:t>
      </w:r>
      <w:r w:rsidRPr="003D0AE9">
        <w:rPr>
          <w:sz w:val="24"/>
        </w:rPr>
        <w:t xml:space="preserve">МР </w:t>
      </w:r>
      <w:r w:rsidRPr="003D0AE9">
        <w:rPr>
          <w:color w:val="000000"/>
          <w:sz w:val="24"/>
        </w:rPr>
        <w:t>Балтачевский район</w:t>
      </w:r>
      <w:r w:rsidRPr="003D0AE9">
        <w:rPr>
          <w:sz w:val="24"/>
        </w:rPr>
        <w:t xml:space="preserve"> РБ в срок не позднее двух рабочих дней со дня регистрации жалобы принимает решение:</w:t>
      </w:r>
    </w:p>
    <w:p w:rsidR="0097238A" w:rsidRPr="003D0AE9" w:rsidRDefault="0097238A" w:rsidP="0097238A">
      <w:pPr>
        <w:widowControl w:val="0"/>
        <w:ind w:firstLine="426"/>
        <w:jc w:val="both"/>
        <w:textAlignment w:val="baseline"/>
        <w:rPr>
          <w:sz w:val="24"/>
        </w:rPr>
      </w:pPr>
      <w:r w:rsidRPr="003D0AE9">
        <w:rPr>
          <w:sz w:val="24"/>
        </w:rPr>
        <w:t>- о приостановлении исполнения обжалуемого решения Главы Администрации;</w:t>
      </w:r>
    </w:p>
    <w:p w:rsidR="0097238A" w:rsidRPr="003D0AE9" w:rsidRDefault="0097238A" w:rsidP="0097238A">
      <w:pPr>
        <w:widowControl w:val="0"/>
        <w:ind w:firstLine="426"/>
        <w:jc w:val="both"/>
        <w:textAlignment w:val="baseline"/>
        <w:rPr>
          <w:sz w:val="24"/>
        </w:rPr>
      </w:pPr>
      <w:r w:rsidRPr="003D0AE9">
        <w:rPr>
          <w:sz w:val="24"/>
        </w:rPr>
        <w:t>- об отказе в приостановлении исполнения обжалуемого решения Главы Администрации.</w:t>
      </w:r>
    </w:p>
    <w:p w:rsidR="0097238A" w:rsidRPr="003D0AE9" w:rsidRDefault="0097238A" w:rsidP="0097238A">
      <w:pPr>
        <w:widowControl w:val="0"/>
        <w:ind w:firstLine="426"/>
        <w:jc w:val="both"/>
        <w:textAlignment w:val="baseline"/>
        <w:rPr>
          <w:sz w:val="24"/>
        </w:rPr>
      </w:pPr>
      <w:r w:rsidRPr="003D0AE9">
        <w:rPr>
          <w:sz w:val="24"/>
        </w:rPr>
        <w:t xml:space="preserve">к) информация о решении по </w:t>
      </w:r>
      <w:proofErr w:type="gramStart"/>
      <w:r w:rsidRPr="003D0AE9">
        <w:rPr>
          <w:sz w:val="24"/>
        </w:rPr>
        <w:t>ходатайству</w:t>
      </w:r>
      <w:proofErr w:type="gramEnd"/>
      <w:r w:rsidRPr="003D0AE9">
        <w:rPr>
          <w:sz w:val="24"/>
        </w:rPr>
        <w:t xml:space="preserve">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97238A" w:rsidRPr="003D0AE9" w:rsidRDefault="0097238A" w:rsidP="0097238A">
      <w:pPr>
        <w:widowControl w:val="0"/>
        <w:ind w:firstLine="426"/>
        <w:jc w:val="both"/>
        <w:textAlignment w:val="baseline"/>
        <w:rPr>
          <w:sz w:val="24"/>
        </w:rPr>
      </w:pPr>
      <w:r w:rsidRPr="003D0AE9">
        <w:rPr>
          <w:sz w:val="24"/>
        </w:rPr>
        <w:t>л) жалоба должна содержать:</w:t>
      </w:r>
    </w:p>
    <w:p w:rsidR="0097238A" w:rsidRPr="003D0AE9" w:rsidRDefault="0097238A" w:rsidP="0097238A">
      <w:pPr>
        <w:widowControl w:val="0"/>
        <w:ind w:firstLine="426"/>
        <w:jc w:val="both"/>
        <w:textAlignment w:val="baseline"/>
        <w:rPr>
          <w:sz w:val="24"/>
        </w:rPr>
      </w:pPr>
      <w:r w:rsidRPr="003D0AE9">
        <w:rPr>
          <w:sz w:val="24"/>
        </w:rPr>
        <w:t xml:space="preserve">- наименование Администрации </w:t>
      </w:r>
      <w:r w:rsidRPr="003D0AE9">
        <w:rPr>
          <w:color w:val="000000"/>
          <w:sz w:val="24"/>
        </w:rPr>
        <w:t xml:space="preserve">СП Нижнесикиязовский сельсовет </w:t>
      </w:r>
      <w:r w:rsidRPr="003D0AE9">
        <w:rPr>
          <w:sz w:val="24"/>
        </w:rPr>
        <w:t xml:space="preserve">МР </w:t>
      </w:r>
      <w:r w:rsidRPr="003D0AE9">
        <w:rPr>
          <w:color w:val="000000"/>
          <w:sz w:val="24"/>
        </w:rPr>
        <w:t>Балтачевский район</w:t>
      </w:r>
      <w:r w:rsidRPr="003D0AE9">
        <w:rPr>
          <w:sz w:val="24"/>
        </w:rPr>
        <w:t xml:space="preserve"> РБ, фамилию, имя, отчество (при наличии) должностного лица, решение и (или) действие (бездействие) которых обжалуются;</w:t>
      </w:r>
    </w:p>
    <w:p w:rsidR="0097238A" w:rsidRPr="003D0AE9" w:rsidRDefault="0097238A" w:rsidP="0097238A">
      <w:pPr>
        <w:widowControl w:val="0"/>
        <w:ind w:firstLine="426"/>
        <w:jc w:val="both"/>
        <w:textAlignment w:val="baseline"/>
        <w:rPr>
          <w:sz w:val="24"/>
        </w:rPr>
      </w:pPr>
      <w:proofErr w:type="gramStart"/>
      <w:r w:rsidRPr="003D0AE9">
        <w:rPr>
          <w:sz w:val="24"/>
        </w:rPr>
        <w:t>-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97238A" w:rsidRPr="003D0AE9" w:rsidRDefault="0097238A" w:rsidP="0097238A">
      <w:pPr>
        <w:widowControl w:val="0"/>
        <w:ind w:firstLine="426"/>
        <w:jc w:val="both"/>
        <w:textAlignment w:val="baseline"/>
        <w:rPr>
          <w:sz w:val="24"/>
        </w:rPr>
      </w:pPr>
      <w:r w:rsidRPr="003D0AE9">
        <w:rPr>
          <w:sz w:val="24"/>
        </w:rPr>
        <w:t xml:space="preserve">- сведения об обжалуемых </w:t>
      </w:r>
      <w:proofErr w:type="gramStart"/>
      <w:r w:rsidRPr="003D0AE9">
        <w:rPr>
          <w:sz w:val="24"/>
        </w:rPr>
        <w:t>решении</w:t>
      </w:r>
      <w:proofErr w:type="gramEnd"/>
      <w:r w:rsidRPr="003D0AE9">
        <w:rPr>
          <w:sz w:val="24"/>
        </w:rPr>
        <w:t xml:space="preserve"> Главы Администрации </w:t>
      </w:r>
      <w:r w:rsidRPr="003D0AE9">
        <w:rPr>
          <w:color w:val="000000"/>
          <w:sz w:val="24"/>
        </w:rPr>
        <w:t xml:space="preserve">СП Нижнесикиязовский сельсовет </w:t>
      </w:r>
      <w:r w:rsidRPr="003D0AE9">
        <w:rPr>
          <w:sz w:val="24"/>
        </w:rPr>
        <w:t xml:space="preserve">МР </w:t>
      </w:r>
      <w:r w:rsidRPr="003D0AE9">
        <w:rPr>
          <w:color w:val="000000"/>
          <w:sz w:val="24"/>
        </w:rPr>
        <w:t>Балтачевский район</w:t>
      </w:r>
      <w:r w:rsidRPr="003D0AE9">
        <w:rPr>
          <w:sz w:val="24"/>
        </w:rPr>
        <w:t xml:space="preserve"> РБ, действий (бездействия) специалиста, которые привели или могут привести к нарушению прав контролируемого лица, подавшего жалобу;</w:t>
      </w:r>
    </w:p>
    <w:p w:rsidR="0097238A" w:rsidRPr="003D0AE9" w:rsidRDefault="0097238A" w:rsidP="0097238A">
      <w:pPr>
        <w:widowControl w:val="0"/>
        <w:ind w:firstLine="426"/>
        <w:jc w:val="both"/>
        <w:textAlignment w:val="baseline"/>
        <w:rPr>
          <w:sz w:val="24"/>
        </w:rPr>
      </w:pPr>
      <w:r w:rsidRPr="003D0AE9">
        <w:rPr>
          <w:sz w:val="24"/>
        </w:rPr>
        <w:t>- основания и доводы, на основании которых заявитель не согласен с решением Главы Администрации</w:t>
      </w:r>
      <w:r w:rsidRPr="003D0AE9">
        <w:rPr>
          <w:color w:val="000000"/>
          <w:sz w:val="24"/>
        </w:rPr>
        <w:t xml:space="preserve"> СП Нижнесикиязовский сельсовет </w:t>
      </w:r>
      <w:r w:rsidRPr="003D0AE9">
        <w:rPr>
          <w:sz w:val="24"/>
        </w:rPr>
        <w:t xml:space="preserve">МР </w:t>
      </w:r>
      <w:r w:rsidRPr="003D0AE9">
        <w:rPr>
          <w:color w:val="000000"/>
          <w:sz w:val="24"/>
        </w:rPr>
        <w:t>Балтачевский район</w:t>
      </w:r>
      <w:r w:rsidRPr="003D0AE9">
        <w:rPr>
          <w:sz w:val="24"/>
        </w:rPr>
        <w:t xml:space="preserve"> РБ, действиями (бездействиями) специалиста. Заявителем могут быть представлены документы (при наличии), подтверждающие его доводы, либо их копии;</w:t>
      </w:r>
    </w:p>
    <w:p w:rsidR="0097238A" w:rsidRPr="003D0AE9" w:rsidRDefault="0097238A" w:rsidP="0097238A">
      <w:pPr>
        <w:widowControl w:val="0"/>
        <w:ind w:firstLine="426"/>
        <w:jc w:val="both"/>
        <w:textAlignment w:val="baseline"/>
        <w:rPr>
          <w:sz w:val="24"/>
        </w:rPr>
      </w:pPr>
      <w:r w:rsidRPr="003D0AE9">
        <w:rPr>
          <w:sz w:val="24"/>
        </w:rPr>
        <w:t>- требования лица, подавшего жалобу.</w:t>
      </w:r>
    </w:p>
    <w:p w:rsidR="0097238A" w:rsidRPr="003D0AE9" w:rsidRDefault="0097238A" w:rsidP="0097238A">
      <w:pPr>
        <w:widowControl w:val="0"/>
        <w:ind w:firstLine="426"/>
        <w:jc w:val="both"/>
        <w:textAlignment w:val="baseline"/>
        <w:rPr>
          <w:sz w:val="24"/>
        </w:rPr>
      </w:pPr>
      <w:r w:rsidRPr="003D0AE9">
        <w:rPr>
          <w:sz w:val="24"/>
        </w:rPr>
        <w:t xml:space="preserve">м) жалоба не должна содержать нецензурные либо оскорбительные выражения, угрозы жизни, здоровью и имуществу должностных лиц Администрации </w:t>
      </w:r>
      <w:r w:rsidRPr="003D0AE9">
        <w:rPr>
          <w:color w:val="000000"/>
          <w:sz w:val="24"/>
        </w:rPr>
        <w:t xml:space="preserve">СП Нижнесикиязовский сельсовет </w:t>
      </w:r>
      <w:r w:rsidRPr="003D0AE9">
        <w:rPr>
          <w:sz w:val="24"/>
        </w:rPr>
        <w:t xml:space="preserve">МР </w:t>
      </w:r>
      <w:r w:rsidRPr="003D0AE9">
        <w:rPr>
          <w:color w:val="000000"/>
          <w:sz w:val="24"/>
        </w:rPr>
        <w:t>Балтачевский район</w:t>
      </w:r>
      <w:r w:rsidRPr="003D0AE9">
        <w:rPr>
          <w:sz w:val="24"/>
        </w:rPr>
        <w:t xml:space="preserve"> РБ либо членов их семей;</w:t>
      </w:r>
    </w:p>
    <w:p w:rsidR="0097238A" w:rsidRPr="003D0AE9" w:rsidRDefault="0097238A" w:rsidP="0097238A">
      <w:pPr>
        <w:widowControl w:val="0"/>
        <w:ind w:firstLine="426"/>
        <w:jc w:val="both"/>
        <w:textAlignment w:val="baseline"/>
        <w:rPr>
          <w:sz w:val="24"/>
        </w:rPr>
      </w:pPr>
      <w:proofErr w:type="spellStart"/>
      <w:r w:rsidRPr="003D0AE9">
        <w:rPr>
          <w:sz w:val="24"/>
        </w:rPr>
        <w:t>н</w:t>
      </w:r>
      <w:proofErr w:type="spellEnd"/>
      <w:r w:rsidRPr="003D0AE9">
        <w:rPr>
          <w:sz w:val="24"/>
        </w:rPr>
        <w:t>) подача жалобы может быть осуществлена полномочным представителем контролируемого лица в случае делегирования ему соответствующего права;</w:t>
      </w:r>
    </w:p>
    <w:p w:rsidR="0097238A" w:rsidRPr="003D0AE9" w:rsidRDefault="0097238A" w:rsidP="0097238A">
      <w:pPr>
        <w:widowControl w:val="0"/>
        <w:ind w:firstLine="426"/>
        <w:jc w:val="both"/>
        <w:textAlignment w:val="baseline"/>
        <w:rPr>
          <w:sz w:val="24"/>
        </w:rPr>
      </w:pPr>
      <w:r w:rsidRPr="003D0AE9">
        <w:rPr>
          <w:sz w:val="24"/>
        </w:rPr>
        <w:t xml:space="preserve">о) Глава Администрации </w:t>
      </w:r>
      <w:r w:rsidRPr="003D0AE9">
        <w:rPr>
          <w:color w:val="000000"/>
          <w:sz w:val="24"/>
        </w:rPr>
        <w:t xml:space="preserve">СП Нижнесикиязовский сельсовет </w:t>
      </w:r>
      <w:r w:rsidRPr="003D0AE9">
        <w:rPr>
          <w:sz w:val="24"/>
        </w:rPr>
        <w:t xml:space="preserve">МР </w:t>
      </w:r>
      <w:r w:rsidRPr="003D0AE9">
        <w:rPr>
          <w:color w:val="000000"/>
          <w:sz w:val="24"/>
        </w:rPr>
        <w:t>Балтачевский район</w:t>
      </w:r>
      <w:r w:rsidRPr="003D0AE9">
        <w:rPr>
          <w:sz w:val="24"/>
        </w:rPr>
        <w:t xml:space="preserve"> РБ принимает решение об отказе в рассмотрении жалобы в течение 5 рабочих дней с момента получения жалобы, если:</w:t>
      </w:r>
    </w:p>
    <w:p w:rsidR="0097238A" w:rsidRPr="003D0AE9" w:rsidRDefault="0097238A" w:rsidP="0097238A">
      <w:pPr>
        <w:widowControl w:val="0"/>
        <w:ind w:firstLine="426"/>
        <w:jc w:val="both"/>
        <w:textAlignment w:val="baseline"/>
        <w:rPr>
          <w:sz w:val="24"/>
        </w:rPr>
      </w:pPr>
      <w:r w:rsidRPr="003D0AE9">
        <w:rPr>
          <w:sz w:val="24"/>
        </w:rPr>
        <w:t>- жалоба подана после истечения срока подачи жалобы, указанного в подпунктах «г» и «</w:t>
      </w:r>
      <w:proofErr w:type="spellStart"/>
      <w:r w:rsidRPr="003D0AE9">
        <w:rPr>
          <w:sz w:val="24"/>
        </w:rPr>
        <w:t>д</w:t>
      </w:r>
      <w:proofErr w:type="spellEnd"/>
      <w:r w:rsidRPr="003D0AE9">
        <w:rPr>
          <w:sz w:val="24"/>
        </w:rPr>
        <w:t>» пункта 2 раздела 4 Положения, и не содержит ходатайства о его восстановлении или в восстановлении пропущенного срока подачи жалобы отказано;</w:t>
      </w:r>
    </w:p>
    <w:p w:rsidR="0097238A" w:rsidRPr="003D0AE9" w:rsidRDefault="0097238A" w:rsidP="0097238A">
      <w:pPr>
        <w:widowControl w:val="0"/>
        <w:ind w:firstLine="426"/>
        <w:jc w:val="both"/>
        <w:textAlignment w:val="baseline"/>
        <w:rPr>
          <w:sz w:val="24"/>
        </w:rPr>
      </w:pPr>
      <w:r w:rsidRPr="003D0AE9">
        <w:rPr>
          <w:sz w:val="24"/>
        </w:rPr>
        <w:t>- до принятия решения по жалобе от контролируемого лица, ее подавшего, поступило заявление об отзыве жалобы;</w:t>
      </w:r>
    </w:p>
    <w:p w:rsidR="0097238A" w:rsidRPr="003D0AE9" w:rsidRDefault="0097238A" w:rsidP="0097238A">
      <w:pPr>
        <w:widowControl w:val="0"/>
        <w:ind w:firstLine="426"/>
        <w:jc w:val="both"/>
        <w:textAlignment w:val="baseline"/>
        <w:rPr>
          <w:sz w:val="24"/>
        </w:rPr>
      </w:pPr>
      <w:r w:rsidRPr="003D0AE9">
        <w:rPr>
          <w:sz w:val="24"/>
        </w:rPr>
        <w:t>- имеется решение суда по вопросам, поставленным в жалобе;</w:t>
      </w:r>
    </w:p>
    <w:p w:rsidR="0097238A" w:rsidRPr="003D0AE9" w:rsidRDefault="0097238A" w:rsidP="0097238A">
      <w:pPr>
        <w:widowControl w:val="0"/>
        <w:ind w:firstLine="426"/>
        <w:jc w:val="both"/>
        <w:textAlignment w:val="baseline"/>
        <w:rPr>
          <w:sz w:val="24"/>
        </w:rPr>
      </w:pPr>
      <w:r w:rsidRPr="003D0AE9">
        <w:rPr>
          <w:sz w:val="24"/>
        </w:rPr>
        <w:t xml:space="preserve">- ранее в Администрацию </w:t>
      </w:r>
      <w:r w:rsidRPr="003D0AE9">
        <w:rPr>
          <w:color w:val="000000"/>
          <w:sz w:val="24"/>
        </w:rPr>
        <w:t xml:space="preserve">СП Нижнесикиязовский сельсовет </w:t>
      </w:r>
      <w:r w:rsidRPr="003D0AE9">
        <w:rPr>
          <w:sz w:val="24"/>
        </w:rPr>
        <w:t xml:space="preserve">МР </w:t>
      </w:r>
      <w:r w:rsidRPr="003D0AE9">
        <w:rPr>
          <w:color w:val="000000"/>
          <w:sz w:val="24"/>
        </w:rPr>
        <w:t>Балтачевский район</w:t>
      </w:r>
      <w:r w:rsidRPr="003D0AE9">
        <w:rPr>
          <w:sz w:val="24"/>
        </w:rPr>
        <w:t xml:space="preserve"> РБ была подана другая жалоба от того же контролируемого лица по тем же основаниям;</w:t>
      </w:r>
    </w:p>
    <w:p w:rsidR="0097238A" w:rsidRPr="003D0AE9" w:rsidRDefault="0097238A" w:rsidP="0097238A">
      <w:pPr>
        <w:widowControl w:val="0"/>
        <w:ind w:firstLine="426"/>
        <w:jc w:val="both"/>
        <w:textAlignment w:val="baseline"/>
        <w:rPr>
          <w:sz w:val="24"/>
        </w:rPr>
      </w:pPr>
      <w:r w:rsidRPr="003D0AE9">
        <w:rPr>
          <w:sz w:val="24"/>
        </w:rPr>
        <w:t>- нарушены требования, предусмотренные подпунктом «л» пункта 2 раздела 4 Положения;</w:t>
      </w:r>
    </w:p>
    <w:p w:rsidR="0097238A" w:rsidRPr="003D0AE9" w:rsidRDefault="0097238A" w:rsidP="0097238A">
      <w:pPr>
        <w:widowControl w:val="0"/>
        <w:ind w:firstLine="426"/>
        <w:jc w:val="both"/>
        <w:textAlignment w:val="baseline"/>
        <w:rPr>
          <w:sz w:val="24"/>
        </w:rPr>
      </w:pPr>
      <w:proofErr w:type="spellStart"/>
      <w:r w:rsidRPr="003D0AE9">
        <w:rPr>
          <w:sz w:val="24"/>
        </w:rPr>
        <w:t>п</w:t>
      </w:r>
      <w:proofErr w:type="spellEnd"/>
      <w:r w:rsidRPr="003D0AE9">
        <w:rPr>
          <w:sz w:val="24"/>
        </w:rPr>
        <w:t xml:space="preserve">) отказ в рассмотрении жалобы исключает повторное обращение данного контролируемого </w:t>
      </w:r>
      <w:r w:rsidRPr="003D0AE9">
        <w:rPr>
          <w:sz w:val="24"/>
        </w:rPr>
        <w:lastRenderedPageBreak/>
        <w:t>лица с жалобой по тому же предмету (за исключением отказа на основании подпункта «о» пункта 2 раздела 4 Положения).</w:t>
      </w:r>
    </w:p>
    <w:p w:rsidR="0097238A" w:rsidRPr="003D0AE9" w:rsidRDefault="0097238A" w:rsidP="0097238A">
      <w:pPr>
        <w:widowControl w:val="0"/>
        <w:ind w:firstLine="426"/>
        <w:jc w:val="both"/>
        <w:textAlignment w:val="baseline"/>
        <w:rPr>
          <w:sz w:val="24"/>
        </w:rPr>
      </w:pPr>
      <w:proofErr w:type="spellStart"/>
      <w:r w:rsidRPr="003D0AE9">
        <w:rPr>
          <w:sz w:val="24"/>
        </w:rPr>
        <w:t>р</w:t>
      </w:r>
      <w:proofErr w:type="spellEnd"/>
      <w:r w:rsidRPr="003D0AE9">
        <w:rPr>
          <w:sz w:val="24"/>
        </w:rPr>
        <w:t>) отказ в рассмотрении жалобы по основаниям, указанным в подпунктах «о», «</w:t>
      </w:r>
      <w:proofErr w:type="spellStart"/>
      <w:r w:rsidRPr="003D0AE9">
        <w:rPr>
          <w:sz w:val="24"/>
        </w:rPr>
        <w:t>п</w:t>
      </w:r>
      <w:proofErr w:type="spellEnd"/>
      <w:r w:rsidRPr="003D0AE9">
        <w:rPr>
          <w:sz w:val="24"/>
        </w:rPr>
        <w:t>», и «</w:t>
      </w:r>
      <w:proofErr w:type="spellStart"/>
      <w:r w:rsidRPr="003D0AE9">
        <w:rPr>
          <w:sz w:val="24"/>
        </w:rPr>
        <w:t>р</w:t>
      </w:r>
      <w:proofErr w:type="spellEnd"/>
      <w:r w:rsidRPr="003D0AE9">
        <w:rPr>
          <w:sz w:val="24"/>
        </w:rPr>
        <w:t xml:space="preserve">» пункта 2 раздела 4 Положения, не </w:t>
      </w:r>
      <w:proofErr w:type="gramStart"/>
      <w:r w:rsidRPr="003D0AE9">
        <w:rPr>
          <w:sz w:val="24"/>
        </w:rPr>
        <w:t>является результатом досудебного обжалования и не может</w:t>
      </w:r>
      <w:proofErr w:type="gramEnd"/>
      <w:r w:rsidRPr="003D0AE9">
        <w:rPr>
          <w:sz w:val="24"/>
        </w:rPr>
        <w:t xml:space="preserve"> служить основанием для судебного обжалования решений Главы </w:t>
      </w:r>
      <w:r w:rsidRPr="003D0AE9">
        <w:rPr>
          <w:color w:val="000000"/>
          <w:sz w:val="24"/>
        </w:rPr>
        <w:t xml:space="preserve">СП Нижнесикиязовский сельсовет </w:t>
      </w:r>
      <w:r w:rsidRPr="003D0AE9">
        <w:rPr>
          <w:sz w:val="24"/>
        </w:rPr>
        <w:t xml:space="preserve">МР </w:t>
      </w:r>
      <w:r w:rsidRPr="003D0AE9">
        <w:rPr>
          <w:color w:val="000000"/>
          <w:sz w:val="24"/>
        </w:rPr>
        <w:t>Балтачевский район</w:t>
      </w:r>
      <w:r w:rsidRPr="003D0AE9">
        <w:rPr>
          <w:sz w:val="24"/>
        </w:rPr>
        <w:t xml:space="preserve"> РБ, действий (бездействия) специалиста.</w:t>
      </w:r>
    </w:p>
    <w:p w:rsidR="0097238A" w:rsidRPr="003D0AE9" w:rsidRDefault="0097238A" w:rsidP="0097238A">
      <w:pPr>
        <w:widowControl w:val="0"/>
        <w:ind w:firstLine="426"/>
        <w:jc w:val="both"/>
        <w:textAlignment w:val="baseline"/>
        <w:rPr>
          <w:sz w:val="24"/>
        </w:rPr>
      </w:pPr>
      <w:r w:rsidRPr="003D0AE9">
        <w:rPr>
          <w:sz w:val="24"/>
        </w:rPr>
        <w:t xml:space="preserve">3. Глава </w:t>
      </w:r>
      <w:r w:rsidRPr="003D0AE9">
        <w:rPr>
          <w:color w:val="000000"/>
          <w:sz w:val="24"/>
        </w:rPr>
        <w:t xml:space="preserve">СП Нижнесикиязовский сельсовет </w:t>
      </w:r>
      <w:r w:rsidRPr="003D0AE9">
        <w:rPr>
          <w:sz w:val="24"/>
        </w:rPr>
        <w:t xml:space="preserve">МР </w:t>
      </w:r>
      <w:r w:rsidRPr="003D0AE9">
        <w:rPr>
          <w:color w:val="000000"/>
          <w:sz w:val="24"/>
        </w:rPr>
        <w:t>Балтачевский район</w:t>
      </w:r>
      <w:r w:rsidRPr="003D0AE9">
        <w:rPr>
          <w:sz w:val="24"/>
        </w:rPr>
        <w:t xml:space="preserve"> РБ при рассмотрении жалобы использует информационную систему досудебного обжалования контрольной (надзорной) деятельности.</w:t>
      </w:r>
    </w:p>
    <w:p w:rsidR="0097238A" w:rsidRPr="003D0AE9" w:rsidRDefault="0097238A" w:rsidP="0097238A">
      <w:pPr>
        <w:widowControl w:val="0"/>
        <w:ind w:firstLine="426"/>
        <w:jc w:val="both"/>
        <w:textAlignment w:val="baseline"/>
        <w:rPr>
          <w:sz w:val="24"/>
        </w:rPr>
      </w:pPr>
      <w:r w:rsidRPr="003D0AE9">
        <w:rPr>
          <w:sz w:val="24"/>
        </w:rPr>
        <w:t xml:space="preserve">4. Жалоба подлежит рассмотрению Главой </w:t>
      </w:r>
      <w:r w:rsidRPr="003D0AE9">
        <w:rPr>
          <w:color w:val="000000"/>
          <w:sz w:val="24"/>
        </w:rPr>
        <w:t xml:space="preserve">СП Нижнесикиязовский сельсовет </w:t>
      </w:r>
      <w:r w:rsidRPr="003D0AE9">
        <w:rPr>
          <w:sz w:val="24"/>
        </w:rPr>
        <w:t xml:space="preserve">МР </w:t>
      </w:r>
      <w:r w:rsidRPr="003D0AE9">
        <w:rPr>
          <w:color w:val="000000"/>
          <w:sz w:val="24"/>
        </w:rPr>
        <w:t>Балтачевский район</w:t>
      </w:r>
      <w:r w:rsidRPr="003D0AE9">
        <w:rPr>
          <w:sz w:val="24"/>
        </w:rPr>
        <w:t xml:space="preserve"> РБ в срок, предусмотренный подпунктом «б» пункта 2 раздела 4 Положения. В исключительных случаях указанный срок может быть продлен Главой </w:t>
      </w:r>
      <w:r w:rsidRPr="003D0AE9">
        <w:rPr>
          <w:color w:val="000000"/>
          <w:sz w:val="24"/>
        </w:rPr>
        <w:t xml:space="preserve">СП Нижнесикиязовский сельсовет </w:t>
      </w:r>
      <w:r w:rsidRPr="003D0AE9">
        <w:rPr>
          <w:sz w:val="24"/>
        </w:rPr>
        <w:t xml:space="preserve">МР </w:t>
      </w:r>
      <w:r w:rsidRPr="003D0AE9">
        <w:rPr>
          <w:color w:val="000000"/>
          <w:sz w:val="24"/>
        </w:rPr>
        <w:t>Балтачевский район</w:t>
      </w:r>
      <w:r w:rsidRPr="003D0AE9">
        <w:rPr>
          <w:sz w:val="24"/>
        </w:rPr>
        <w:t xml:space="preserve"> РБ, но не более чем на 20 рабочих дней.</w:t>
      </w:r>
    </w:p>
    <w:p w:rsidR="0097238A" w:rsidRPr="003D0AE9" w:rsidRDefault="0097238A" w:rsidP="0097238A">
      <w:pPr>
        <w:widowControl w:val="0"/>
        <w:ind w:firstLine="426"/>
        <w:jc w:val="both"/>
        <w:textAlignment w:val="baseline"/>
        <w:rPr>
          <w:sz w:val="24"/>
        </w:rPr>
      </w:pPr>
      <w:r w:rsidRPr="003D0AE9">
        <w:rPr>
          <w:sz w:val="24"/>
        </w:rPr>
        <w:t xml:space="preserve">5. Глава </w:t>
      </w:r>
      <w:r w:rsidRPr="003D0AE9">
        <w:rPr>
          <w:color w:val="000000"/>
          <w:sz w:val="24"/>
        </w:rPr>
        <w:t xml:space="preserve">СП Нижнесикиязовский сельсовет </w:t>
      </w:r>
      <w:r w:rsidRPr="003D0AE9">
        <w:rPr>
          <w:sz w:val="24"/>
        </w:rPr>
        <w:t xml:space="preserve">МР </w:t>
      </w:r>
      <w:r w:rsidRPr="003D0AE9">
        <w:rPr>
          <w:color w:val="000000"/>
          <w:sz w:val="24"/>
        </w:rPr>
        <w:t>Балтачевский район</w:t>
      </w:r>
      <w:r w:rsidRPr="003D0AE9">
        <w:rPr>
          <w:sz w:val="24"/>
        </w:rPr>
        <w:t xml:space="preserve"> РБ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w:t>
      </w:r>
      <w:r w:rsidRPr="003D0AE9">
        <w:rPr>
          <w:color w:val="000000"/>
          <w:sz w:val="24"/>
        </w:rPr>
        <w:t xml:space="preserve">Администрацией СП Нижнесикиязовский сельсовет </w:t>
      </w:r>
      <w:r w:rsidRPr="003D0AE9">
        <w:rPr>
          <w:sz w:val="24"/>
        </w:rPr>
        <w:t xml:space="preserve">МР </w:t>
      </w:r>
      <w:r w:rsidRPr="003D0AE9">
        <w:rPr>
          <w:color w:val="000000"/>
          <w:sz w:val="24"/>
        </w:rPr>
        <w:t>Балтачевский район</w:t>
      </w:r>
      <w:r w:rsidRPr="003D0AE9">
        <w:rPr>
          <w:sz w:val="24"/>
        </w:rPr>
        <w:t xml:space="preserve"> РБ,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97238A" w:rsidRPr="003D0AE9" w:rsidRDefault="0097238A" w:rsidP="0097238A">
      <w:pPr>
        <w:widowControl w:val="0"/>
        <w:shd w:val="clear" w:color="auto" w:fill="FFFFFF"/>
        <w:ind w:firstLine="426"/>
        <w:jc w:val="both"/>
        <w:textAlignment w:val="baseline"/>
        <w:rPr>
          <w:sz w:val="24"/>
        </w:rPr>
      </w:pPr>
      <w:r w:rsidRPr="003D0AE9">
        <w:rPr>
          <w:sz w:val="24"/>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97238A" w:rsidRPr="003D0AE9" w:rsidRDefault="0097238A" w:rsidP="0097238A">
      <w:pPr>
        <w:widowControl w:val="0"/>
        <w:shd w:val="clear" w:color="auto" w:fill="FFFFFF"/>
        <w:ind w:firstLine="426"/>
        <w:jc w:val="both"/>
        <w:textAlignment w:val="baseline"/>
        <w:rPr>
          <w:sz w:val="24"/>
        </w:rPr>
      </w:pPr>
      <w:r w:rsidRPr="003D0AE9">
        <w:rPr>
          <w:sz w:val="24"/>
        </w:rPr>
        <w:t xml:space="preserve">6. Обязанность доказывания законности и обоснованности принятого решения и (или) совершенного действия (бездействия) возлагается на Администрацию </w:t>
      </w:r>
      <w:r w:rsidRPr="003D0AE9">
        <w:rPr>
          <w:color w:val="000000"/>
          <w:sz w:val="24"/>
        </w:rPr>
        <w:t xml:space="preserve">СП Нижнесикиязовский сельсовет </w:t>
      </w:r>
      <w:r w:rsidRPr="003D0AE9">
        <w:rPr>
          <w:sz w:val="24"/>
        </w:rPr>
        <w:t xml:space="preserve">МР </w:t>
      </w:r>
      <w:r w:rsidRPr="003D0AE9">
        <w:rPr>
          <w:color w:val="000000"/>
          <w:sz w:val="24"/>
        </w:rPr>
        <w:t>Балтачевский район</w:t>
      </w:r>
      <w:r w:rsidRPr="003D0AE9">
        <w:rPr>
          <w:sz w:val="24"/>
        </w:rPr>
        <w:t xml:space="preserve"> РБ, решение и (или) действие (бездействие) специалиста которого обжалуются.</w:t>
      </w:r>
    </w:p>
    <w:p w:rsidR="0097238A" w:rsidRPr="003D0AE9" w:rsidRDefault="0097238A" w:rsidP="0097238A">
      <w:pPr>
        <w:widowControl w:val="0"/>
        <w:shd w:val="clear" w:color="auto" w:fill="FFFFFF"/>
        <w:ind w:firstLine="426"/>
        <w:jc w:val="both"/>
        <w:textAlignment w:val="baseline"/>
        <w:rPr>
          <w:sz w:val="24"/>
        </w:rPr>
      </w:pPr>
      <w:r w:rsidRPr="003D0AE9">
        <w:rPr>
          <w:sz w:val="24"/>
        </w:rPr>
        <w:t xml:space="preserve">7. По итогам рассмотрения жалобы Глава </w:t>
      </w:r>
      <w:r w:rsidRPr="003D0AE9">
        <w:rPr>
          <w:color w:val="000000"/>
          <w:sz w:val="24"/>
        </w:rPr>
        <w:t xml:space="preserve">СП Нижнесикиязовский сельсовет </w:t>
      </w:r>
      <w:r w:rsidRPr="003D0AE9">
        <w:rPr>
          <w:sz w:val="24"/>
        </w:rPr>
        <w:t xml:space="preserve">МР </w:t>
      </w:r>
      <w:r w:rsidRPr="003D0AE9">
        <w:rPr>
          <w:color w:val="000000"/>
          <w:sz w:val="24"/>
        </w:rPr>
        <w:t>Балтачевский район</w:t>
      </w:r>
      <w:r w:rsidRPr="003D0AE9">
        <w:rPr>
          <w:sz w:val="24"/>
        </w:rPr>
        <w:t xml:space="preserve"> РБ принимает одно из следующих решений:</w:t>
      </w:r>
    </w:p>
    <w:p w:rsidR="0097238A" w:rsidRPr="003D0AE9" w:rsidRDefault="0097238A" w:rsidP="0097238A">
      <w:pPr>
        <w:widowControl w:val="0"/>
        <w:shd w:val="clear" w:color="auto" w:fill="FFFFFF"/>
        <w:ind w:firstLine="426"/>
        <w:jc w:val="both"/>
        <w:textAlignment w:val="baseline"/>
        <w:rPr>
          <w:sz w:val="24"/>
        </w:rPr>
      </w:pPr>
      <w:r w:rsidRPr="003D0AE9">
        <w:rPr>
          <w:sz w:val="24"/>
        </w:rPr>
        <w:t>а) оставляет жалобу без удовлетворения;</w:t>
      </w:r>
    </w:p>
    <w:p w:rsidR="0097238A" w:rsidRPr="003D0AE9" w:rsidRDefault="0097238A" w:rsidP="0097238A">
      <w:pPr>
        <w:widowControl w:val="0"/>
        <w:shd w:val="clear" w:color="auto" w:fill="FFFFFF"/>
        <w:ind w:firstLine="426"/>
        <w:jc w:val="both"/>
        <w:textAlignment w:val="baseline"/>
        <w:rPr>
          <w:sz w:val="24"/>
        </w:rPr>
      </w:pPr>
      <w:r w:rsidRPr="003D0AE9">
        <w:rPr>
          <w:sz w:val="24"/>
        </w:rPr>
        <w:t xml:space="preserve">б) отменяет решение Главы </w:t>
      </w:r>
      <w:r w:rsidRPr="003D0AE9">
        <w:rPr>
          <w:color w:val="000000"/>
          <w:sz w:val="24"/>
        </w:rPr>
        <w:t xml:space="preserve">СП Нижнесикиязовский сельсовет </w:t>
      </w:r>
      <w:r w:rsidRPr="003D0AE9">
        <w:rPr>
          <w:sz w:val="24"/>
        </w:rPr>
        <w:t xml:space="preserve">МР </w:t>
      </w:r>
      <w:r w:rsidRPr="003D0AE9">
        <w:rPr>
          <w:color w:val="000000"/>
          <w:sz w:val="24"/>
        </w:rPr>
        <w:t>Балтачевский район</w:t>
      </w:r>
      <w:r w:rsidRPr="003D0AE9">
        <w:rPr>
          <w:sz w:val="24"/>
        </w:rPr>
        <w:t xml:space="preserve"> РБ полностью или частично;</w:t>
      </w:r>
    </w:p>
    <w:p w:rsidR="0097238A" w:rsidRPr="003D0AE9" w:rsidRDefault="0097238A" w:rsidP="0097238A">
      <w:pPr>
        <w:widowControl w:val="0"/>
        <w:shd w:val="clear" w:color="auto" w:fill="FFFFFF"/>
        <w:ind w:firstLine="426"/>
        <w:jc w:val="both"/>
        <w:textAlignment w:val="baseline"/>
        <w:rPr>
          <w:sz w:val="24"/>
        </w:rPr>
      </w:pPr>
      <w:r w:rsidRPr="003D0AE9">
        <w:rPr>
          <w:sz w:val="24"/>
        </w:rPr>
        <w:t xml:space="preserve">в) </w:t>
      </w:r>
      <w:proofErr w:type="gramStart"/>
      <w:r w:rsidRPr="003D0AE9">
        <w:rPr>
          <w:sz w:val="24"/>
        </w:rPr>
        <w:t xml:space="preserve">отменяет решение Главы </w:t>
      </w:r>
      <w:r w:rsidRPr="003D0AE9">
        <w:rPr>
          <w:color w:val="000000"/>
          <w:sz w:val="24"/>
        </w:rPr>
        <w:t xml:space="preserve">СП Нижнесикиязовский сельсовет </w:t>
      </w:r>
      <w:r w:rsidRPr="003D0AE9">
        <w:rPr>
          <w:sz w:val="24"/>
        </w:rPr>
        <w:t xml:space="preserve">МР </w:t>
      </w:r>
      <w:r w:rsidRPr="003D0AE9">
        <w:rPr>
          <w:color w:val="000000"/>
          <w:sz w:val="24"/>
        </w:rPr>
        <w:t>Балтачевский район</w:t>
      </w:r>
      <w:r w:rsidRPr="003D0AE9">
        <w:rPr>
          <w:sz w:val="24"/>
        </w:rPr>
        <w:t xml:space="preserve"> РБ полностью и принимает</w:t>
      </w:r>
      <w:proofErr w:type="gramEnd"/>
      <w:r w:rsidRPr="003D0AE9">
        <w:rPr>
          <w:sz w:val="24"/>
        </w:rPr>
        <w:t xml:space="preserve"> новое решение;</w:t>
      </w:r>
    </w:p>
    <w:p w:rsidR="0097238A" w:rsidRPr="003D0AE9" w:rsidRDefault="0097238A" w:rsidP="0097238A">
      <w:pPr>
        <w:widowControl w:val="0"/>
        <w:shd w:val="clear" w:color="auto" w:fill="FFFFFF"/>
        <w:ind w:firstLine="426"/>
        <w:jc w:val="both"/>
        <w:textAlignment w:val="baseline"/>
        <w:rPr>
          <w:sz w:val="24"/>
        </w:rPr>
      </w:pPr>
      <w:r w:rsidRPr="003D0AE9">
        <w:rPr>
          <w:sz w:val="24"/>
        </w:rPr>
        <w:t>г) признает действия (бездействие) главного специалиста незаконными и выносит решение по существу, в том числе об осуществлении при необходимости определенных действий.</w:t>
      </w:r>
    </w:p>
    <w:p w:rsidR="0097238A" w:rsidRPr="003D0AE9" w:rsidRDefault="0097238A" w:rsidP="0097238A">
      <w:pPr>
        <w:pStyle w:val="ConsPlusNormal"/>
        <w:ind w:firstLine="426"/>
        <w:jc w:val="both"/>
        <w:rPr>
          <w:color w:val="000000"/>
          <w:sz w:val="24"/>
          <w:szCs w:val="24"/>
        </w:rPr>
      </w:pPr>
      <w:r w:rsidRPr="003D0AE9">
        <w:rPr>
          <w:rFonts w:ascii="Times New Roman" w:hAnsi="Times New Roman" w:cs="Times New Roman"/>
          <w:sz w:val="24"/>
          <w:szCs w:val="24"/>
          <w:lang w:eastAsia="en-US"/>
        </w:rPr>
        <w:t xml:space="preserve">8. Решение Главы </w:t>
      </w:r>
      <w:r w:rsidRPr="003D0AE9">
        <w:rPr>
          <w:rFonts w:ascii="Times New Roman" w:hAnsi="Times New Roman" w:cs="Times New Roman"/>
          <w:color w:val="000000"/>
          <w:sz w:val="24"/>
          <w:szCs w:val="24"/>
        </w:rPr>
        <w:t xml:space="preserve">СП Нижнесикиязовский сельсовет </w:t>
      </w:r>
      <w:r w:rsidRPr="003D0AE9">
        <w:rPr>
          <w:rFonts w:ascii="Times New Roman" w:hAnsi="Times New Roman" w:cs="Times New Roman"/>
          <w:sz w:val="24"/>
          <w:szCs w:val="24"/>
          <w:lang w:eastAsia="ru-RU"/>
        </w:rPr>
        <w:t xml:space="preserve">МР </w:t>
      </w:r>
      <w:r w:rsidRPr="003D0AE9">
        <w:rPr>
          <w:rFonts w:ascii="Times New Roman" w:hAnsi="Times New Roman" w:cs="Times New Roman"/>
          <w:color w:val="000000"/>
          <w:sz w:val="24"/>
          <w:szCs w:val="24"/>
        </w:rPr>
        <w:t>Балтачевский район</w:t>
      </w:r>
      <w:r w:rsidRPr="003D0AE9">
        <w:rPr>
          <w:rFonts w:ascii="Times New Roman" w:hAnsi="Times New Roman" w:cs="Times New Roman"/>
          <w:sz w:val="24"/>
          <w:szCs w:val="24"/>
          <w:lang w:eastAsia="ru-RU"/>
        </w:rPr>
        <w:t xml:space="preserve"> РБ</w:t>
      </w:r>
      <w:r w:rsidRPr="003D0AE9">
        <w:rPr>
          <w:rFonts w:ascii="Times New Roman" w:hAnsi="Times New Roman" w:cs="Times New Roman"/>
          <w:sz w:val="24"/>
          <w:szCs w:val="24"/>
          <w:lang w:eastAsia="en-US"/>
        </w:rPr>
        <w:t>,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рабочего дня со дня его принятия.</w:t>
      </w:r>
    </w:p>
    <w:p w:rsidR="0097238A" w:rsidRPr="003D0AE9" w:rsidRDefault="0097238A" w:rsidP="0097238A">
      <w:pPr>
        <w:pStyle w:val="ConsTitle"/>
        <w:widowControl/>
        <w:jc w:val="both"/>
        <w:rPr>
          <w:rFonts w:ascii="Times New Roman" w:hAnsi="Times New Roman" w:cs="Times New Roman"/>
          <w:color w:val="000000"/>
          <w:sz w:val="24"/>
          <w:szCs w:val="24"/>
        </w:rPr>
      </w:pPr>
      <w:r w:rsidRPr="003D0AE9">
        <w:rPr>
          <w:rFonts w:ascii="Times New Roman" w:hAnsi="Times New Roman" w:cs="Times New Roman"/>
          <w:b w:val="0"/>
          <w:color w:val="000000"/>
          <w:sz w:val="24"/>
          <w:szCs w:val="24"/>
        </w:rPr>
        <w:tab/>
      </w:r>
    </w:p>
    <w:p w:rsidR="0097238A" w:rsidRPr="003D0AE9" w:rsidRDefault="0097238A" w:rsidP="0097238A">
      <w:pPr>
        <w:pStyle w:val="ConsPlusNormal"/>
        <w:ind w:firstLine="0"/>
        <w:jc w:val="right"/>
        <w:rPr>
          <w:rFonts w:ascii="Times New Roman" w:hAnsi="Times New Roman" w:cs="Times New Roman"/>
          <w:color w:val="000000"/>
          <w:sz w:val="24"/>
          <w:szCs w:val="24"/>
        </w:rPr>
      </w:pPr>
    </w:p>
    <w:p w:rsidR="0097238A" w:rsidRPr="003D0AE9" w:rsidRDefault="0097238A" w:rsidP="0097238A">
      <w:pPr>
        <w:pStyle w:val="ConsPlusNormal"/>
        <w:ind w:firstLine="0"/>
        <w:jc w:val="right"/>
        <w:rPr>
          <w:rFonts w:ascii="Times New Roman" w:hAnsi="Times New Roman" w:cs="Times New Roman"/>
          <w:color w:val="000000"/>
          <w:sz w:val="24"/>
          <w:szCs w:val="24"/>
        </w:rPr>
      </w:pPr>
    </w:p>
    <w:p w:rsidR="0097238A" w:rsidRPr="003D0AE9" w:rsidRDefault="0097238A" w:rsidP="0097238A">
      <w:pPr>
        <w:pStyle w:val="ConsPlusNormal"/>
        <w:ind w:firstLine="0"/>
        <w:jc w:val="right"/>
        <w:rPr>
          <w:rFonts w:ascii="Times New Roman" w:hAnsi="Times New Roman" w:cs="Times New Roman"/>
          <w:color w:val="000000"/>
          <w:sz w:val="24"/>
          <w:szCs w:val="24"/>
        </w:rPr>
      </w:pPr>
    </w:p>
    <w:p w:rsidR="0097238A" w:rsidRPr="003D0AE9" w:rsidRDefault="0097238A" w:rsidP="0097238A">
      <w:pPr>
        <w:pStyle w:val="ConsPlusNormal"/>
        <w:ind w:firstLine="0"/>
        <w:jc w:val="right"/>
        <w:rPr>
          <w:rFonts w:ascii="Times New Roman" w:hAnsi="Times New Roman" w:cs="Times New Roman"/>
          <w:color w:val="000000"/>
          <w:sz w:val="24"/>
          <w:szCs w:val="24"/>
        </w:rPr>
      </w:pPr>
    </w:p>
    <w:p w:rsidR="0097238A" w:rsidRPr="003D0AE9" w:rsidRDefault="0097238A" w:rsidP="0097238A">
      <w:pPr>
        <w:pStyle w:val="ConsPlusNormal"/>
        <w:ind w:firstLine="0"/>
        <w:jc w:val="right"/>
        <w:rPr>
          <w:rFonts w:ascii="Times New Roman" w:hAnsi="Times New Roman" w:cs="Times New Roman"/>
          <w:color w:val="000000"/>
          <w:sz w:val="24"/>
          <w:szCs w:val="24"/>
        </w:rPr>
      </w:pPr>
    </w:p>
    <w:p w:rsidR="0097238A" w:rsidRPr="003D0AE9" w:rsidRDefault="0097238A" w:rsidP="0097238A">
      <w:pPr>
        <w:pStyle w:val="ConsPlusNormal"/>
        <w:ind w:firstLine="0"/>
        <w:jc w:val="right"/>
        <w:rPr>
          <w:rFonts w:ascii="Times New Roman" w:hAnsi="Times New Roman" w:cs="Times New Roman"/>
          <w:color w:val="000000"/>
          <w:sz w:val="24"/>
          <w:szCs w:val="24"/>
        </w:rPr>
      </w:pPr>
    </w:p>
    <w:p w:rsidR="0097238A" w:rsidRPr="003D0AE9" w:rsidRDefault="0097238A" w:rsidP="0097238A">
      <w:pPr>
        <w:pStyle w:val="ConsPlusNormal"/>
        <w:ind w:firstLine="0"/>
        <w:jc w:val="right"/>
        <w:rPr>
          <w:rFonts w:ascii="Times New Roman" w:hAnsi="Times New Roman" w:cs="Times New Roman"/>
          <w:color w:val="000000"/>
          <w:sz w:val="24"/>
          <w:szCs w:val="24"/>
        </w:rPr>
      </w:pPr>
    </w:p>
    <w:p w:rsidR="0097238A" w:rsidRPr="003D0AE9" w:rsidRDefault="0097238A" w:rsidP="0097238A">
      <w:pPr>
        <w:pStyle w:val="ConsPlusNormal"/>
        <w:ind w:firstLine="0"/>
        <w:jc w:val="right"/>
        <w:rPr>
          <w:rFonts w:ascii="Times New Roman" w:hAnsi="Times New Roman" w:cs="Times New Roman"/>
          <w:color w:val="000000"/>
          <w:sz w:val="24"/>
          <w:szCs w:val="24"/>
        </w:rPr>
      </w:pPr>
    </w:p>
    <w:p w:rsidR="0097238A" w:rsidRPr="003D0AE9" w:rsidRDefault="0097238A" w:rsidP="0097238A">
      <w:pPr>
        <w:pStyle w:val="ConsPlusNormal"/>
        <w:ind w:firstLine="0"/>
        <w:jc w:val="right"/>
        <w:rPr>
          <w:rFonts w:ascii="Times New Roman" w:hAnsi="Times New Roman" w:cs="Times New Roman"/>
          <w:color w:val="000000"/>
          <w:sz w:val="24"/>
          <w:szCs w:val="24"/>
        </w:rPr>
      </w:pPr>
    </w:p>
    <w:p w:rsidR="0097238A" w:rsidRPr="003D0AE9" w:rsidRDefault="0097238A" w:rsidP="0097238A">
      <w:pPr>
        <w:pStyle w:val="ConsPlusNormal"/>
        <w:ind w:firstLine="0"/>
        <w:jc w:val="right"/>
        <w:rPr>
          <w:rFonts w:ascii="Times New Roman" w:hAnsi="Times New Roman" w:cs="Times New Roman"/>
          <w:color w:val="000000"/>
          <w:sz w:val="24"/>
          <w:szCs w:val="24"/>
        </w:rPr>
      </w:pPr>
    </w:p>
    <w:p w:rsidR="0097238A" w:rsidRPr="003D0AE9" w:rsidRDefault="0097238A" w:rsidP="0097238A">
      <w:pPr>
        <w:pStyle w:val="ConsPlusNormal"/>
        <w:ind w:firstLine="0"/>
        <w:jc w:val="right"/>
        <w:rPr>
          <w:rFonts w:ascii="Times New Roman" w:hAnsi="Times New Roman" w:cs="Times New Roman"/>
          <w:color w:val="000000"/>
          <w:sz w:val="24"/>
          <w:szCs w:val="24"/>
        </w:rPr>
      </w:pPr>
    </w:p>
    <w:p w:rsidR="0097238A" w:rsidRPr="003D0AE9" w:rsidRDefault="0097238A" w:rsidP="0097238A">
      <w:pPr>
        <w:pStyle w:val="ConsPlusNormal"/>
        <w:ind w:firstLine="0"/>
        <w:jc w:val="right"/>
        <w:rPr>
          <w:rFonts w:ascii="Times New Roman" w:hAnsi="Times New Roman" w:cs="Times New Roman"/>
          <w:color w:val="000000"/>
          <w:sz w:val="24"/>
          <w:szCs w:val="24"/>
        </w:rPr>
      </w:pPr>
    </w:p>
    <w:p w:rsidR="0097238A" w:rsidRPr="003D0AE9" w:rsidRDefault="0097238A" w:rsidP="0097238A">
      <w:pPr>
        <w:pStyle w:val="ConsPlusNormal"/>
        <w:ind w:firstLine="0"/>
        <w:jc w:val="right"/>
        <w:rPr>
          <w:rFonts w:ascii="Times New Roman" w:hAnsi="Times New Roman" w:cs="Times New Roman"/>
          <w:color w:val="000000"/>
          <w:sz w:val="24"/>
          <w:szCs w:val="24"/>
        </w:rPr>
      </w:pPr>
    </w:p>
    <w:p w:rsidR="0097238A" w:rsidRPr="003D0AE9" w:rsidRDefault="0097238A" w:rsidP="0097238A">
      <w:pPr>
        <w:pStyle w:val="ConsPlusNormal"/>
        <w:ind w:firstLine="0"/>
        <w:jc w:val="right"/>
        <w:rPr>
          <w:rFonts w:ascii="Times New Roman" w:hAnsi="Times New Roman" w:cs="Times New Roman"/>
          <w:color w:val="000000"/>
          <w:sz w:val="24"/>
          <w:szCs w:val="24"/>
        </w:rPr>
      </w:pPr>
    </w:p>
    <w:p w:rsidR="0097238A" w:rsidRPr="003D0AE9" w:rsidRDefault="0097238A" w:rsidP="0097238A">
      <w:pPr>
        <w:pStyle w:val="ConsPlusNormal"/>
        <w:ind w:firstLine="0"/>
        <w:jc w:val="right"/>
        <w:rPr>
          <w:rFonts w:ascii="Times New Roman" w:hAnsi="Times New Roman" w:cs="Times New Roman"/>
          <w:color w:val="000000"/>
          <w:sz w:val="24"/>
          <w:szCs w:val="24"/>
        </w:rPr>
      </w:pPr>
    </w:p>
    <w:p w:rsidR="0097238A" w:rsidRPr="003D0AE9" w:rsidRDefault="0097238A" w:rsidP="0097238A">
      <w:pPr>
        <w:pStyle w:val="ConsPlusNormal"/>
        <w:ind w:firstLine="0"/>
        <w:rPr>
          <w:rFonts w:ascii="Times New Roman" w:hAnsi="Times New Roman" w:cs="Times New Roman"/>
          <w:color w:val="000000"/>
          <w:sz w:val="24"/>
          <w:szCs w:val="24"/>
        </w:rPr>
      </w:pPr>
      <w:r w:rsidRPr="003D0AE9">
        <w:rPr>
          <w:rFonts w:ascii="Times New Roman" w:hAnsi="Times New Roman" w:cs="Times New Roman"/>
          <w:color w:val="000000"/>
          <w:sz w:val="24"/>
          <w:szCs w:val="24"/>
        </w:rPr>
        <w:t xml:space="preserve">                                                                                  </w:t>
      </w:r>
    </w:p>
    <w:p w:rsidR="0097238A" w:rsidRPr="003D0AE9" w:rsidRDefault="0097238A" w:rsidP="0097238A">
      <w:pPr>
        <w:pStyle w:val="ConsPlusNormal"/>
        <w:ind w:firstLine="0"/>
        <w:rPr>
          <w:rFonts w:ascii="Times New Roman" w:hAnsi="Times New Roman" w:cs="Times New Roman"/>
          <w:color w:val="000000"/>
          <w:sz w:val="24"/>
          <w:szCs w:val="24"/>
        </w:rPr>
      </w:pPr>
    </w:p>
    <w:p w:rsidR="0097238A" w:rsidRPr="003D0AE9" w:rsidRDefault="0097238A" w:rsidP="0097238A">
      <w:pPr>
        <w:pStyle w:val="ConsPlusNormal"/>
        <w:ind w:firstLine="0"/>
        <w:rPr>
          <w:rFonts w:ascii="Times New Roman" w:hAnsi="Times New Roman" w:cs="Times New Roman"/>
          <w:color w:val="000000"/>
          <w:sz w:val="24"/>
          <w:szCs w:val="24"/>
        </w:rPr>
      </w:pPr>
    </w:p>
    <w:p w:rsidR="0097238A" w:rsidRPr="003D0AE9" w:rsidRDefault="0097238A" w:rsidP="00495F7E">
      <w:pPr>
        <w:pStyle w:val="ConsPlusNormal"/>
        <w:ind w:firstLine="0"/>
        <w:jc w:val="right"/>
        <w:rPr>
          <w:sz w:val="24"/>
          <w:szCs w:val="24"/>
        </w:rPr>
      </w:pPr>
      <w:r w:rsidRPr="003D0AE9">
        <w:rPr>
          <w:rFonts w:ascii="Times New Roman" w:hAnsi="Times New Roman" w:cs="Times New Roman"/>
          <w:color w:val="000000"/>
          <w:sz w:val="24"/>
          <w:szCs w:val="24"/>
        </w:rPr>
        <w:t xml:space="preserve">                                                                                          Приложение № 1</w:t>
      </w:r>
    </w:p>
    <w:p w:rsidR="0097238A" w:rsidRPr="003D0AE9" w:rsidRDefault="0097238A" w:rsidP="00495F7E">
      <w:pPr>
        <w:pStyle w:val="ConsPlusNormal"/>
        <w:ind w:firstLine="0"/>
        <w:jc w:val="right"/>
        <w:rPr>
          <w:rFonts w:ascii="Times New Roman" w:hAnsi="Times New Roman" w:cs="Times New Roman"/>
          <w:color w:val="000000"/>
          <w:sz w:val="24"/>
          <w:szCs w:val="24"/>
        </w:rPr>
      </w:pPr>
      <w:r w:rsidRPr="003D0AE9">
        <w:rPr>
          <w:rFonts w:ascii="Times New Roman" w:hAnsi="Times New Roman" w:cs="Times New Roman"/>
          <w:color w:val="000000"/>
          <w:sz w:val="24"/>
          <w:szCs w:val="24"/>
        </w:rPr>
        <w:t xml:space="preserve">                                                                                           к Положению о </w:t>
      </w:r>
      <w:proofErr w:type="gramStart"/>
      <w:r w:rsidRPr="003D0AE9">
        <w:rPr>
          <w:rFonts w:ascii="Times New Roman" w:hAnsi="Times New Roman" w:cs="Times New Roman"/>
          <w:color w:val="000000"/>
          <w:sz w:val="24"/>
          <w:szCs w:val="24"/>
        </w:rPr>
        <w:t>муниципальном</w:t>
      </w:r>
      <w:proofErr w:type="gramEnd"/>
      <w:r w:rsidRPr="003D0AE9">
        <w:rPr>
          <w:rFonts w:ascii="Times New Roman" w:hAnsi="Times New Roman" w:cs="Times New Roman"/>
          <w:color w:val="000000"/>
          <w:sz w:val="24"/>
          <w:szCs w:val="24"/>
        </w:rPr>
        <w:t xml:space="preserve"> </w:t>
      </w:r>
    </w:p>
    <w:p w:rsidR="0097238A" w:rsidRPr="003D0AE9" w:rsidRDefault="0097238A" w:rsidP="00495F7E">
      <w:pPr>
        <w:pStyle w:val="ConsPlusNormal"/>
        <w:ind w:firstLine="0"/>
        <w:jc w:val="right"/>
        <w:rPr>
          <w:rFonts w:ascii="Times New Roman" w:hAnsi="Times New Roman" w:cs="Times New Roman"/>
          <w:color w:val="000000"/>
          <w:sz w:val="24"/>
          <w:szCs w:val="24"/>
        </w:rPr>
      </w:pPr>
      <w:r w:rsidRPr="003D0AE9">
        <w:rPr>
          <w:rFonts w:ascii="Times New Roman" w:hAnsi="Times New Roman" w:cs="Times New Roman"/>
          <w:color w:val="000000"/>
          <w:sz w:val="24"/>
          <w:szCs w:val="24"/>
        </w:rPr>
        <w:t xml:space="preserve">                                                                                          жилищном </w:t>
      </w:r>
      <w:proofErr w:type="gramStart"/>
      <w:r w:rsidRPr="003D0AE9">
        <w:rPr>
          <w:rFonts w:ascii="Times New Roman" w:hAnsi="Times New Roman" w:cs="Times New Roman"/>
          <w:color w:val="000000"/>
          <w:sz w:val="24"/>
          <w:szCs w:val="24"/>
        </w:rPr>
        <w:t>контроле</w:t>
      </w:r>
      <w:proofErr w:type="gramEnd"/>
      <w:r w:rsidRPr="003D0AE9">
        <w:rPr>
          <w:rFonts w:ascii="Times New Roman" w:hAnsi="Times New Roman" w:cs="Times New Roman"/>
          <w:color w:val="000000"/>
          <w:sz w:val="24"/>
          <w:szCs w:val="24"/>
        </w:rPr>
        <w:t xml:space="preserve"> на территории</w:t>
      </w:r>
    </w:p>
    <w:p w:rsidR="0097238A" w:rsidRPr="003D0AE9" w:rsidRDefault="0097238A" w:rsidP="00495F7E">
      <w:pPr>
        <w:pStyle w:val="ConsPlusNormal"/>
        <w:ind w:firstLine="0"/>
        <w:jc w:val="right"/>
        <w:rPr>
          <w:rFonts w:ascii="Times New Roman" w:hAnsi="Times New Roman" w:cs="Times New Roman"/>
          <w:color w:val="000000"/>
          <w:sz w:val="24"/>
          <w:szCs w:val="24"/>
        </w:rPr>
      </w:pPr>
      <w:r w:rsidRPr="003D0AE9">
        <w:rPr>
          <w:rFonts w:ascii="Times New Roman" w:hAnsi="Times New Roman" w:cs="Times New Roman"/>
          <w:color w:val="000000"/>
          <w:sz w:val="24"/>
          <w:szCs w:val="24"/>
        </w:rPr>
        <w:t xml:space="preserve">                                                                                           сельского поселения </w:t>
      </w:r>
    </w:p>
    <w:p w:rsidR="0097238A" w:rsidRPr="003D0AE9" w:rsidRDefault="0097238A" w:rsidP="00495F7E">
      <w:pPr>
        <w:pStyle w:val="ConsPlusNormal"/>
        <w:ind w:firstLine="0"/>
        <w:jc w:val="right"/>
        <w:rPr>
          <w:rFonts w:ascii="Times New Roman" w:hAnsi="Times New Roman" w:cs="Times New Roman"/>
          <w:color w:val="000000"/>
          <w:sz w:val="24"/>
          <w:szCs w:val="24"/>
        </w:rPr>
      </w:pPr>
      <w:r w:rsidRPr="003D0AE9">
        <w:rPr>
          <w:rFonts w:ascii="Times New Roman" w:hAnsi="Times New Roman" w:cs="Times New Roman"/>
          <w:color w:val="000000"/>
          <w:sz w:val="24"/>
          <w:szCs w:val="24"/>
        </w:rPr>
        <w:t xml:space="preserve">                                                                                           Нижнесикиязовский сельсовет</w:t>
      </w:r>
    </w:p>
    <w:p w:rsidR="0097238A" w:rsidRPr="003D0AE9" w:rsidRDefault="0097238A" w:rsidP="00495F7E">
      <w:pPr>
        <w:pStyle w:val="ConsPlusNormal"/>
        <w:ind w:firstLine="0"/>
        <w:jc w:val="right"/>
        <w:rPr>
          <w:rFonts w:ascii="Times New Roman" w:hAnsi="Times New Roman" w:cs="Times New Roman"/>
          <w:color w:val="000000"/>
          <w:sz w:val="24"/>
          <w:szCs w:val="24"/>
        </w:rPr>
      </w:pPr>
      <w:r w:rsidRPr="003D0AE9">
        <w:rPr>
          <w:rFonts w:ascii="Times New Roman" w:hAnsi="Times New Roman" w:cs="Times New Roman"/>
          <w:color w:val="000000"/>
          <w:sz w:val="24"/>
          <w:szCs w:val="24"/>
        </w:rPr>
        <w:t xml:space="preserve">                                                                                           муниципального района </w:t>
      </w:r>
    </w:p>
    <w:p w:rsidR="0097238A" w:rsidRPr="003D0AE9" w:rsidRDefault="0097238A" w:rsidP="00495F7E">
      <w:pPr>
        <w:pStyle w:val="ConsPlusNormal"/>
        <w:ind w:firstLine="0"/>
        <w:jc w:val="right"/>
        <w:rPr>
          <w:rFonts w:ascii="Times New Roman" w:hAnsi="Times New Roman" w:cs="Times New Roman"/>
          <w:color w:val="000000"/>
          <w:sz w:val="24"/>
          <w:szCs w:val="24"/>
        </w:rPr>
      </w:pPr>
      <w:r w:rsidRPr="003D0AE9">
        <w:rPr>
          <w:rFonts w:ascii="Times New Roman" w:hAnsi="Times New Roman" w:cs="Times New Roman"/>
          <w:color w:val="000000"/>
          <w:sz w:val="24"/>
          <w:szCs w:val="24"/>
        </w:rPr>
        <w:t xml:space="preserve">                                                                                            Балтачевский район </w:t>
      </w:r>
    </w:p>
    <w:p w:rsidR="0097238A" w:rsidRPr="003D0AE9" w:rsidRDefault="0097238A" w:rsidP="00495F7E">
      <w:pPr>
        <w:pStyle w:val="ConsPlusNormal"/>
        <w:ind w:firstLine="0"/>
        <w:jc w:val="right"/>
        <w:rPr>
          <w:sz w:val="24"/>
          <w:szCs w:val="24"/>
        </w:rPr>
      </w:pPr>
      <w:r w:rsidRPr="003D0AE9">
        <w:rPr>
          <w:rFonts w:ascii="Times New Roman" w:hAnsi="Times New Roman" w:cs="Times New Roman"/>
          <w:color w:val="000000"/>
          <w:sz w:val="24"/>
          <w:szCs w:val="24"/>
        </w:rPr>
        <w:t xml:space="preserve">                                                                                            Республики Башкортостан  </w:t>
      </w:r>
    </w:p>
    <w:p w:rsidR="0097238A" w:rsidRPr="003D0AE9" w:rsidRDefault="0097238A" w:rsidP="0097238A">
      <w:pPr>
        <w:pStyle w:val="ConsPlusNormal"/>
        <w:ind w:firstLine="540"/>
        <w:jc w:val="both"/>
        <w:rPr>
          <w:rFonts w:ascii="Times New Roman" w:hAnsi="Times New Roman" w:cs="Times New Roman"/>
          <w:b/>
          <w:bCs/>
          <w:color w:val="000000"/>
          <w:sz w:val="24"/>
          <w:szCs w:val="24"/>
        </w:rPr>
      </w:pPr>
    </w:p>
    <w:p w:rsidR="0097238A" w:rsidRPr="003D0AE9" w:rsidRDefault="0097238A" w:rsidP="0097238A">
      <w:pPr>
        <w:pStyle w:val="ConsPlusTitle"/>
        <w:jc w:val="center"/>
        <w:rPr>
          <w:rFonts w:ascii="Times New Roman" w:hAnsi="Times New Roman" w:cs="Times New Roman"/>
          <w:color w:val="000000"/>
          <w:sz w:val="24"/>
          <w:szCs w:val="24"/>
        </w:rPr>
      </w:pPr>
      <w:bookmarkStart w:id="2" w:name="Par381"/>
      <w:bookmarkEnd w:id="2"/>
    </w:p>
    <w:p w:rsidR="0097238A" w:rsidRPr="003D0AE9" w:rsidRDefault="0097238A" w:rsidP="0097238A">
      <w:pPr>
        <w:pStyle w:val="ConsPlusTitle"/>
        <w:jc w:val="center"/>
        <w:rPr>
          <w:rFonts w:ascii="Times New Roman" w:hAnsi="Times New Roman" w:cs="Times New Roman"/>
          <w:sz w:val="24"/>
          <w:szCs w:val="24"/>
        </w:rPr>
      </w:pPr>
      <w:r w:rsidRPr="003D0AE9">
        <w:rPr>
          <w:rFonts w:ascii="Times New Roman" w:hAnsi="Times New Roman" w:cs="Times New Roman"/>
          <w:color w:val="000000"/>
          <w:sz w:val="24"/>
          <w:szCs w:val="24"/>
        </w:rPr>
        <w:t>КРИТЕРИИ</w:t>
      </w:r>
    </w:p>
    <w:p w:rsidR="0097238A" w:rsidRPr="003D0AE9" w:rsidRDefault="0097238A" w:rsidP="0097238A">
      <w:pPr>
        <w:pStyle w:val="ConsPlusTitle"/>
        <w:jc w:val="center"/>
        <w:rPr>
          <w:rFonts w:ascii="Times New Roman" w:hAnsi="Times New Roman" w:cs="Times New Roman"/>
          <w:sz w:val="24"/>
          <w:szCs w:val="24"/>
        </w:rPr>
      </w:pPr>
      <w:r w:rsidRPr="003D0AE9">
        <w:rPr>
          <w:rFonts w:ascii="Times New Roman" w:hAnsi="Times New Roman" w:cs="Times New Roman"/>
          <w:color w:val="000000"/>
          <w:sz w:val="24"/>
          <w:szCs w:val="24"/>
        </w:rPr>
        <w:t>ОТНЕСЕНИЯ ИСПОЛЬЗУЕМЫХ ГРАЖДАНАМИ, ЮРИДИЧЕСКИМИ ЛИЦАМИ И (ИЛИ) ИНДИВИДУАЛЬНЫМИ ПРЕДПРИНИМАТЕЛЯМИ ЖИЛЫХ ПОМЕЩЕНИЙ, ПРАВООБЛАДАТЕЛЯМИ КОТОРЫХ ОНИ ЯВЛЯЮТСЯ,</w:t>
      </w:r>
    </w:p>
    <w:p w:rsidR="0097238A" w:rsidRPr="003D0AE9" w:rsidRDefault="0097238A" w:rsidP="0097238A">
      <w:pPr>
        <w:pStyle w:val="ConsPlusTitle"/>
        <w:jc w:val="center"/>
        <w:rPr>
          <w:rFonts w:ascii="Times New Roman" w:hAnsi="Times New Roman" w:cs="Times New Roman"/>
          <w:sz w:val="24"/>
          <w:szCs w:val="24"/>
        </w:rPr>
      </w:pPr>
      <w:r w:rsidRPr="003D0AE9">
        <w:rPr>
          <w:rFonts w:ascii="Times New Roman" w:hAnsi="Times New Roman" w:cs="Times New Roman"/>
          <w:color w:val="000000"/>
          <w:sz w:val="24"/>
          <w:szCs w:val="24"/>
        </w:rPr>
        <w:t xml:space="preserve">К ОПРЕДЕЛЕННОЙ КАТЕГОРИИ РИСКА ПРИ ОСУЩЕСТВЛЕНИИ АДМИНИСТРАЦИЕЙ СЕЛЬСКОГО ПОСЕЛЕНИЯ НИЖНЕСИКИЯЗОВСКИЙ СЕЛЬСОВЕТ МУНИЦИПАЛЬНОГО РАЙОНА БАЛТАЧЕВСКИЙ РАЙОН РЕСПУБЛИКИ БАШКОРТОСТАН  </w:t>
      </w:r>
    </w:p>
    <w:p w:rsidR="0097238A" w:rsidRPr="003D0AE9" w:rsidRDefault="0097238A" w:rsidP="0097238A">
      <w:pPr>
        <w:pStyle w:val="ConsPlusTitle"/>
        <w:jc w:val="center"/>
        <w:rPr>
          <w:rFonts w:ascii="Times New Roman" w:hAnsi="Times New Roman" w:cs="Times New Roman"/>
          <w:color w:val="000000"/>
          <w:sz w:val="24"/>
          <w:szCs w:val="24"/>
        </w:rPr>
      </w:pPr>
      <w:r w:rsidRPr="003D0AE9">
        <w:rPr>
          <w:rFonts w:ascii="Times New Roman" w:hAnsi="Times New Roman" w:cs="Times New Roman"/>
          <w:color w:val="000000"/>
          <w:sz w:val="24"/>
          <w:szCs w:val="24"/>
        </w:rPr>
        <w:t xml:space="preserve">  МУНИЦИПАЛЬНОГО ЖИЛИЩНОГО КОНТРОЛЯ</w:t>
      </w:r>
    </w:p>
    <w:p w:rsidR="0097238A" w:rsidRPr="003D0AE9" w:rsidRDefault="0097238A" w:rsidP="0097238A">
      <w:pPr>
        <w:pStyle w:val="ConsPlusTitle"/>
        <w:jc w:val="center"/>
        <w:rPr>
          <w:sz w:val="24"/>
          <w:szCs w:val="24"/>
        </w:rPr>
      </w:pPr>
    </w:p>
    <w:p w:rsidR="0097238A" w:rsidRPr="003D0AE9" w:rsidRDefault="0097238A" w:rsidP="0097238A">
      <w:pPr>
        <w:pStyle w:val="ConsPlusNormal"/>
        <w:ind w:firstLine="426"/>
        <w:jc w:val="both"/>
        <w:rPr>
          <w:rFonts w:ascii="Times New Roman" w:hAnsi="Times New Roman" w:cs="Times New Roman"/>
          <w:color w:val="000000"/>
          <w:sz w:val="24"/>
          <w:szCs w:val="24"/>
        </w:rPr>
      </w:pPr>
      <w:r w:rsidRPr="003D0AE9">
        <w:rPr>
          <w:rFonts w:ascii="Times New Roman" w:hAnsi="Times New Roman" w:cs="Times New Roman"/>
          <w:color w:val="000000"/>
          <w:sz w:val="24"/>
          <w:szCs w:val="24"/>
        </w:rPr>
        <w:t>1. К категории значительного риска относятся жилые помещения в зданиях, признанных аварийными.</w:t>
      </w:r>
    </w:p>
    <w:p w:rsidR="0097238A" w:rsidRPr="003D0AE9" w:rsidRDefault="0097238A" w:rsidP="0097238A">
      <w:pPr>
        <w:ind w:firstLine="540"/>
        <w:jc w:val="both"/>
        <w:rPr>
          <w:color w:val="000000"/>
          <w:sz w:val="24"/>
        </w:rPr>
      </w:pPr>
      <w:r w:rsidRPr="003D0AE9">
        <w:rPr>
          <w:color w:val="000000"/>
          <w:sz w:val="24"/>
        </w:rPr>
        <w:t>2. К категории умеренного риска относятся жилые помещения в зданиях с планировкой коридорного типа и жилые помещения в многоквартирных домах, предоставленные по договорам специального найма, договорам социального найма или</w:t>
      </w:r>
      <w:r w:rsidRPr="003D0AE9">
        <w:rPr>
          <w:sz w:val="24"/>
        </w:rPr>
        <w:t xml:space="preserve"> договорам найма жилого помещения жилищного фонда социального использования.</w:t>
      </w:r>
    </w:p>
    <w:p w:rsidR="0097238A" w:rsidRPr="003D0AE9" w:rsidRDefault="0097238A" w:rsidP="0097238A">
      <w:pPr>
        <w:pStyle w:val="ConsPlusNormal"/>
        <w:ind w:firstLine="426"/>
        <w:jc w:val="both"/>
        <w:rPr>
          <w:rFonts w:ascii="Times New Roman" w:hAnsi="Times New Roman" w:cs="Times New Roman"/>
          <w:color w:val="000000"/>
          <w:sz w:val="24"/>
          <w:szCs w:val="24"/>
        </w:rPr>
      </w:pPr>
      <w:r w:rsidRPr="003D0AE9">
        <w:rPr>
          <w:rFonts w:ascii="Times New Roman" w:hAnsi="Times New Roman" w:cs="Times New Roman"/>
          <w:color w:val="000000"/>
          <w:sz w:val="24"/>
          <w:szCs w:val="24"/>
        </w:rPr>
        <w:t>3. К категории среднего риска относятся жилые помещения в многоквартирных домах, не отнесённые к категории умеренного риска.</w:t>
      </w:r>
    </w:p>
    <w:p w:rsidR="0097238A" w:rsidRPr="003D0AE9" w:rsidRDefault="0097238A" w:rsidP="0097238A">
      <w:pPr>
        <w:pStyle w:val="ConsPlusNormal"/>
        <w:widowControl w:val="0"/>
        <w:spacing w:line="276" w:lineRule="auto"/>
        <w:ind w:firstLine="426"/>
        <w:jc w:val="both"/>
        <w:rPr>
          <w:sz w:val="24"/>
          <w:szCs w:val="24"/>
        </w:rPr>
      </w:pPr>
      <w:r w:rsidRPr="003D0AE9">
        <w:rPr>
          <w:rFonts w:ascii="Times New Roman" w:hAnsi="Times New Roman" w:cs="Times New Roman"/>
          <w:color w:val="000000"/>
          <w:sz w:val="24"/>
          <w:szCs w:val="24"/>
        </w:rPr>
        <w:t>4. К категории низкого риска относятся все иные жилые помещения, не отнесенные к категориям значительного, среднего или умеренного риска.</w:t>
      </w:r>
    </w:p>
    <w:p w:rsidR="0097238A" w:rsidRPr="003D0AE9" w:rsidRDefault="0097238A" w:rsidP="0097238A">
      <w:pPr>
        <w:pStyle w:val="ConsPlusNormal"/>
        <w:ind w:firstLine="0"/>
        <w:jc w:val="right"/>
        <w:rPr>
          <w:rFonts w:ascii="Times New Roman" w:hAnsi="Times New Roman" w:cs="Times New Roman"/>
          <w:color w:val="000000"/>
          <w:sz w:val="24"/>
          <w:szCs w:val="24"/>
        </w:rPr>
      </w:pPr>
    </w:p>
    <w:p w:rsidR="0097238A" w:rsidRPr="003D0AE9" w:rsidRDefault="0097238A" w:rsidP="0097238A">
      <w:pPr>
        <w:pStyle w:val="ConsPlusNormal"/>
        <w:ind w:firstLine="0"/>
        <w:jc w:val="right"/>
        <w:rPr>
          <w:rFonts w:ascii="Times New Roman" w:hAnsi="Times New Roman" w:cs="Times New Roman"/>
          <w:color w:val="000000"/>
          <w:sz w:val="24"/>
          <w:szCs w:val="24"/>
        </w:rPr>
      </w:pPr>
    </w:p>
    <w:p w:rsidR="0097238A" w:rsidRPr="003D0AE9" w:rsidRDefault="0097238A" w:rsidP="0097238A">
      <w:pPr>
        <w:pStyle w:val="ConsPlusNormal"/>
        <w:ind w:firstLine="0"/>
        <w:jc w:val="right"/>
        <w:rPr>
          <w:rFonts w:ascii="Times New Roman" w:hAnsi="Times New Roman" w:cs="Times New Roman"/>
          <w:color w:val="000000"/>
          <w:sz w:val="24"/>
          <w:szCs w:val="24"/>
        </w:rPr>
      </w:pPr>
    </w:p>
    <w:p w:rsidR="0097238A" w:rsidRPr="003D0AE9" w:rsidRDefault="0097238A" w:rsidP="0097238A">
      <w:pPr>
        <w:pStyle w:val="ConsPlusNormal"/>
        <w:ind w:firstLine="0"/>
        <w:jc w:val="right"/>
        <w:rPr>
          <w:rFonts w:ascii="Times New Roman" w:hAnsi="Times New Roman" w:cs="Times New Roman"/>
          <w:color w:val="000000"/>
          <w:sz w:val="24"/>
          <w:szCs w:val="24"/>
        </w:rPr>
      </w:pPr>
    </w:p>
    <w:p w:rsidR="0097238A" w:rsidRPr="003D0AE9" w:rsidRDefault="0097238A" w:rsidP="0097238A">
      <w:pPr>
        <w:pStyle w:val="ConsPlusNormal"/>
        <w:ind w:firstLine="0"/>
        <w:jc w:val="right"/>
        <w:rPr>
          <w:rFonts w:ascii="Times New Roman" w:hAnsi="Times New Roman" w:cs="Times New Roman"/>
          <w:color w:val="000000"/>
          <w:sz w:val="24"/>
          <w:szCs w:val="24"/>
        </w:rPr>
      </w:pPr>
    </w:p>
    <w:p w:rsidR="0097238A" w:rsidRPr="003D0AE9" w:rsidRDefault="0097238A" w:rsidP="0097238A">
      <w:pPr>
        <w:pStyle w:val="ConsPlusNormal"/>
        <w:ind w:firstLine="0"/>
        <w:jc w:val="right"/>
        <w:rPr>
          <w:rFonts w:ascii="Times New Roman" w:hAnsi="Times New Roman" w:cs="Times New Roman"/>
          <w:color w:val="000000"/>
          <w:sz w:val="24"/>
          <w:szCs w:val="24"/>
        </w:rPr>
      </w:pPr>
    </w:p>
    <w:p w:rsidR="0097238A" w:rsidRPr="003D0AE9" w:rsidRDefault="0097238A" w:rsidP="0097238A">
      <w:pPr>
        <w:pStyle w:val="ConsPlusNormal"/>
        <w:ind w:firstLine="0"/>
        <w:jc w:val="right"/>
        <w:rPr>
          <w:rFonts w:ascii="Times New Roman" w:hAnsi="Times New Roman" w:cs="Times New Roman"/>
          <w:color w:val="000000"/>
          <w:sz w:val="24"/>
          <w:szCs w:val="24"/>
        </w:rPr>
      </w:pPr>
    </w:p>
    <w:p w:rsidR="0097238A" w:rsidRPr="003D0AE9" w:rsidRDefault="0097238A" w:rsidP="0097238A">
      <w:pPr>
        <w:pStyle w:val="ConsPlusNormal"/>
        <w:ind w:firstLine="0"/>
        <w:jc w:val="right"/>
        <w:rPr>
          <w:rFonts w:ascii="Times New Roman" w:hAnsi="Times New Roman" w:cs="Times New Roman"/>
          <w:color w:val="000000"/>
          <w:sz w:val="24"/>
          <w:szCs w:val="24"/>
        </w:rPr>
      </w:pPr>
    </w:p>
    <w:p w:rsidR="0097238A" w:rsidRPr="003D0AE9" w:rsidRDefault="0097238A" w:rsidP="0097238A">
      <w:pPr>
        <w:pStyle w:val="ConsPlusNormal"/>
        <w:ind w:firstLine="0"/>
        <w:jc w:val="right"/>
        <w:rPr>
          <w:rFonts w:ascii="Times New Roman" w:hAnsi="Times New Roman" w:cs="Times New Roman"/>
          <w:color w:val="000000"/>
          <w:sz w:val="24"/>
          <w:szCs w:val="24"/>
        </w:rPr>
      </w:pPr>
    </w:p>
    <w:p w:rsidR="0097238A" w:rsidRPr="003D0AE9" w:rsidRDefault="0097238A" w:rsidP="0097238A">
      <w:pPr>
        <w:pStyle w:val="ConsPlusNormal"/>
        <w:ind w:firstLine="0"/>
        <w:jc w:val="right"/>
        <w:rPr>
          <w:rFonts w:ascii="Times New Roman" w:hAnsi="Times New Roman" w:cs="Times New Roman"/>
          <w:color w:val="000000"/>
          <w:sz w:val="24"/>
          <w:szCs w:val="24"/>
        </w:rPr>
      </w:pPr>
    </w:p>
    <w:p w:rsidR="0097238A" w:rsidRPr="003D0AE9" w:rsidRDefault="0097238A" w:rsidP="0097238A">
      <w:pPr>
        <w:pStyle w:val="ConsPlusNormal"/>
        <w:ind w:firstLine="0"/>
        <w:jc w:val="right"/>
        <w:rPr>
          <w:rFonts w:ascii="Times New Roman" w:hAnsi="Times New Roman" w:cs="Times New Roman"/>
          <w:color w:val="000000"/>
          <w:sz w:val="24"/>
          <w:szCs w:val="24"/>
        </w:rPr>
      </w:pPr>
    </w:p>
    <w:p w:rsidR="0097238A" w:rsidRPr="003D0AE9" w:rsidRDefault="0097238A" w:rsidP="0097238A">
      <w:pPr>
        <w:pStyle w:val="ConsPlusNormal"/>
        <w:ind w:firstLine="0"/>
        <w:jc w:val="right"/>
        <w:rPr>
          <w:rFonts w:ascii="Times New Roman" w:hAnsi="Times New Roman" w:cs="Times New Roman"/>
          <w:color w:val="000000"/>
          <w:sz w:val="24"/>
          <w:szCs w:val="24"/>
        </w:rPr>
      </w:pPr>
    </w:p>
    <w:p w:rsidR="0097238A" w:rsidRPr="003D0AE9" w:rsidRDefault="0097238A" w:rsidP="0097238A">
      <w:pPr>
        <w:pStyle w:val="ConsPlusNormal"/>
        <w:ind w:firstLine="0"/>
        <w:jc w:val="right"/>
        <w:rPr>
          <w:rFonts w:ascii="Times New Roman" w:hAnsi="Times New Roman" w:cs="Times New Roman"/>
          <w:color w:val="000000"/>
          <w:sz w:val="24"/>
          <w:szCs w:val="24"/>
        </w:rPr>
      </w:pPr>
    </w:p>
    <w:p w:rsidR="0097238A" w:rsidRPr="003D0AE9" w:rsidRDefault="0097238A" w:rsidP="0097238A">
      <w:pPr>
        <w:pStyle w:val="ConsPlusNormal"/>
        <w:ind w:firstLine="0"/>
        <w:jc w:val="right"/>
        <w:rPr>
          <w:rFonts w:ascii="Times New Roman" w:hAnsi="Times New Roman" w:cs="Times New Roman"/>
          <w:color w:val="000000"/>
          <w:sz w:val="24"/>
          <w:szCs w:val="24"/>
        </w:rPr>
      </w:pPr>
    </w:p>
    <w:p w:rsidR="0097238A" w:rsidRPr="003D0AE9" w:rsidRDefault="0097238A" w:rsidP="0097238A">
      <w:pPr>
        <w:pStyle w:val="ConsPlusNormal"/>
        <w:ind w:firstLine="0"/>
        <w:jc w:val="right"/>
        <w:rPr>
          <w:rFonts w:ascii="Times New Roman" w:hAnsi="Times New Roman" w:cs="Times New Roman"/>
          <w:color w:val="000000"/>
          <w:sz w:val="24"/>
          <w:szCs w:val="24"/>
        </w:rPr>
      </w:pPr>
    </w:p>
    <w:p w:rsidR="0097238A" w:rsidRPr="003D0AE9" w:rsidRDefault="0097238A" w:rsidP="0097238A">
      <w:pPr>
        <w:pStyle w:val="ConsPlusNormal"/>
        <w:ind w:firstLine="0"/>
        <w:rPr>
          <w:rFonts w:ascii="Times New Roman" w:hAnsi="Times New Roman" w:cs="Times New Roman"/>
          <w:color w:val="000000"/>
          <w:sz w:val="24"/>
          <w:szCs w:val="24"/>
        </w:rPr>
      </w:pPr>
    </w:p>
    <w:p w:rsidR="0097238A" w:rsidRPr="003D0AE9" w:rsidRDefault="0097238A" w:rsidP="0097238A">
      <w:pPr>
        <w:pStyle w:val="ConsPlusNormal"/>
        <w:ind w:firstLine="0"/>
        <w:jc w:val="right"/>
        <w:rPr>
          <w:rFonts w:ascii="Times New Roman" w:hAnsi="Times New Roman" w:cs="Times New Roman"/>
          <w:color w:val="000000"/>
          <w:sz w:val="24"/>
          <w:szCs w:val="24"/>
        </w:rPr>
      </w:pPr>
    </w:p>
    <w:p w:rsidR="0097238A" w:rsidRPr="003D0AE9" w:rsidRDefault="0097238A" w:rsidP="0097238A">
      <w:pPr>
        <w:pStyle w:val="ConsPlusNormal"/>
        <w:ind w:firstLine="0"/>
        <w:rPr>
          <w:sz w:val="24"/>
          <w:szCs w:val="24"/>
        </w:rPr>
      </w:pPr>
      <w:r w:rsidRPr="003D0AE9">
        <w:rPr>
          <w:rFonts w:ascii="Times New Roman" w:hAnsi="Times New Roman" w:cs="Times New Roman"/>
          <w:color w:val="000000"/>
          <w:sz w:val="24"/>
          <w:szCs w:val="24"/>
        </w:rPr>
        <w:t xml:space="preserve">                                                                                           Приложение № 2</w:t>
      </w:r>
    </w:p>
    <w:p w:rsidR="0097238A" w:rsidRPr="003D0AE9" w:rsidRDefault="0097238A" w:rsidP="0097238A">
      <w:pPr>
        <w:pStyle w:val="ConsPlusNormal"/>
        <w:ind w:firstLine="0"/>
        <w:rPr>
          <w:rFonts w:ascii="Times New Roman" w:hAnsi="Times New Roman" w:cs="Times New Roman"/>
          <w:color w:val="000000"/>
          <w:sz w:val="24"/>
          <w:szCs w:val="24"/>
        </w:rPr>
      </w:pPr>
      <w:r w:rsidRPr="003D0AE9">
        <w:rPr>
          <w:rFonts w:ascii="Times New Roman" w:hAnsi="Times New Roman" w:cs="Times New Roman"/>
          <w:color w:val="000000"/>
          <w:sz w:val="24"/>
          <w:szCs w:val="24"/>
        </w:rPr>
        <w:t xml:space="preserve">                                                                                           к Положению о </w:t>
      </w:r>
      <w:proofErr w:type="gramStart"/>
      <w:r w:rsidRPr="003D0AE9">
        <w:rPr>
          <w:rFonts w:ascii="Times New Roman" w:hAnsi="Times New Roman" w:cs="Times New Roman"/>
          <w:color w:val="000000"/>
          <w:sz w:val="24"/>
          <w:szCs w:val="24"/>
        </w:rPr>
        <w:t>муниципальном</w:t>
      </w:r>
      <w:proofErr w:type="gramEnd"/>
      <w:r w:rsidRPr="003D0AE9">
        <w:rPr>
          <w:rFonts w:ascii="Times New Roman" w:hAnsi="Times New Roman" w:cs="Times New Roman"/>
          <w:color w:val="000000"/>
          <w:sz w:val="24"/>
          <w:szCs w:val="24"/>
        </w:rPr>
        <w:t xml:space="preserve"> </w:t>
      </w:r>
    </w:p>
    <w:p w:rsidR="0097238A" w:rsidRPr="003D0AE9" w:rsidRDefault="0097238A" w:rsidP="0097238A">
      <w:pPr>
        <w:pStyle w:val="ConsPlusNormal"/>
        <w:ind w:firstLine="0"/>
        <w:rPr>
          <w:rFonts w:ascii="Times New Roman" w:hAnsi="Times New Roman" w:cs="Times New Roman"/>
          <w:color w:val="000000"/>
          <w:sz w:val="24"/>
          <w:szCs w:val="24"/>
        </w:rPr>
      </w:pPr>
      <w:r w:rsidRPr="003D0AE9">
        <w:rPr>
          <w:rFonts w:ascii="Times New Roman" w:hAnsi="Times New Roman" w:cs="Times New Roman"/>
          <w:color w:val="000000"/>
          <w:sz w:val="24"/>
          <w:szCs w:val="24"/>
        </w:rPr>
        <w:t xml:space="preserve">                                                                                           жилищном </w:t>
      </w:r>
      <w:proofErr w:type="gramStart"/>
      <w:r w:rsidRPr="003D0AE9">
        <w:rPr>
          <w:rFonts w:ascii="Times New Roman" w:hAnsi="Times New Roman" w:cs="Times New Roman"/>
          <w:color w:val="000000"/>
          <w:sz w:val="24"/>
          <w:szCs w:val="24"/>
        </w:rPr>
        <w:t>контроле</w:t>
      </w:r>
      <w:proofErr w:type="gramEnd"/>
      <w:r w:rsidRPr="003D0AE9">
        <w:rPr>
          <w:rFonts w:ascii="Times New Roman" w:hAnsi="Times New Roman" w:cs="Times New Roman"/>
          <w:color w:val="000000"/>
          <w:sz w:val="24"/>
          <w:szCs w:val="24"/>
        </w:rPr>
        <w:t xml:space="preserve"> на территории</w:t>
      </w:r>
    </w:p>
    <w:p w:rsidR="0097238A" w:rsidRPr="003D0AE9" w:rsidRDefault="0097238A" w:rsidP="0097238A">
      <w:pPr>
        <w:pStyle w:val="ConsPlusNormal"/>
        <w:ind w:firstLine="0"/>
        <w:rPr>
          <w:rFonts w:ascii="Times New Roman" w:hAnsi="Times New Roman" w:cs="Times New Roman"/>
          <w:color w:val="000000"/>
          <w:sz w:val="24"/>
          <w:szCs w:val="24"/>
        </w:rPr>
      </w:pPr>
      <w:r w:rsidRPr="003D0AE9">
        <w:rPr>
          <w:rFonts w:ascii="Times New Roman" w:hAnsi="Times New Roman" w:cs="Times New Roman"/>
          <w:color w:val="000000"/>
          <w:sz w:val="24"/>
          <w:szCs w:val="24"/>
        </w:rPr>
        <w:t xml:space="preserve">                                                                                           сельского поселения </w:t>
      </w:r>
    </w:p>
    <w:p w:rsidR="0097238A" w:rsidRPr="003D0AE9" w:rsidRDefault="0097238A" w:rsidP="0097238A">
      <w:pPr>
        <w:pStyle w:val="ConsPlusNormal"/>
        <w:ind w:firstLine="0"/>
        <w:rPr>
          <w:rFonts w:ascii="Times New Roman" w:hAnsi="Times New Roman" w:cs="Times New Roman"/>
          <w:color w:val="000000"/>
          <w:sz w:val="24"/>
          <w:szCs w:val="24"/>
        </w:rPr>
      </w:pPr>
      <w:r w:rsidRPr="003D0AE9">
        <w:rPr>
          <w:rFonts w:ascii="Times New Roman" w:hAnsi="Times New Roman" w:cs="Times New Roman"/>
          <w:color w:val="000000"/>
          <w:sz w:val="24"/>
          <w:szCs w:val="24"/>
        </w:rPr>
        <w:t xml:space="preserve">                                                                                           Нижнесикиязовский сельсовет</w:t>
      </w:r>
    </w:p>
    <w:p w:rsidR="0097238A" w:rsidRPr="003D0AE9" w:rsidRDefault="0097238A" w:rsidP="0097238A">
      <w:pPr>
        <w:pStyle w:val="ConsPlusNormal"/>
        <w:ind w:firstLine="0"/>
        <w:rPr>
          <w:rFonts w:ascii="Times New Roman" w:hAnsi="Times New Roman" w:cs="Times New Roman"/>
          <w:color w:val="000000"/>
          <w:sz w:val="24"/>
          <w:szCs w:val="24"/>
        </w:rPr>
      </w:pPr>
      <w:r w:rsidRPr="003D0AE9">
        <w:rPr>
          <w:rFonts w:ascii="Times New Roman" w:hAnsi="Times New Roman" w:cs="Times New Roman"/>
          <w:color w:val="000000"/>
          <w:sz w:val="24"/>
          <w:szCs w:val="24"/>
        </w:rPr>
        <w:t xml:space="preserve">                                                                                           муниципального района </w:t>
      </w:r>
    </w:p>
    <w:p w:rsidR="0097238A" w:rsidRPr="003D0AE9" w:rsidRDefault="0097238A" w:rsidP="0097238A">
      <w:pPr>
        <w:pStyle w:val="ConsPlusNormal"/>
        <w:ind w:firstLine="0"/>
        <w:rPr>
          <w:rFonts w:ascii="Times New Roman" w:hAnsi="Times New Roman" w:cs="Times New Roman"/>
          <w:color w:val="000000"/>
          <w:sz w:val="24"/>
          <w:szCs w:val="24"/>
        </w:rPr>
      </w:pPr>
      <w:r w:rsidRPr="003D0AE9">
        <w:rPr>
          <w:rFonts w:ascii="Times New Roman" w:hAnsi="Times New Roman" w:cs="Times New Roman"/>
          <w:color w:val="000000"/>
          <w:sz w:val="24"/>
          <w:szCs w:val="24"/>
        </w:rPr>
        <w:t xml:space="preserve">                                                                                           Балтачевский район </w:t>
      </w:r>
    </w:p>
    <w:p w:rsidR="0097238A" w:rsidRPr="003D0AE9" w:rsidRDefault="0097238A" w:rsidP="0097238A">
      <w:pPr>
        <w:pStyle w:val="ConsPlusNormal"/>
        <w:ind w:firstLine="0"/>
        <w:rPr>
          <w:sz w:val="24"/>
          <w:szCs w:val="24"/>
        </w:rPr>
      </w:pPr>
      <w:r w:rsidRPr="003D0AE9">
        <w:rPr>
          <w:rFonts w:ascii="Times New Roman" w:hAnsi="Times New Roman" w:cs="Times New Roman"/>
          <w:color w:val="000000"/>
          <w:sz w:val="24"/>
          <w:szCs w:val="24"/>
        </w:rPr>
        <w:t xml:space="preserve">                                                                                           Республики Башкортостан  </w:t>
      </w:r>
    </w:p>
    <w:p w:rsidR="0097238A" w:rsidRPr="003D0AE9" w:rsidRDefault="0097238A" w:rsidP="0097238A">
      <w:pPr>
        <w:widowControl w:val="0"/>
        <w:autoSpaceDE w:val="0"/>
        <w:spacing w:line="276" w:lineRule="auto"/>
        <w:jc w:val="center"/>
        <w:rPr>
          <w:color w:val="000000"/>
          <w:sz w:val="24"/>
        </w:rPr>
      </w:pPr>
    </w:p>
    <w:p w:rsidR="0097238A" w:rsidRPr="003D0AE9" w:rsidRDefault="0097238A" w:rsidP="0097238A">
      <w:pPr>
        <w:widowControl w:val="0"/>
        <w:autoSpaceDE w:val="0"/>
        <w:spacing w:line="276" w:lineRule="auto"/>
        <w:jc w:val="center"/>
        <w:rPr>
          <w:sz w:val="24"/>
        </w:rPr>
      </w:pPr>
      <w:r w:rsidRPr="003D0AE9">
        <w:rPr>
          <w:b/>
          <w:color w:val="000000"/>
          <w:sz w:val="24"/>
        </w:rPr>
        <w:t>ИНДИКАТОРЫ РИСКА НАРУШЕНИЯ ОБЯЗАТЕЛЬНЫХ ТРЕБОВАНИЙ, ИСПОЛЬЗУЕМЫЕ ДЛЯ ОПРЕДЕЛЕНИЯ НЕОБХОДИМОСТИ ПРОВЕДЕНИЯ ПРОВЕРОК ПРИ ОСУЩЕСТВЛЕНИИ АДМИНИСТРАЦИЕЙ СЕЛЬСКОГО ПОСЕЛЕНИЯ НИЖНЕСИКИЯЗОВСКИЙ СЕЛЬСОВЕТ МУНИЦИПАЛЬНОГО РАЙОНА БАЛТАЧЕВСКИЙ РАЙОН РЕСПУБЛИКИ БАШКОРТОСТАН МУНИЦИПАЛЬНОГО ЖИЛИЩНОГО КОНТРОЛЯ</w:t>
      </w:r>
    </w:p>
    <w:p w:rsidR="0097238A" w:rsidRPr="003D0AE9" w:rsidRDefault="0097238A" w:rsidP="0097238A">
      <w:pPr>
        <w:pStyle w:val="ConsPlusNormal"/>
        <w:ind w:firstLine="540"/>
        <w:jc w:val="both"/>
        <w:rPr>
          <w:color w:val="000000"/>
          <w:sz w:val="24"/>
          <w:szCs w:val="24"/>
        </w:rPr>
      </w:pPr>
    </w:p>
    <w:p w:rsidR="0097238A" w:rsidRPr="003D0AE9" w:rsidRDefault="0097238A" w:rsidP="0097238A">
      <w:pPr>
        <w:pStyle w:val="ConsPlusNormal"/>
        <w:ind w:firstLine="540"/>
        <w:jc w:val="both"/>
        <w:rPr>
          <w:color w:val="000000"/>
          <w:sz w:val="24"/>
          <w:szCs w:val="24"/>
        </w:rPr>
      </w:pPr>
    </w:p>
    <w:p w:rsidR="0097238A" w:rsidRPr="003D0AE9" w:rsidRDefault="0097238A" w:rsidP="0097238A">
      <w:pPr>
        <w:pStyle w:val="ConsPlusNormal"/>
        <w:ind w:firstLine="540"/>
        <w:jc w:val="both"/>
        <w:rPr>
          <w:color w:val="000000"/>
          <w:sz w:val="24"/>
          <w:szCs w:val="24"/>
        </w:rPr>
      </w:pPr>
      <w:r w:rsidRPr="003D0AE9">
        <w:rPr>
          <w:rFonts w:ascii="Times New Roman" w:hAnsi="Times New Roman" w:cs="Times New Roman"/>
          <w:color w:val="000000"/>
          <w:sz w:val="24"/>
          <w:szCs w:val="24"/>
        </w:rPr>
        <w:t>1. Несоответствие площади используемого гражданином, юридическим лицом, индивидуальным предпринимателем жилого помещения площади жилого помещения, сведения о которой содержатся в Едином государственном реестре недвижимости.</w:t>
      </w:r>
    </w:p>
    <w:p w:rsidR="0097238A" w:rsidRPr="003D0AE9" w:rsidRDefault="0097238A" w:rsidP="0097238A">
      <w:pPr>
        <w:pStyle w:val="ConsPlusNormal"/>
        <w:ind w:firstLine="540"/>
        <w:jc w:val="both"/>
        <w:rPr>
          <w:rFonts w:ascii="Times New Roman" w:hAnsi="Times New Roman" w:cs="Times New Roman"/>
          <w:color w:val="000000"/>
          <w:sz w:val="24"/>
          <w:szCs w:val="24"/>
        </w:rPr>
      </w:pPr>
      <w:r w:rsidRPr="003D0AE9">
        <w:rPr>
          <w:rFonts w:ascii="Times New Roman" w:hAnsi="Times New Roman" w:cs="Times New Roman"/>
          <w:color w:val="000000"/>
          <w:sz w:val="24"/>
          <w:szCs w:val="24"/>
        </w:rPr>
        <w:t xml:space="preserve">2. Отсутствие в Едином государственном реестре недвижимости сведений о правах на </w:t>
      </w:r>
      <w:proofErr w:type="gramStart"/>
      <w:r w:rsidRPr="003D0AE9">
        <w:rPr>
          <w:rFonts w:ascii="Times New Roman" w:hAnsi="Times New Roman" w:cs="Times New Roman"/>
          <w:color w:val="000000"/>
          <w:sz w:val="24"/>
          <w:szCs w:val="24"/>
        </w:rPr>
        <w:t>используемый</w:t>
      </w:r>
      <w:proofErr w:type="gramEnd"/>
      <w:r w:rsidRPr="003D0AE9">
        <w:rPr>
          <w:rFonts w:ascii="Times New Roman" w:hAnsi="Times New Roman" w:cs="Times New Roman"/>
          <w:color w:val="000000"/>
          <w:sz w:val="24"/>
          <w:szCs w:val="24"/>
        </w:rPr>
        <w:t xml:space="preserve"> гражданином, юридическим лицом, индивидуальным предпринимателем жилого помещения.</w:t>
      </w:r>
    </w:p>
    <w:p w:rsidR="0097238A" w:rsidRPr="003D0AE9" w:rsidRDefault="0097238A" w:rsidP="0097238A">
      <w:pPr>
        <w:pStyle w:val="ConsPlusNormal"/>
        <w:ind w:firstLine="540"/>
        <w:jc w:val="both"/>
        <w:rPr>
          <w:rFonts w:ascii="Times New Roman" w:hAnsi="Times New Roman" w:cs="Times New Roman"/>
          <w:color w:val="000000"/>
          <w:sz w:val="24"/>
          <w:szCs w:val="24"/>
        </w:rPr>
      </w:pPr>
      <w:r w:rsidRPr="003D0AE9">
        <w:rPr>
          <w:rFonts w:ascii="Times New Roman" w:hAnsi="Times New Roman" w:cs="Times New Roman"/>
          <w:color w:val="000000"/>
          <w:sz w:val="24"/>
          <w:szCs w:val="24"/>
        </w:rPr>
        <w:t>3. Отсутствие правовых оснований для проживания или использования жилого помещения гражданином, юридическим лицом, индивидуальным предпринимателем.</w:t>
      </w:r>
    </w:p>
    <w:p w:rsidR="0097238A" w:rsidRPr="003D0AE9" w:rsidRDefault="0097238A" w:rsidP="0097238A">
      <w:pPr>
        <w:pStyle w:val="ConsPlusNormal"/>
        <w:ind w:firstLine="540"/>
        <w:jc w:val="both"/>
        <w:rPr>
          <w:rFonts w:ascii="Times New Roman" w:hAnsi="Times New Roman" w:cs="Times New Roman"/>
          <w:color w:val="000000"/>
          <w:sz w:val="24"/>
          <w:szCs w:val="24"/>
        </w:rPr>
      </w:pPr>
      <w:r w:rsidRPr="003D0AE9">
        <w:rPr>
          <w:rFonts w:ascii="Times New Roman" w:hAnsi="Times New Roman" w:cs="Times New Roman"/>
          <w:color w:val="000000"/>
          <w:sz w:val="24"/>
          <w:szCs w:val="24"/>
        </w:rPr>
        <w:t>4. Несоответствие использования гражданином, юридическим лицом, индивидуальным предпринимателем жилого помещения, целевому назначению в соответствии с видом разрешенного использования жилого помещения, сведения о котором содержатся в Едином государственном реестре недвижимости.</w:t>
      </w:r>
    </w:p>
    <w:p w:rsidR="0097238A" w:rsidRPr="003D0AE9" w:rsidRDefault="0097238A" w:rsidP="0097238A">
      <w:pPr>
        <w:pStyle w:val="ConsPlusNormal"/>
        <w:ind w:firstLine="540"/>
        <w:jc w:val="both"/>
        <w:rPr>
          <w:rFonts w:ascii="Times New Roman" w:hAnsi="Times New Roman" w:cs="Times New Roman"/>
          <w:color w:val="000000"/>
          <w:sz w:val="24"/>
          <w:szCs w:val="24"/>
        </w:rPr>
      </w:pPr>
      <w:r w:rsidRPr="003D0AE9">
        <w:rPr>
          <w:rFonts w:ascii="Times New Roman" w:hAnsi="Times New Roman" w:cs="Times New Roman"/>
          <w:color w:val="000000"/>
          <w:sz w:val="24"/>
          <w:szCs w:val="24"/>
        </w:rPr>
        <w:t>5. Самовольное переустройство и (или) перепланировка гражданином, юридическим лицом, индивидуальным предпринимателем жилых помещений в многоквартирных домах.</w:t>
      </w:r>
    </w:p>
    <w:p w:rsidR="0097238A" w:rsidRPr="003D0AE9" w:rsidRDefault="0097238A" w:rsidP="0097238A">
      <w:pPr>
        <w:pStyle w:val="ConsPlusNormal"/>
        <w:ind w:firstLine="540"/>
        <w:jc w:val="both"/>
        <w:rPr>
          <w:color w:val="000000"/>
          <w:sz w:val="24"/>
          <w:szCs w:val="24"/>
        </w:rPr>
      </w:pPr>
      <w:r w:rsidRPr="003D0AE9">
        <w:rPr>
          <w:rFonts w:ascii="Times New Roman" w:hAnsi="Times New Roman" w:cs="Times New Roman"/>
          <w:color w:val="000000"/>
          <w:sz w:val="24"/>
          <w:szCs w:val="24"/>
        </w:rPr>
        <w:t xml:space="preserve">6. Истечение одного года </w:t>
      </w:r>
      <w:proofErr w:type="gramStart"/>
      <w:r w:rsidRPr="003D0AE9">
        <w:rPr>
          <w:rFonts w:ascii="Times New Roman" w:hAnsi="Times New Roman" w:cs="Times New Roman"/>
          <w:color w:val="000000"/>
          <w:sz w:val="24"/>
          <w:szCs w:val="24"/>
        </w:rPr>
        <w:t>с момента возникновения в результате проведения публичных торгов на основании решения суда о продаже жилого помещения в связи</w:t>
      </w:r>
      <w:proofErr w:type="gramEnd"/>
      <w:r w:rsidRPr="003D0AE9">
        <w:rPr>
          <w:rFonts w:ascii="Times New Roman" w:hAnsi="Times New Roman" w:cs="Times New Roman"/>
          <w:color w:val="000000"/>
          <w:sz w:val="24"/>
          <w:szCs w:val="24"/>
        </w:rPr>
        <w:t xml:space="preserve"> с неисполнением решения Администрации СП Нижнесикиязовский сельсовет МР Балтачевский район РБ о согласовании переустройства и (или) перепланировки или приведения в прежнее состояние права собственности на жилое помещение.</w:t>
      </w:r>
    </w:p>
    <w:p w:rsidR="0097238A" w:rsidRPr="003D0AE9" w:rsidRDefault="0097238A" w:rsidP="0097238A">
      <w:pPr>
        <w:rPr>
          <w:sz w:val="24"/>
        </w:rPr>
      </w:pPr>
    </w:p>
    <w:p w:rsidR="00FD7317" w:rsidRPr="003D0AE9" w:rsidRDefault="00FD7317" w:rsidP="00FD7317">
      <w:pPr>
        <w:ind w:firstLine="720"/>
        <w:jc w:val="both"/>
        <w:rPr>
          <w:sz w:val="24"/>
        </w:rPr>
      </w:pPr>
    </w:p>
    <w:sectPr w:rsidR="00FD7317" w:rsidRPr="003D0AE9" w:rsidSect="00356C39">
      <w:pgSz w:w="11906" w:h="16838"/>
      <w:pgMar w:top="567" w:right="707"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Arial"/>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Mono">
    <w:altName w:val="Courier New"/>
    <w:panose1 w:val="00000000000000000000"/>
    <w:charset w:val="CC"/>
    <w:family w:val="modern"/>
    <w:notTrueType/>
    <w:pitch w:val="default"/>
    <w:sig w:usb0="00000203" w:usb1="00000000" w:usb2="00000000" w:usb3="00000000" w:csb0="00000005" w:csb1="00000000"/>
  </w:font>
  <w:font w:name="ATime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41BB"/>
    <w:multiLevelType w:val="hybridMultilevel"/>
    <w:tmpl w:val="DE7A672A"/>
    <w:lvl w:ilvl="0" w:tplc="32EA8BCE">
      <w:start w:val="1"/>
      <w:numFmt w:val="decimal"/>
      <w:lvlText w:val="%1."/>
      <w:lvlJc w:val="left"/>
      <w:rPr>
        <w:rFonts w:cs="Times New Roman"/>
      </w:rPr>
    </w:lvl>
    <w:lvl w:ilvl="1" w:tplc="BE044DA2">
      <w:numFmt w:val="decimal"/>
      <w:lvlText w:val=""/>
      <w:lvlJc w:val="left"/>
      <w:rPr>
        <w:rFonts w:cs="Times New Roman"/>
      </w:rPr>
    </w:lvl>
    <w:lvl w:ilvl="2" w:tplc="988A4F00">
      <w:numFmt w:val="decimal"/>
      <w:lvlText w:val=""/>
      <w:lvlJc w:val="left"/>
      <w:rPr>
        <w:rFonts w:cs="Times New Roman"/>
      </w:rPr>
    </w:lvl>
    <w:lvl w:ilvl="3" w:tplc="350437E0">
      <w:numFmt w:val="decimal"/>
      <w:lvlText w:val=""/>
      <w:lvlJc w:val="left"/>
      <w:rPr>
        <w:rFonts w:cs="Times New Roman"/>
      </w:rPr>
    </w:lvl>
    <w:lvl w:ilvl="4" w:tplc="E76E212C">
      <w:numFmt w:val="decimal"/>
      <w:lvlText w:val=""/>
      <w:lvlJc w:val="left"/>
      <w:rPr>
        <w:rFonts w:cs="Times New Roman"/>
      </w:rPr>
    </w:lvl>
    <w:lvl w:ilvl="5" w:tplc="FF7CDF98">
      <w:numFmt w:val="decimal"/>
      <w:lvlText w:val=""/>
      <w:lvlJc w:val="left"/>
      <w:rPr>
        <w:rFonts w:cs="Times New Roman"/>
      </w:rPr>
    </w:lvl>
    <w:lvl w:ilvl="6" w:tplc="64D4B2CC">
      <w:numFmt w:val="decimal"/>
      <w:lvlText w:val=""/>
      <w:lvlJc w:val="left"/>
      <w:rPr>
        <w:rFonts w:cs="Times New Roman"/>
      </w:rPr>
    </w:lvl>
    <w:lvl w:ilvl="7" w:tplc="E0C0DA92">
      <w:numFmt w:val="decimal"/>
      <w:lvlText w:val=""/>
      <w:lvlJc w:val="left"/>
      <w:rPr>
        <w:rFonts w:cs="Times New Roman"/>
      </w:rPr>
    </w:lvl>
    <w:lvl w:ilvl="8" w:tplc="D1A65B7E">
      <w:numFmt w:val="decimal"/>
      <w:lvlText w:val=""/>
      <w:lvlJc w:val="left"/>
      <w:rPr>
        <w:rFonts w:cs="Times New Roman"/>
      </w:rPr>
    </w:lvl>
  </w:abstractNum>
  <w:abstractNum w:abstractNumId="2">
    <w:nsid w:val="109A1A6A"/>
    <w:multiLevelType w:val="hybridMultilevel"/>
    <w:tmpl w:val="C898FC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0B7E64"/>
    <w:multiLevelType w:val="hybridMultilevel"/>
    <w:tmpl w:val="5832E71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C36759"/>
    <w:multiLevelType w:val="hybridMultilevel"/>
    <w:tmpl w:val="8012C224"/>
    <w:lvl w:ilvl="0" w:tplc="DFEABD44">
      <w:start w:val="1"/>
      <w:numFmt w:val="decimal"/>
      <w:lvlText w:val="%1."/>
      <w:lvlJc w:val="left"/>
      <w:pPr>
        <w:ind w:left="1425" w:hanging="88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7AF72E74"/>
    <w:multiLevelType w:val="hybridMultilevel"/>
    <w:tmpl w:val="D62CD21A"/>
    <w:lvl w:ilvl="0" w:tplc="8E688DB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0"/>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37618A"/>
    <w:rsid w:val="00015A70"/>
    <w:rsid w:val="00037D29"/>
    <w:rsid w:val="00066C63"/>
    <w:rsid w:val="000A6E49"/>
    <w:rsid w:val="000A7E52"/>
    <w:rsid w:val="000D332B"/>
    <w:rsid w:val="000D4E8E"/>
    <w:rsid w:val="000F67F9"/>
    <w:rsid w:val="00107D06"/>
    <w:rsid w:val="00121931"/>
    <w:rsid w:val="00122093"/>
    <w:rsid w:val="00186A9B"/>
    <w:rsid w:val="001A0780"/>
    <w:rsid w:val="001C02B2"/>
    <w:rsid w:val="001C7FC3"/>
    <w:rsid w:val="001E2C8E"/>
    <w:rsid w:val="001E65AA"/>
    <w:rsid w:val="001E6607"/>
    <w:rsid w:val="0021799C"/>
    <w:rsid w:val="00231ABE"/>
    <w:rsid w:val="002347DD"/>
    <w:rsid w:val="00237428"/>
    <w:rsid w:val="00296EF0"/>
    <w:rsid w:val="002B5A65"/>
    <w:rsid w:val="00356C39"/>
    <w:rsid w:val="0037618A"/>
    <w:rsid w:val="003815A6"/>
    <w:rsid w:val="003907DE"/>
    <w:rsid w:val="003A1E69"/>
    <w:rsid w:val="003A6AD7"/>
    <w:rsid w:val="003A79CD"/>
    <w:rsid w:val="003D0AE9"/>
    <w:rsid w:val="003D6FD8"/>
    <w:rsid w:val="00411EDF"/>
    <w:rsid w:val="00431CBD"/>
    <w:rsid w:val="0043251F"/>
    <w:rsid w:val="00472DC5"/>
    <w:rsid w:val="00495F7E"/>
    <w:rsid w:val="00496124"/>
    <w:rsid w:val="004C1D0B"/>
    <w:rsid w:val="004D1A22"/>
    <w:rsid w:val="00500020"/>
    <w:rsid w:val="005068B5"/>
    <w:rsid w:val="00522970"/>
    <w:rsid w:val="005B43A6"/>
    <w:rsid w:val="005C0F9E"/>
    <w:rsid w:val="005C1BF3"/>
    <w:rsid w:val="005C642F"/>
    <w:rsid w:val="005E04DD"/>
    <w:rsid w:val="005E611A"/>
    <w:rsid w:val="005E63BD"/>
    <w:rsid w:val="005F6797"/>
    <w:rsid w:val="00626D1C"/>
    <w:rsid w:val="00687A0E"/>
    <w:rsid w:val="006A50ED"/>
    <w:rsid w:val="006A7450"/>
    <w:rsid w:val="006B0E5D"/>
    <w:rsid w:val="006B1284"/>
    <w:rsid w:val="006E3A67"/>
    <w:rsid w:val="006F4DD1"/>
    <w:rsid w:val="007054B5"/>
    <w:rsid w:val="00712432"/>
    <w:rsid w:val="00726FF2"/>
    <w:rsid w:val="0076060C"/>
    <w:rsid w:val="0076242B"/>
    <w:rsid w:val="007915C1"/>
    <w:rsid w:val="0079195E"/>
    <w:rsid w:val="007B32FB"/>
    <w:rsid w:val="007C1A3D"/>
    <w:rsid w:val="007F6F8B"/>
    <w:rsid w:val="0082413B"/>
    <w:rsid w:val="008438E1"/>
    <w:rsid w:val="00850B61"/>
    <w:rsid w:val="00883025"/>
    <w:rsid w:val="008B3142"/>
    <w:rsid w:val="008B5EE4"/>
    <w:rsid w:val="008C2BFF"/>
    <w:rsid w:val="008F2259"/>
    <w:rsid w:val="00912700"/>
    <w:rsid w:val="009353E8"/>
    <w:rsid w:val="009362C0"/>
    <w:rsid w:val="00960AAF"/>
    <w:rsid w:val="0097238A"/>
    <w:rsid w:val="0098516E"/>
    <w:rsid w:val="009B027D"/>
    <w:rsid w:val="009C4629"/>
    <w:rsid w:val="00A032D0"/>
    <w:rsid w:val="00A05F78"/>
    <w:rsid w:val="00A10E66"/>
    <w:rsid w:val="00A139FF"/>
    <w:rsid w:val="00A51699"/>
    <w:rsid w:val="00AB23A8"/>
    <w:rsid w:val="00B13D61"/>
    <w:rsid w:val="00B337B4"/>
    <w:rsid w:val="00B36E98"/>
    <w:rsid w:val="00B4479A"/>
    <w:rsid w:val="00B706FA"/>
    <w:rsid w:val="00B773DF"/>
    <w:rsid w:val="00BA4B73"/>
    <w:rsid w:val="00C163DF"/>
    <w:rsid w:val="00C536C3"/>
    <w:rsid w:val="00C53960"/>
    <w:rsid w:val="00CD0F5F"/>
    <w:rsid w:val="00CD4F95"/>
    <w:rsid w:val="00CE4CB0"/>
    <w:rsid w:val="00CF4B26"/>
    <w:rsid w:val="00D04083"/>
    <w:rsid w:val="00D76DD6"/>
    <w:rsid w:val="00E004F9"/>
    <w:rsid w:val="00E00703"/>
    <w:rsid w:val="00E0575A"/>
    <w:rsid w:val="00E430E0"/>
    <w:rsid w:val="00E740F6"/>
    <w:rsid w:val="00E85AC4"/>
    <w:rsid w:val="00E9344C"/>
    <w:rsid w:val="00EB7EC4"/>
    <w:rsid w:val="00EC3635"/>
    <w:rsid w:val="00EF02A8"/>
    <w:rsid w:val="00EF769B"/>
    <w:rsid w:val="00F21F37"/>
    <w:rsid w:val="00F237FF"/>
    <w:rsid w:val="00F35CFC"/>
    <w:rsid w:val="00F41273"/>
    <w:rsid w:val="00F91AB0"/>
    <w:rsid w:val="00FB6366"/>
    <w:rsid w:val="00FD7317"/>
    <w:rsid w:val="00FE0A9D"/>
    <w:rsid w:val="00FF5570"/>
    <w:rsid w:val="00FF6A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18A"/>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9"/>
    <w:qFormat/>
    <w:rsid w:val="0037618A"/>
    <w:pPr>
      <w:keepNext/>
      <w:spacing w:line="192" w:lineRule="auto"/>
      <w:outlineLvl w:val="0"/>
    </w:pPr>
    <w:rPr>
      <w:rFonts w:ascii="Arial" w:hAnsi="Arial"/>
      <w:b/>
      <w:sz w:val="24"/>
      <w:szCs w:val="20"/>
    </w:rPr>
  </w:style>
  <w:style w:type="paragraph" w:styleId="3">
    <w:name w:val="heading 3"/>
    <w:basedOn w:val="11"/>
    <w:next w:val="a0"/>
    <w:link w:val="30"/>
    <w:uiPriority w:val="99"/>
    <w:qFormat/>
    <w:rsid w:val="0097238A"/>
    <w:pPr>
      <w:numPr>
        <w:ilvl w:val="2"/>
        <w:numId w:val="4"/>
      </w:numPr>
      <w:spacing w:before="140" w:after="120"/>
      <w:outlineLvl w:val="2"/>
    </w:pPr>
    <w:rPr>
      <w:szCs w:val="28"/>
    </w:rPr>
  </w:style>
  <w:style w:type="paragraph" w:styleId="4">
    <w:name w:val="heading 4"/>
    <w:basedOn w:val="a"/>
    <w:next w:val="a"/>
    <w:link w:val="40"/>
    <w:uiPriority w:val="99"/>
    <w:qFormat/>
    <w:rsid w:val="0097238A"/>
    <w:pPr>
      <w:keepNext/>
      <w:numPr>
        <w:ilvl w:val="3"/>
        <w:numId w:val="4"/>
      </w:numPr>
      <w:suppressAutoHyphens/>
      <w:spacing w:before="240" w:after="60"/>
      <w:outlineLvl w:val="3"/>
    </w:pPr>
    <w:rPr>
      <w:b/>
      <w:bCs/>
      <w:szCs w:val="28"/>
      <w:lang w:eastAsia="zh-CN"/>
    </w:rPr>
  </w:style>
  <w:style w:type="paragraph" w:styleId="5">
    <w:name w:val="heading 5"/>
    <w:basedOn w:val="a"/>
    <w:next w:val="6"/>
    <w:link w:val="50"/>
    <w:uiPriority w:val="99"/>
    <w:qFormat/>
    <w:rsid w:val="0097238A"/>
    <w:pPr>
      <w:numPr>
        <w:ilvl w:val="4"/>
        <w:numId w:val="4"/>
      </w:numPr>
      <w:suppressAutoHyphens/>
      <w:spacing w:before="480"/>
      <w:jc w:val="center"/>
      <w:outlineLvl w:val="4"/>
    </w:pPr>
    <w:rPr>
      <w:sz w:val="40"/>
      <w:szCs w:val="20"/>
      <w:lang w:eastAsia="zh-CN"/>
    </w:rPr>
  </w:style>
  <w:style w:type="paragraph" w:styleId="6">
    <w:name w:val="heading 6"/>
    <w:basedOn w:val="a"/>
    <w:next w:val="a"/>
    <w:link w:val="60"/>
    <w:uiPriority w:val="99"/>
    <w:qFormat/>
    <w:rsid w:val="0097238A"/>
    <w:pPr>
      <w:numPr>
        <w:ilvl w:val="5"/>
        <w:numId w:val="4"/>
      </w:numPr>
      <w:suppressAutoHyphens/>
      <w:spacing w:before="240" w:after="60"/>
      <w:outlineLvl w:val="5"/>
    </w:pPr>
    <w:rPr>
      <w:b/>
      <w:bCs/>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37618A"/>
    <w:rPr>
      <w:rFonts w:ascii="Arial" w:eastAsia="Times New Roman" w:hAnsi="Arial" w:cs="Times New Roman"/>
      <w:b/>
      <w:sz w:val="24"/>
      <w:szCs w:val="20"/>
      <w:lang w:eastAsia="ru-RU"/>
    </w:rPr>
  </w:style>
  <w:style w:type="paragraph" w:customStyle="1" w:styleId="CharCharCharChar">
    <w:name w:val="Char Char Char Char"/>
    <w:basedOn w:val="a"/>
    <w:next w:val="a"/>
    <w:semiHidden/>
    <w:rsid w:val="00850B61"/>
    <w:pPr>
      <w:spacing w:after="160" w:line="240" w:lineRule="exact"/>
    </w:pPr>
    <w:rPr>
      <w:rFonts w:ascii="Arial" w:hAnsi="Arial" w:cs="Arial"/>
      <w:sz w:val="20"/>
      <w:szCs w:val="20"/>
      <w:lang w:val="en-US" w:eastAsia="en-US"/>
    </w:rPr>
  </w:style>
  <w:style w:type="paragraph" w:styleId="a4">
    <w:name w:val="List Paragraph"/>
    <w:basedOn w:val="a"/>
    <w:uiPriority w:val="34"/>
    <w:qFormat/>
    <w:rsid w:val="005F6797"/>
    <w:pPr>
      <w:ind w:left="720"/>
      <w:contextualSpacing/>
    </w:pPr>
  </w:style>
  <w:style w:type="table" w:styleId="a5">
    <w:name w:val="Table Grid"/>
    <w:basedOn w:val="a2"/>
    <w:uiPriority w:val="59"/>
    <w:rsid w:val="0018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1"/>
    <w:uiPriority w:val="99"/>
    <w:rsid w:val="007F6F8B"/>
    <w:rPr>
      <w:rFonts w:cs="Times New Roman"/>
      <w:color w:val="0000FF"/>
      <w:u w:val="single"/>
    </w:rPr>
  </w:style>
  <w:style w:type="paragraph" w:styleId="31">
    <w:name w:val="Body Text Indent 3"/>
    <w:basedOn w:val="a"/>
    <w:link w:val="32"/>
    <w:uiPriority w:val="99"/>
    <w:rsid w:val="00356C39"/>
    <w:pPr>
      <w:spacing w:after="120"/>
      <w:ind w:left="283"/>
    </w:pPr>
    <w:rPr>
      <w:sz w:val="16"/>
      <w:szCs w:val="16"/>
    </w:rPr>
  </w:style>
  <w:style w:type="character" w:customStyle="1" w:styleId="32">
    <w:name w:val="Основной текст с отступом 3 Знак"/>
    <w:basedOn w:val="a1"/>
    <w:link w:val="31"/>
    <w:uiPriority w:val="99"/>
    <w:rsid w:val="00356C39"/>
    <w:rPr>
      <w:rFonts w:ascii="Times New Roman" w:eastAsia="Times New Roman" w:hAnsi="Times New Roman" w:cs="Times New Roman"/>
      <w:sz w:val="16"/>
      <w:szCs w:val="16"/>
      <w:lang w:eastAsia="ru-RU"/>
    </w:rPr>
  </w:style>
  <w:style w:type="character" w:customStyle="1" w:styleId="30">
    <w:name w:val="Заголовок 3 Знак"/>
    <w:basedOn w:val="a1"/>
    <w:link w:val="3"/>
    <w:uiPriority w:val="99"/>
    <w:rsid w:val="0097238A"/>
    <w:rPr>
      <w:rFonts w:ascii="Times New Roman" w:eastAsia="Times New Roman" w:hAnsi="Times New Roman" w:cs="Times New Roman"/>
      <w:b/>
      <w:bCs/>
      <w:sz w:val="28"/>
      <w:szCs w:val="28"/>
      <w:lang w:eastAsia="zh-CN"/>
    </w:rPr>
  </w:style>
  <w:style w:type="character" w:customStyle="1" w:styleId="40">
    <w:name w:val="Заголовок 4 Знак"/>
    <w:basedOn w:val="a1"/>
    <w:link w:val="4"/>
    <w:uiPriority w:val="99"/>
    <w:rsid w:val="0097238A"/>
    <w:rPr>
      <w:rFonts w:ascii="Times New Roman" w:eastAsia="Times New Roman" w:hAnsi="Times New Roman" w:cs="Times New Roman"/>
      <w:b/>
      <w:bCs/>
      <w:sz w:val="28"/>
      <w:szCs w:val="28"/>
      <w:lang w:eastAsia="zh-CN"/>
    </w:rPr>
  </w:style>
  <w:style w:type="character" w:customStyle="1" w:styleId="50">
    <w:name w:val="Заголовок 5 Знак"/>
    <w:basedOn w:val="a1"/>
    <w:link w:val="5"/>
    <w:uiPriority w:val="99"/>
    <w:rsid w:val="0097238A"/>
    <w:rPr>
      <w:rFonts w:ascii="Times New Roman" w:eastAsia="Times New Roman" w:hAnsi="Times New Roman" w:cs="Times New Roman"/>
      <w:sz w:val="40"/>
      <w:szCs w:val="20"/>
      <w:lang w:eastAsia="zh-CN"/>
    </w:rPr>
  </w:style>
  <w:style w:type="character" w:customStyle="1" w:styleId="60">
    <w:name w:val="Заголовок 6 Знак"/>
    <w:basedOn w:val="a1"/>
    <w:link w:val="6"/>
    <w:uiPriority w:val="99"/>
    <w:rsid w:val="0097238A"/>
    <w:rPr>
      <w:rFonts w:ascii="Times New Roman" w:eastAsia="Times New Roman" w:hAnsi="Times New Roman" w:cs="Times New Roman"/>
      <w:b/>
      <w:bCs/>
      <w:lang w:eastAsia="zh-CN"/>
    </w:rPr>
  </w:style>
  <w:style w:type="character" w:customStyle="1" w:styleId="WW8Num1z0">
    <w:name w:val="WW8Num1z0"/>
    <w:uiPriority w:val="99"/>
    <w:rsid w:val="0097238A"/>
  </w:style>
  <w:style w:type="character" w:customStyle="1" w:styleId="WW8Num1z1">
    <w:name w:val="WW8Num1z1"/>
    <w:uiPriority w:val="99"/>
    <w:rsid w:val="0097238A"/>
  </w:style>
  <w:style w:type="character" w:customStyle="1" w:styleId="WW8Num1z2">
    <w:name w:val="WW8Num1z2"/>
    <w:uiPriority w:val="99"/>
    <w:rsid w:val="0097238A"/>
  </w:style>
  <w:style w:type="character" w:customStyle="1" w:styleId="WW8Num1z3">
    <w:name w:val="WW8Num1z3"/>
    <w:uiPriority w:val="99"/>
    <w:rsid w:val="0097238A"/>
  </w:style>
  <w:style w:type="character" w:customStyle="1" w:styleId="WW8Num1z4">
    <w:name w:val="WW8Num1z4"/>
    <w:uiPriority w:val="99"/>
    <w:rsid w:val="0097238A"/>
  </w:style>
  <w:style w:type="character" w:customStyle="1" w:styleId="WW8Num1z5">
    <w:name w:val="WW8Num1z5"/>
    <w:uiPriority w:val="99"/>
    <w:rsid w:val="0097238A"/>
  </w:style>
  <w:style w:type="character" w:customStyle="1" w:styleId="WW8Num1z6">
    <w:name w:val="WW8Num1z6"/>
    <w:uiPriority w:val="99"/>
    <w:rsid w:val="0097238A"/>
  </w:style>
  <w:style w:type="character" w:customStyle="1" w:styleId="WW8Num1z7">
    <w:name w:val="WW8Num1z7"/>
    <w:uiPriority w:val="99"/>
    <w:rsid w:val="0097238A"/>
  </w:style>
  <w:style w:type="character" w:customStyle="1" w:styleId="WW8Num1z8">
    <w:name w:val="WW8Num1z8"/>
    <w:uiPriority w:val="99"/>
    <w:rsid w:val="0097238A"/>
  </w:style>
  <w:style w:type="character" w:customStyle="1" w:styleId="WW8Num2z0">
    <w:name w:val="WW8Num2z0"/>
    <w:uiPriority w:val="99"/>
    <w:rsid w:val="0097238A"/>
    <w:rPr>
      <w:color w:val="000000"/>
    </w:rPr>
  </w:style>
  <w:style w:type="character" w:customStyle="1" w:styleId="WW8Num2z1">
    <w:name w:val="WW8Num2z1"/>
    <w:uiPriority w:val="99"/>
    <w:rsid w:val="0097238A"/>
  </w:style>
  <w:style w:type="character" w:customStyle="1" w:styleId="WW8Num2z2">
    <w:name w:val="WW8Num2z2"/>
    <w:uiPriority w:val="99"/>
    <w:rsid w:val="0097238A"/>
  </w:style>
  <w:style w:type="character" w:customStyle="1" w:styleId="WW8Num2z3">
    <w:name w:val="WW8Num2z3"/>
    <w:uiPriority w:val="99"/>
    <w:rsid w:val="0097238A"/>
  </w:style>
  <w:style w:type="character" w:customStyle="1" w:styleId="WW8Num2z4">
    <w:name w:val="WW8Num2z4"/>
    <w:uiPriority w:val="99"/>
    <w:rsid w:val="0097238A"/>
  </w:style>
  <w:style w:type="character" w:customStyle="1" w:styleId="WW8Num2z5">
    <w:name w:val="WW8Num2z5"/>
    <w:uiPriority w:val="99"/>
    <w:rsid w:val="0097238A"/>
  </w:style>
  <w:style w:type="character" w:customStyle="1" w:styleId="WW8Num2z6">
    <w:name w:val="WW8Num2z6"/>
    <w:uiPriority w:val="99"/>
    <w:rsid w:val="0097238A"/>
  </w:style>
  <w:style w:type="character" w:customStyle="1" w:styleId="WW8Num2z7">
    <w:name w:val="WW8Num2z7"/>
    <w:uiPriority w:val="99"/>
    <w:rsid w:val="0097238A"/>
  </w:style>
  <w:style w:type="character" w:customStyle="1" w:styleId="WW8Num2z8">
    <w:name w:val="WW8Num2z8"/>
    <w:uiPriority w:val="99"/>
    <w:rsid w:val="0097238A"/>
  </w:style>
  <w:style w:type="character" w:customStyle="1" w:styleId="WW8Num3z0">
    <w:name w:val="WW8Num3z0"/>
    <w:uiPriority w:val="99"/>
    <w:rsid w:val="0097238A"/>
  </w:style>
  <w:style w:type="character" w:customStyle="1" w:styleId="WW8Num3z1">
    <w:name w:val="WW8Num3z1"/>
    <w:uiPriority w:val="99"/>
    <w:rsid w:val="0097238A"/>
  </w:style>
  <w:style w:type="character" w:customStyle="1" w:styleId="WW8Num3z2">
    <w:name w:val="WW8Num3z2"/>
    <w:uiPriority w:val="99"/>
    <w:rsid w:val="0097238A"/>
  </w:style>
  <w:style w:type="character" w:customStyle="1" w:styleId="WW8Num3z3">
    <w:name w:val="WW8Num3z3"/>
    <w:uiPriority w:val="99"/>
    <w:rsid w:val="0097238A"/>
  </w:style>
  <w:style w:type="character" w:customStyle="1" w:styleId="WW8Num3z4">
    <w:name w:val="WW8Num3z4"/>
    <w:uiPriority w:val="99"/>
    <w:rsid w:val="0097238A"/>
  </w:style>
  <w:style w:type="character" w:customStyle="1" w:styleId="WW8Num3z5">
    <w:name w:val="WW8Num3z5"/>
    <w:uiPriority w:val="99"/>
    <w:rsid w:val="0097238A"/>
  </w:style>
  <w:style w:type="character" w:customStyle="1" w:styleId="WW8Num3z6">
    <w:name w:val="WW8Num3z6"/>
    <w:uiPriority w:val="99"/>
    <w:rsid w:val="0097238A"/>
  </w:style>
  <w:style w:type="character" w:customStyle="1" w:styleId="WW8Num3z7">
    <w:name w:val="WW8Num3z7"/>
    <w:uiPriority w:val="99"/>
    <w:rsid w:val="0097238A"/>
  </w:style>
  <w:style w:type="character" w:customStyle="1" w:styleId="WW8Num3z8">
    <w:name w:val="WW8Num3z8"/>
    <w:uiPriority w:val="99"/>
    <w:rsid w:val="0097238A"/>
  </w:style>
  <w:style w:type="character" w:customStyle="1" w:styleId="WW8Num4z0">
    <w:name w:val="WW8Num4z0"/>
    <w:uiPriority w:val="99"/>
    <w:rsid w:val="0097238A"/>
  </w:style>
  <w:style w:type="character" w:customStyle="1" w:styleId="WW8Num5z0">
    <w:name w:val="WW8Num5z0"/>
    <w:uiPriority w:val="99"/>
    <w:rsid w:val="0097238A"/>
  </w:style>
  <w:style w:type="character" w:customStyle="1" w:styleId="12">
    <w:name w:val="Основной шрифт абзаца1"/>
    <w:uiPriority w:val="99"/>
    <w:rsid w:val="0097238A"/>
  </w:style>
  <w:style w:type="character" w:customStyle="1" w:styleId="a7">
    <w:name w:val="Текст выноски Знак"/>
    <w:uiPriority w:val="99"/>
    <w:rsid w:val="0097238A"/>
    <w:rPr>
      <w:rFonts w:ascii="Tahoma" w:hAnsi="Tahoma"/>
      <w:sz w:val="16"/>
    </w:rPr>
  </w:style>
  <w:style w:type="character" w:customStyle="1" w:styleId="a8">
    <w:name w:val="Гипертекстовая ссылка"/>
    <w:uiPriority w:val="99"/>
    <w:rsid w:val="0097238A"/>
    <w:rPr>
      <w:color w:val="106BBE"/>
    </w:rPr>
  </w:style>
  <w:style w:type="character" w:customStyle="1" w:styleId="a9">
    <w:name w:val="Схема документа Знак"/>
    <w:uiPriority w:val="99"/>
    <w:rsid w:val="0097238A"/>
    <w:rPr>
      <w:rFonts w:ascii="Tahoma" w:hAnsi="Tahoma"/>
      <w:sz w:val="16"/>
    </w:rPr>
  </w:style>
  <w:style w:type="character" w:customStyle="1" w:styleId="aa">
    <w:name w:val="Название Знак"/>
    <w:uiPriority w:val="99"/>
    <w:rsid w:val="0097238A"/>
    <w:rPr>
      <w:b/>
      <w:sz w:val="24"/>
    </w:rPr>
  </w:style>
  <w:style w:type="character" w:customStyle="1" w:styleId="ab">
    <w:name w:val="Подзаголовок Знак"/>
    <w:uiPriority w:val="99"/>
    <w:rsid w:val="0097238A"/>
    <w:rPr>
      <w:b/>
      <w:sz w:val="28"/>
    </w:rPr>
  </w:style>
  <w:style w:type="character" w:customStyle="1" w:styleId="ac">
    <w:name w:val="Текст сноски Знак"/>
    <w:basedOn w:val="12"/>
    <w:uiPriority w:val="99"/>
    <w:rsid w:val="0097238A"/>
    <w:rPr>
      <w:rFonts w:cs="Times New Roman"/>
    </w:rPr>
  </w:style>
  <w:style w:type="character" w:customStyle="1" w:styleId="ad">
    <w:name w:val="Символ сноски"/>
    <w:uiPriority w:val="99"/>
    <w:rsid w:val="0097238A"/>
    <w:rPr>
      <w:vertAlign w:val="superscript"/>
    </w:rPr>
  </w:style>
  <w:style w:type="character" w:styleId="ae">
    <w:name w:val="FollowedHyperlink"/>
    <w:basedOn w:val="a1"/>
    <w:uiPriority w:val="99"/>
    <w:rsid w:val="0097238A"/>
    <w:rPr>
      <w:rFonts w:cs="Times New Roman"/>
      <w:color w:val="800000"/>
      <w:u w:val="single"/>
    </w:rPr>
  </w:style>
  <w:style w:type="paragraph" w:customStyle="1" w:styleId="11">
    <w:name w:val="Заголовок1"/>
    <w:basedOn w:val="a"/>
    <w:next w:val="a0"/>
    <w:uiPriority w:val="99"/>
    <w:rsid w:val="0097238A"/>
    <w:pPr>
      <w:suppressAutoHyphens/>
      <w:jc w:val="center"/>
    </w:pPr>
    <w:rPr>
      <w:b/>
      <w:bCs/>
      <w:lang w:eastAsia="zh-CN"/>
    </w:rPr>
  </w:style>
  <w:style w:type="paragraph" w:styleId="a0">
    <w:name w:val="Body Text"/>
    <w:basedOn w:val="a"/>
    <w:link w:val="af"/>
    <w:uiPriority w:val="99"/>
    <w:rsid w:val="0097238A"/>
    <w:pPr>
      <w:suppressAutoHyphens/>
      <w:ind w:right="-483"/>
      <w:jc w:val="both"/>
    </w:pPr>
    <w:rPr>
      <w:b/>
      <w:bCs/>
      <w:lang w:eastAsia="zh-CN"/>
    </w:rPr>
  </w:style>
  <w:style w:type="character" w:customStyle="1" w:styleId="af">
    <w:name w:val="Основной текст Знак"/>
    <w:basedOn w:val="a1"/>
    <w:link w:val="a0"/>
    <w:uiPriority w:val="99"/>
    <w:rsid w:val="0097238A"/>
    <w:rPr>
      <w:rFonts w:ascii="Times New Roman" w:eastAsia="Times New Roman" w:hAnsi="Times New Roman" w:cs="Times New Roman"/>
      <w:b/>
      <w:bCs/>
      <w:sz w:val="28"/>
      <w:szCs w:val="24"/>
      <w:lang w:eastAsia="zh-CN"/>
    </w:rPr>
  </w:style>
  <w:style w:type="paragraph" w:styleId="af0">
    <w:name w:val="List"/>
    <w:basedOn w:val="a0"/>
    <w:uiPriority w:val="99"/>
    <w:rsid w:val="0097238A"/>
    <w:rPr>
      <w:rFonts w:cs="Droid Sans Devanagari"/>
    </w:rPr>
  </w:style>
  <w:style w:type="paragraph" w:styleId="af1">
    <w:name w:val="caption"/>
    <w:basedOn w:val="a"/>
    <w:uiPriority w:val="99"/>
    <w:qFormat/>
    <w:rsid w:val="0097238A"/>
    <w:pPr>
      <w:suppressLineNumbers/>
      <w:suppressAutoHyphens/>
      <w:spacing w:before="120" w:after="120"/>
    </w:pPr>
    <w:rPr>
      <w:rFonts w:cs="Droid Sans Devanagari"/>
      <w:i/>
      <w:iCs/>
      <w:sz w:val="24"/>
      <w:lang w:eastAsia="zh-CN"/>
    </w:rPr>
  </w:style>
  <w:style w:type="paragraph" w:customStyle="1" w:styleId="13">
    <w:name w:val="Указатель1"/>
    <w:basedOn w:val="a"/>
    <w:uiPriority w:val="99"/>
    <w:rsid w:val="0097238A"/>
    <w:pPr>
      <w:suppressLineNumbers/>
      <w:suppressAutoHyphens/>
    </w:pPr>
    <w:rPr>
      <w:rFonts w:cs="Droid Sans Devanagari"/>
      <w:szCs w:val="28"/>
      <w:lang w:eastAsia="zh-CN"/>
    </w:rPr>
  </w:style>
  <w:style w:type="paragraph" w:customStyle="1" w:styleId="ConsNonformat">
    <w:name w:val="ConsNonformat"/>
    <w:uiPriority w:val="99"/>
    <w:rsid w:val="0097238A"/>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uiPriority w:val="99"/>
    <w:rsid w:val="0097238A"/>
    <w:pPr>
      <w:widowControl w:val="0"/>
      <w:suppressAutoHyphens/>
      <w:autoSpaceDE w:val="0"/>
      <w:spacing w:after="0" w:line="240" w:lineRule="auto"/>
    </w:pPr>
    <w:rPr>
      <w:rFonts w:ascii="Calibri" w:eastAsia="Calibri" w:hAnsi="Calibri" w:cs="Calibri"/>
      <w:b/>
      <w:bCs/>
      <w:lang w:eastAsia="zh-CN"/>
    </w:rPr>
  </w:style>
  <w:style w:type="paragraph" w:customStyle="1" w:styleId="af2">
    <w:name w:val="Знак"/>
    <w:basedOn w:val="a"/>
    <w:uiPriority w:val="99"/>
    <w:rsid w:val="0097238A"/>
    <w:pPr>
      <w:suppressAutoHyphens/>
    </w:pPr>
    <w:rPr>
      <w:rFonts w:ascii="Verdana" w:hAnsi="Verdana" w:cs="Verdana"/>
      <w:sz w:val="20"/>
      <w:szCs w:val="20"/>
      <w:lang w:val="en-US" w:eastAsia="zh-CN"/>
    </w:rPr>
  </w:style>
  <w:style w:type="paragraph" w:styleId="af3">
    <w:name w:val="No Spacing"/>
    <w:uiPriority w:val="99"/>
    <w:qFormat/>
    <w:rsid w:val="0097238A"/>
    <w:pPr>
      <w:suppressAutoHyphens/>
      <w:spacing w:after="0" w:line="240" w:lineRule="auto"/>
    </w:pPr>
    <w:rPr>
      <w:rFonts w:ascii="Times New Roman" w:eastAsia="Calibri" w:hAnsi="Times New Roman" w:cs="Times New Roman"/>
      <w:sz w:val="28"/>
      <w:lang w:eastAsia="zh-CN"/>
    </w:rPr>
  </w:style>
  <w:style w:type="paragraph" w:styleId="af4">
    <w:name w:val="Balloon Text"/>
    <w:basedOn w:val="a"/>
    <w:link w:val="14"/>
    <w:uiPriority w:val="99"/>
    <w:rsid w:val="0097238A"/>
    <w:pPr>
      <w:suppressAutoHyphens/>
    </w:pPr>
    <w:rPr>
      <w:rFonts w:ascii="Tahoma" w:hAnsi="Tahoma" w:cs="Tahoma"/>
      <w:sz w:val="16"/>
      <w:szCs w:val="16"/>
      <w:lang w:eastAsia="zh-CN"/>
    </w:rPr>
  </w:style>
  <w:style w:type="character" w:customStyle="1" w:styleId="14">
    <w:name w:val="Текст выноски Знак1"/>
    <w:basedOn w:val="a1"/>
    <w:link w:val="af4"/>
    <w:uiPriority w:val="99"/>
    <w:rsid w:val="0097238A"/>
    <w:rPr>
      <w:rFonts w:ascii="Tahoma" w:eastAsia="Times New Roman" w:hAnsi="Tahoma" w:cs="Tahoma"/>
      <w:sz w:val="16"/>
      <w:szCs w:val="16"/>
      <w:lang w:eastAsia="zh-CN"/>
    </w:rPr>
  </w:style>
  <w:style w:type="paragraph" w:customStyle="1" w:styleId="ConsTitle">
    <w:name w:val="ConsTitle"/>
    <w:uiPriority w:val="99"/>
    <w:rsid w:val="0097238A"/>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97238A"/>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15">
    <w:name w:val="Знак1"/>
    <w:basedOn w:val="a"/>
    <w:uiPriority w:val="99"/>
    <w:rsid w:val="0097238A"/>
    <w:pPr>
      <w:suppressAutoHyphens/>
      <w:spacing w:before="280" w:after="280"/>
    </w:pPr>
    <w:rPr>
      <w:rFonts w:ascii="Tahoma" w:hAnsi="Tahoma" w:cs="Tahoma"/>
      <w:sz w:val="20"/>
      <w:szCs w:val="20"/>
      <w:lang w:val="en-US" w:eastAsia="zh-CN"/>
    </w:rPr>
  </w:style>
  <w:style w:type="paragraph" w:customStyle="1" w:styleId="s1">
    <w:name w:val="s_1"/>
    <w:basedOn w:val="a"/>
    <w:uiPriority w:val="99"/>
    <w:rsid w:val="0097238A"/>
    <w:pPr>
      <w:suppressAutoHyphens/>
      <w:ind w:firstLine="720"/>
      <w:jc w:val="both"/>
    </w:pPr>
    <w:rPr>
      <w:rFonts w:ascii="Arial" w:hAnsi="Arial" w:cs="Arial"/>
      <w:sz w:val="26"/>
      <w:szCs w:val="26"/>
      <w:lang w:eastAsia="zh-CN"/>
    </w:rPr>
  </w:style>
  <w:style w:type="paragraph" w:customStyle="1" w:styleId="16">
    <w:name w:val="Схема документа1"/>
    <w:basedOn w:val="a"/>
    <w:uiPriority w:val="99"/>
    <w:rsid w:val="0097238A"/>
    <w:pPr>
      <w:suppressAutoHyphens/>
    </w:pPr>
    <w:rPr>
      <w:rFonts w:ascii="Tahoma" w:hAnsi="Tahoma" w:cs="Tahoma"/>
      <w:sz w:val="16"/>
      <w:szCs w:val="16"/>
      <w:lang w:eastAsia="zh-CN"/>
    </w:rPr>
  </w:style>
  <w:style w:type="paragraph" w:customStyle="1" w:styleId="af5">
    <w:name w:val="Текст в заданном формате"/>
    <w:basedOn w:val="a"/>
    <w:uiPriority w:val="99"/>
    <w:rsid w:val="0097238A"/>
    <w:pPr>
      <w:widowControl w:val="0"/>
      <w:suppressAutoHyphens/>
    </w:pPr>
    <w:rPr>
      <w:rFonts w:ascii="Liberation Mono" w:eastAsia="Calibri" w:hAnsi="Liberation Mono" w:cs="Liberation Mono"/>
      <w:sz w:val="20"/>
      <w:szCs w:val="20"/>
      <w:lang w:eastAsia="zh-CN" w:bidi="hi-IN"/>
    </w:rPr>
  </w:style>
  <w:style w:type="paragraph" w:customStyle="1" w:styleId="17">
    <w:name w:val="Без интервала1"/>
    <w:uiPriority w:val="99"/>
    <w:rsid w:val="0097238A"/>
    <w:pPr>
      <w:suppressAutoHyphens/>
      <w:spacing w:after="0" w:line="240" w:lineRule="auto"/>
    </w:pPr>
    <w:rPr>
      <w:rFonts w:ascii="Calibri" w:eastAsia="Times New Roman" w:hAnsi="Calibri" w:cs="Calibri"/>
      <w:lang w:eastAsia="zh-CN"/>
    </w:rPr>
  </w:style>
  <w:style w:type="paragraph" w:styleId="af6">
    <w:name w:val="Subtitle"/>
    <w:basedOn w:val="a"/>
    <w:next w:val="a0"/>
    <w:link w:val="18"/>
    <w:uiPriority w:val="99"/>
    <w:qFormat/>
    <w:rsid w:val="0097238A"/>
    <w:pPr>
      <w:suppressAutoHyphens/>
      <w:jc w:val="center"/>
    </w:pPr>
    <w:rPr>
      <w:b/>
      <w:szCs w:val="20"/>
      <w:lang w:eastAsia="zh-CN"/>
    </w:rPr>
  </w:style>
  <w:style w:type="character" w:customStyle="1" w:styleId="18">
    <w:name w:val="Подзаголовок Знак1"/>
    <w:basedOn w:val="a1"/>
    <w:link w:val="af6"/>
    <w:uiPriority w:val="99"/>
    <w:rsid w:val="0097238A"/>
    <w:rPr>
      <w:rFonts w:ascii="Times New Roman" w:eastAsia="Times New Roman" w:hAnsi="Times New Roman" w:cs="Times New Roman"/>
      <w:b/>
      <w:sz w:val="28"/>
      <w:szCs w:val="20"/>
      <w:lang w:eastAsia="zh-CN"/>
    </w:rPr>
  </w:style>
  <w:style w:type="paragraph" w:styleId="af7">
    <w:name w:val="footnote text"/>
    <w:basedOn w:val="a"/>
    <w:link w:val="19"/>
    <w:uiPriority w:val="99"/>
    <w:rsid w:val="0097238A"/>
    <w:pPr>
      <w:suppressAutoHyphens/>
    </w:pPr>
    <w:rPr>
      <w:sz w:val="20"/>
      <w:szCs w:val="20"/>
      <w:lang w:eastAsia="zh-CN"/>
    </w:rPr>
  </w:style>
  <w:style w:type="character" w:customStyle="1" w:styleId="19">
    <w:name w:val="Текст сноски Знак1"/>
    <w:basedOn w:val="a1"/>
    <w:link w:val="af7"/>
    <w:uiPriority w:val="99"/>
    <w:rsid w:val="0097238A"/>
    <w:rPr>
      <w:rFonts w:ascii="Times New Roman" w:eastAsia="Times New Roman" w:hAnsi="Times New Roman" w:cs="Times New Roman"/>
      <w:sz w:val="20"/>
      <w:szCs w:val="20"/>
      <w:lang w:eastAsia="zh-CN"/>
    </w:rPr>
  </w:style>
  <w:style w:type="paragraph" w:customStyle="1" w:styleId="consplustitlebullet1gif">
    <w:name w:val="consplustitlebullet1.gif"/>
    <w:basedOn w:val="a"/>
    <w:uiPriority w:val="99"/>
    <w:rsid w:val="0097238A"/>
    <w:pPr>
      <w:spacing w:before="100" w:beforeAutospacing="1" w:after="100" w:afterAutospacing="1"/>
    </w:pPr>
    <w:rPr>
      <w:sz w:val="24"/>
    </w:rPr>
  </w:style>
</w:styles>
</file>

<file path=word/webSettings.xml><?xml version="1.0" encoding="utf-8"?>
<w:webSettings xmlns:r="http://schemas.openxmlformats.org/officeDocument/2006/relationships" xmlns:w="http://schemas.openxmlformats.org/wordprocessingml/2006/main">
  <w:divs>
    <w:div w:id="1183669048">
      <w:bodyDiv w:val="1"/>
      <w:marLeft w:val="0"/>
      <w:marRight w:val="0"/>
      <w:marTop w:val="0"/>
      <w:marBottom w:val="0"/>
      <w:divBdr>
        <w:top w:val="none" w:sz="0" w:space="0" w:color="auto"/>
        <w:left w:val="none" w:sz="0" w:space="0" w:color="auto"/>
        <w:bottom w:val="none" w:sz="0" w:space="0" w:color="auto"/>
        <w:right w:val="none" w:sz="0" w:space="0" w:color="auto"/>
      </w:divBdr>
    </w:div>
    <w:div w:id="143559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260215" TargetMode="Externa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yperlink" Target="https://docs.cntd.ru/document/420391737" TargetMode="External"/><Relationship Id="rId26" Type="http://schemas.openxmlformats.org/officeDocument/2006/relationships/hyperlink" Target="https://docs.cntd.ru/document/565415215" TargetMode="External"/><Relationship Id="rId39" Type="http://schemas.openxmlformats.org/officeDocument/2006/relationships/hyperlink" Target="https://login.consultant.ru/link/?req=doc&amp;base=LAW&amp;n=358750&amp;date=25.06.2021&amp;demo=1&amp;dst=100422&amp;fld=134" TargetMode="External"/><Relationship Id="rId3" Type="http://schemas.openxmlformats.org/officeDocument/2006/relationships/styles" Target="styles.xml"/><Relationship Id="rId21" Type="http://schemas.openxmlformats.org/officeDocument/2006/relationships/hyperlink" Target="https://docs.cntd.ru/document/565415215" TargetMode="External"/><Relationship Id="rId34" Type="http://schemas.openxmlformats.org/officeDocument/2006/relationships/hyperlink" Target="https://docs.cntd.ru/document/565415215" TargetMode="External"/><Relationship Id="rId7" Type="http://schemas.openxmlformats.org/officeDocument/2006/relationships/hyperlink" Target="https://docs.cntd.ru/document/565415215" TargetMode="External"/><Relationship Id="rId12" Type="http://schemas.openxmlformats.org/officeDocument/2006/relationships/hyperlink" Target="https://login.consultant.ru/link/?req=doc&amp;base=LAW&amp;n=358750&amp;date=25.06.2021&amp;demo=1&amp;dst=100998&amp;fld=134" TargetMode="External"/><Relationship Id="rId17" Type="http://schemas.openxmlformats.org/officeDocument/2006/relationships/hyperlink" Target="https://docs.cntd.ru/document/420391737"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512&amp;fld=134" TargetMode="External"/><Relationship Id="rId20"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login.consultant.ru/link/?req=doc&amp;base=LAW&amp;n=373617&amp;date=25.06.2021&amp;demo=1&amp;dst=100011&amp;fld=134"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_blank"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_blank" TargetMode="External"/><Relationship Id="rId10" Type="http://schemas.openxmlformats.org/officeDocument/2006/relationships/hyperlink" Target="https://login.consultant.ru/link/?req=doc&amp;base=LAW&amp;n=378980&amp;date=25.06.2021&amp;demo=1&amp;dst=100014&amp;fld=134" TargetMode="External"/><Relationship Id="rId19" Type="http://schemas.openxmlformats.org/officeDocument/2006/relationships/hyperlink" Target="https://login.consultant.ru/link/?req=doc&amp;base=LAW&amp;n=358750&amp;date=25.06.2021&amp;demo=1&amp;dst=100270&amp;fld=134" TargetMode="External"/><Relationship Id="rId31" Type="http://schemas.openxmlformats.org/officeDocument/2006/relationships/hyperlink" Target="https://docs.cntd.ru/document/565415215" TargetMode="External"/><Relationship Id="rId4" Type="http://schemas.openxmlformats.org/officeDocument/2006/relationships/settings" Target="settings.xml"/><Relationship Id="rId9" Type="http://schemas.openxmlformats.org/officeDocument/2006/relationships/hyperlink" Target="https://docs.cntd.ru/document/565415215" TargetMode="External"/><Relationship Id="rId14" Type="http://schemas.openxmlformats.org/officeDocument/2006/relationships/hyperlink" Target="_blank"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08C54-AAB2-4FBF-8880-65ECC14E5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Pages>
  <Words>14095</Words>
  <Characters>80346</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88</cp:revision>
  <cp:lastPrinted>2022-01-13T04:09:00Z</cp:lastPrinted>
  <dcterms:created xsi:type="dcterms:W3CDTF">2017-03-21T11:50:00Z</dcterms:created>
  <dcterms:modified xsi:type="dcterms:W3CDTF">2022-01-13T04:10:00Z</dcterms:modified>
</cp:coreProperties>
</file>