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p w:rsidR="006843D7" w:rsidRDefault="006843D7" w:rsidP="006843D7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843D7" w:rsidRPr="00300B13" w:rsidTr="005E743C">
        <w:trPr>
          <w:trHeight w:val="1437"/>
        </w:trPr>
        <w:tc>
          <w:tcPr>
            <w:tcW w:w="4228" w:type="dxa"/>
          </w:tcPr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РЕСПУБЛИКАҺЫ</w:t>
            </w:r>
          </w:p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843D7" w:rsidRPr="00151EB6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151EB6" w:rsidRDefault="006843D7" w:rsidP="005E743C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843D7" w:rsidRPr="0082793B" w:rsidRDefault="006843D7" w:rsidP="005E743C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843D7" w:rsidRPr="005C2036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843D7" w:rsidRPr="0082793B" w:rsidRDefault="006843D7" w:rsidP="005E743C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810" cy="786765"/>
                  <wp:effectExtent l="19050" t="0" r="8890" b="0"/>
                  <wp:docPr id="6" name="Рисунок 6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843D7" w:rsidRPr="00151EB6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843D7" w:rsidRDefault="006843D7" w:rsidP="005E743C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  <w:r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БАЛТАЧЕВСКИЙ РАЙОН РЕСПУБЛИКИ</w:t>
            </w:r>
          </w:p>
          <w:p w:rsidR="006843D7" w:rsidRDefault="006843D7" w:rsidP="006843D7">
            <w:pPr>
              <w:rPr>
                <w:b/>
                <w:sz w:val="18"/>
                <w:szCs w:val="18"/>
              </w:rPr>
            </w:pPr>
            <w:r w:rsidRPr="006843D7">
              <w:rPr>
                <w:b/>
                <w:sz w:val="18"/>
                <w:szCs w:val="18"/>
              </w:rPr>
              <w:t>БАШКОРТОСТАН</w:t>
            </w:r>
          </w:p>
          <w:p w:rsidR="006843D7" w:rsidRPr="006843D7" w:rsidRDefault="006843D7" w:rsidP="006843D7">
            <w:pPr>
              <w:rPr>
                <w:b/>
                <w:sz w:val="18"/>
                <w:szCs w:val="18"/>
              </w:rPr>
            </w:pPr>
          </w:p>
          <w:p w:rsidR="006843D7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  <w:p w:rsidR="006843D7" w:rsidRPr="005C2036" w:rsidRDefault="006843D7" w:rsidP="005E743C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</w:p>
        </w:tc>
      </w:tr>
    </w:tbl>
    <w:p w:rsidR="002B2F78" w:rsidRPr="006843D7" w:rsidRDefault="006843D7" w:rsidP="008D148F">
      <w:pPr>
        <w:jc w:val="center"/>
        <w:rPr>
          <w:b/>
          <w:szCs w:val="28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</w:t>
      </w:r>
      <w:r w:rsidRPr="006843D7">
        <w:rPr>
          <w:rFonts w:ascii="Times CA" w:hAnsi="Times CA"/>
          <w:sz w:val="20"/>
          <w:szCs w:val="20"/>
          <w:lang w:val="be-BY"/>
        </w:rPr>
        <w:t xml:space="preserve">    Тел. (34753) 2-71-97, факс 2-71-98, </w:t>
      </w:r>
      <w:r w:rsidRPr="006843D7">
        <w:rPr>
          <w:rFonts w:ascii="Times CA" w:hAnsi="Times CA"/>
          <w:sz w:val="20"/>
          <w:szCs w:val="20"/>
          <w:lang w:val="en-US"/>
        </w:rPr>
        <w:t>E</w:t>
      </w:r>
      <w:r w:rsidRPr="006843D7">
        <w:rPr>
          <w:rFonts w:ascii="Times CA" w:hAnsi="Times CA"/>
          <w:sz w:val="20"/>
          <w:szCs w:val="20"/>
          <w:lang w:val="be-BY"/>
        </w:rPr>
        <w:t>-</w:t>
      </w:r>
      <w:r w:rsidRPr="006843D7">
        <w:rPr>
          <w:rFonts w:ascii="Times CA" w:hAnsi="Times CA"/>
          <w:sz w:val="20"/>
          <w:szCs w:val="20"/>
          <w:lang w:val="en-US"/>
        </w:rPr>
        <w:t>mail</w:t>
      </w:r>
      <w:r w:rsidRPr="006843D7">
        <w:rPr>
          <w:rFonts w:ascii="Times CA" w:hAnsi="Times CA"/>
          <w:sz w:val="20"/>
          <w:szCs w:val="20"/>
          <w:lang w:val="be-BY"/>
        </w:rPr>
        <w:t xml:space="preserve">: </w:t>
      </w:r>
      <w:r w:rsidRPr="006843D7">
        <w:rPr>
          <w:rFonts w:ascii="Times CA" w:hAnsi="Times CA"/>
          <w:sz w:val="20"/>
          <w:szCs w:val="20"/>
          <w:lang w:val="en-US"/>
        </w:rPr>
        <w:t>uprav</w:t>
      </w:r>
      <w:r w:rsidRPr="006843D7">
        <w:rPr>
          <w:rFonts w:ascii="Times CA" w:hAnsi="Times CA"/>
          <w:sz w:val="20"/>
          <w:szCs w:val="20"/>
          <w:lang w:val="be-BY"/>
        </w:rPr>
        <w:t>_</w:t>
      </w:r>
      <w:r w:rsidRPr="006843D7">
        <w:rPr>
          <w:rFonts w:ascii="Times CA" w:hAnsi="Times CA"/>
          <w:sz w:val="20"/>
          <w:szCs w:val="20"/>
          <w:lang w:val="en-US"/>
        </w:rPr>
        <w:t>sikiaz</w:t>
      </w:r>
      <w:r w:rsidRPr="006843D7">
        <w:rPr>
          <w:rFonts w:ascii="Times CA" w:hAnsi="Times CA"/>
          <w:sz w:val="20"/>
          <w:szCs w:val="20"/>
          <w:lang w:val="be-BY"/>
        </w:rPr>
        <w:t>@</w:t>
      </w:r>
      <w:r w:rsidRPr="006843D7">
        <w:rPr>
          <w:rFonts w:ascii="Times CA" w:hAnsi="Times CA"/>
          <w:sz w:val="20"/>
          <w:szCs w:val="20"/>
          <w:lang w:val="en-US"/>
        </w:rPr>
        <w:t>ufamts</w:t>
      </w:r>
      <w:r w:rsidRPr="006843D7">
        <w:rPr>
          <w:rFonts w:ascii="Times CA" w:hAnsi="Times CA"/>
          <w:sz w:val="20"/>
          <w:szCs w:val="20"/>
          <w:lang w:val="be-BY"/>
        </w:rPr>
        <w:t>.</w:t>
      </w:r>
      <w:r w:rsidRPr="006843D7">
        <w:rPr>
          <w:rFonts w:ascii="Times CA" w:hAnsi="Times CA"/>
          <w:sz w:val="20"/>
          <w:szCs w:val="20"/>
          <w:lang w:val="en-US"/>
        </w:rPr>
        <w:t>ru</w:t>
      </w:r>
      <w:r w:rsidRPr="006843D7">
        <w:rPr>
          <w:rFonts w:ascii="Times CA" w:hAnsi="Times CA"/>
          <w:sz w:val="20"/>
          <w:szCs w:val="20"/>
          <w:lang w:val="be-BY"/>
        </w:rPr>
        <w:t>,ОКПО 04281817, ОГРН 1020200625060, ИНН/КПП 0208000994/020801001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RPr="008C3C66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Pr="006843D7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  <w:lang w:val="be-BY"/>
              </w:rPr>
            </w:pPr>
            <w:r w:rsidRPr="006843D7">
              <w:rPr>
                <w:b/>
                <w:snapToGrid w:val="0"/>
                <w:sz w:val="28"/>
                <w:lang w:val="be-BY"/>
              </w:rPr>
              <w:t xml:space="preserve"> </w:t>
            </w:r>
          </w:p>
        </w:tc>
      </w:tr>
    </w:tbl>
    <w:p w:rsidR="008C3C66" w:rsidRDefault="008C3C66" w:rsidP="008C3C66">
      <w:pPr>
        <w:jc w:val="center"/>
        <w:rPr>
          <w:sz w:val="28"/>
          <w:szCs w:val="28"/>
          <w:lang w:val="be-BY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ҠАРАР                                                       ПОСТАНОВЛЕНИЕ</w:t>
      </w:r>
    </w:p>
    <w:p w:rsidR="002B561C" w:rsidRDefault="002B561C" w:rsidP="002B561C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  <w:lang w:val="be-BY"/>
        </w:rPr>
      </w:pPr>
    </w:p>
    <w:p w:rsidR="008C3C66" w:rsidRDefault="002B561C" w:rsidP="002B561C">
      <w:pPr>
        <w:tabs>
          <w:tab w:val="left" w:pos="940"/>
        </w:tabs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 xml:space="preserve">      </w:t>
      </w:r>
      <w:r w:rsidR="008C3C66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8C3C66">
        <w:rPr>
          <w:rFonts w:ascii="Lucida Sans Unicode" w:hAnsi="Lucida Sans Unicode" w:cs="Lucida Sans Unicode"/>
          <w:sz w:val="28"/>
          <w:szCs w:val="28"/>
        </w:rPr>
        <w:t>27</w:t>
      </w:r>
      <w:r w:rsidR="008C3C66">
        <w:rPr>
          <w:rFonts w:ascii="Lucida Sans Unicode" w:hAnsi="Lucida Sans Unicode" w:cs="Lucida Sans Unicode"/>
          <w:sz w:val="28"/>
          <w:szCs w:val="28"/>
          <w:lang w:val="be-BY"/>
        </w:rPr>
        <w:t xml:space="preserve">” март 2018 </w:t>
      </w:r>
      <w:r w:rsidR="008C3C66">
        <w:rPr>
          <w:rFonts w:ascii="Lucida Sans Unicode" w:hAnsi="Lucida Sans Unicode" w:cs="Lucida Sans Unicode"/>
          <w:sz w:val="28"/>
          <w:szCs w:val="28"/>
        </w:rPr>
        <w:t xml:space="preserve">й                № 23         </w:t>
      </w:r>
      <w:r w:rsidR="008C3C66">
        <w:rPr>
          <w:rFonts w:ascii="Lucida Sans Unicode" w:hAnsi="Lucida Sans Unicode" w:cs="Lucida Sans Unicode"/>
          <w:sz w:val="28"/>
          <w:szCs w:val="28"/>
          <w:lang w:val="be-BY"/>
        </w:rPr>
        <w:t>“</w:t>
      </w:r>
      <w:r w:rsidR="008C3C66">
        <w:rPr>
          <w:rFonts w:ascii="Lucida Sans Unicode" w:hAnsi="Lucida Sans Unicode" w:cs="Lucida Sans Unicode"/>
          <w:sz w:val="28"/>
          <w:szCs w:val="28"/>
        </w:rPr>
        <w:t>27</w:t>
      </w:r>
      <w:r w:rsidR="008C3C66">
        <w:rPr>
          <w:rFonts w:ascii="Lucida Sans Unicode" w:hAnsi="Lucida Sans Unicode" w:cs="Lucida Sans Unicode"/>
          <w:sz w:val="28"/>
          <w:szCs w:val="28"/>
          <w:lang w:val="be-BY"/>
        </w:rPr>
        <w:t>” марта 2018 г.</w:t>
      </w:r>
    </w:p>
    <w:p w:rsidR="008C3C66" w:rsidRDefault="008C3C66" w:rsidP="008C3C66">
      <w:pPr>
        <w:rPr>
          <w:rFonts w:ascii="Bookman Old Style" w:hAnsi="Bookman Old Style"/>
          <w:b/>
          <w:sz w:val="22"/>
          <w:szCs w:val="22"/>
        </w:rPr>
      </w:pP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и   дополнений    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 постановление  Администрации   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Нижнесикиязовский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    муниципального      района  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Балтачевский район Республики Башкортостан 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19 августа 2015 года №15 </w:t>
      </w:r>
    </w:p>
    <w:p w:rsidR="008C3C66" w:rsidRDefault="008C3C66" w:rsidP="008C3C66">
      <w:pPr>
        <w:jc w:val="both"/>
        <w:rPr>
          <w:sz w:val="28"/>
          <w:szCs w:val="28"/>
        </w:rPr>
      </w:pP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02.03.2007 №25-ФЗ «О муниципальной службе в Российской Федерации» Администрация сельского поселения Нижнесикиязовский сельсовет муниципального района Балтачевский район Республики Башкортостан</w:t>
      </w:r>
    </w:p>
    <w:p w:rsidR="008C3C66" w:rsidRDefault="008C3C66" w:rsidP="008C3C66">
      <w:pPr>
        <w:spacing w:line="360" w:lineRule="auto"/>
        <w:jc w:val="both"/>
      </w:pPr>
    </w:p>
    <w:p w:rsidR="008C3C66" w:rsidRDefault="008C3C66" w:rsidP="008C3C66">
      <w:pPr>
        <w:spacing w:line="360" w:lineRule="auto"/>
        <w:jc w:val="both"/>
        <w:rPr>
          <w:b/>
        </w:rPr>
      </w:pPr>
      <w:r>
        <w:t xml:space="preserve">                    </w:t>
      </w:r>
      <w:r>
        <w:rPr>
          <w:b/>
        </w:rPr>
        <w:t>ПОСТАНОВЛЯЕТ:</w:t>
      </w: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пункт 14 Положения «О предоставлении гражданами, претендующими на замещение должностей муниципальной службы, муниципальными служащими и лицами выборных должностей сведений о доходах, расходах, об имуществе и обязательствах имущественного характера» следующие изменения и дополнения:</w:t>
      </w:r>
    </w:p>
    <w:p w:rsidR="008C3C66" w:rsidRDefault="008C3C66" w:rsidP="008C3C66">
      <w:pPr>
        <w:jc w:val="both"/>
        <w:rPr>
          <w:sz w:val="28"/>
          <w:szCs w:val="28"/>
        </w:rPr>
      </w:pPr>
    </w:p>
    <w:p w:rsidR="008C3C66" w:rsidRDefault="008C3C66" w:rsidP="008C3C66">
      <w:pPr>
        <w:jc w:val="both"/>
        <w:rPr>
          <w:sz w:val="28"/>
          <w:szCs w:val="28"/>
        </w:rPr>
      </w:pPr>
      <w:r>
        <w:rPr>
          <w:sz w:val="28"/>
          <w:szCs w:val="28"/>
        </w:rPr>
        <w:t>«14. В случае непредставления или предоставления заведомо ложных сведений о доходах, расходах, об имуществе гражданин не может быть назначен на должность муниципальной службы, а муниципальный служащий освобождается от должности муниципальной службы путем увольнения».</w:t>
      </w:r>
    </w:p>
    <w:p w:rsidR="008C3C66" w:rsidRDefault="008C3C66" w:rsidP="008C3C66">
      <w:pPr>
        <w:spacing w:line="360" w:lineRule="auto"/>
        <w:jc w:val="both"/>
        <w:rPr>
          <w:b/>
        </w:rPr>
      </w:pPr>
    </w:p>
    <w:p w:rsidR="008C3C66" w:rsidRDefault="008C3C66" w:rsidP="008C3C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3C66" w:rsidRDefault="008C3C66" w:rsidP="008C3C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постановление  вступает в силу со дня подписания.</w:t>
      </w:r>
    </w:p>
    <w:p w:rsidR="008C3C66" w:rsidRDefault="008C3C66" w:rsidP="008C3C66">
      <w:pPr>
        <w:spacing w:line="360" w:lineRule="auto"/>
        <w:jc w:val="both"/>
      </w:pPr>
    </w:p>
    <w:p w:rsidR="008C3C66" w:rsidRDefault="008C3C66" w:rsidP="008C3C6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C3C66" w:rsidRDefault="008C3C66" w:rsidP="008C3C66">
      <w:pPr>
        <w:spacing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Нижнесикиязовский сельсовет:                                 Р.Х.Закирова</w:t>
      </w:r>
    </w:p>
    <w:p w:rsidR="008D148F" w:rsidRPr="00A12BD3" w:rsidRDefault="008D148F" w:rsidP="008C3C66">
      <w:pPr>
        <w:tabs>
          <w:tab w:val="left" w:pos="3300"/>
        </w:tabs>
        <w:jc w:val="both"/>
        <w:outlineLvl w:val="0"/>
        <w:rPr>
          <w:b/>
          <w:sz w:val="28"/>
          <w:szCs w:val="28"/>
        </w:rPr>
      </w:pPr>
    </w:p>
    <w:sectPr w:rsidR="008D148F" w:rsidRPr="00A12BD3" w:rsidSect="008D148F">
      <w:pgSz w:w="11906" w:h="16838"/>
      <w:pgMar w:top="142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C7E" w:rsidRDefault="00F72C7E" w:rsidP="008D148F">
      <w:r>
        <w:separator/>
      </w:r>
    </w:p>
  </w:endnote>
  <w:endnote w:type="continuationSeparator" w:id="1">
    <w:p w:rsidR="00F72C7E" w:rsidRDefault="00F72C7E" w:rsidP="008D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C7E" w:rsidRDefault="00F72C7E" w:rsidP="008D148F">
      <w:r>
        <w:separator/>
      </w:r>
    </w:p>
  </w:footnote>
  <w:footnote w:type="continuationSeparator" w:id="1">
    <w:p w:rsidR="00F72C7E" w:rsidRDefault="00F72C7E" w:rsidP="008D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066"/>
    <w:multiLevelType w:val="hybridMultilevel"/>
    <w:tmpl w:val="E2009B46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49E7A61"/>
    <w:multiLevelType w:val="multilevel"/>
    <w:tmpl w:val="703C1004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2E4D0E"/>
    <w:multiLevelType w:val="multilevel"/>
    <w:tmpl w:val="952067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2B056DF"/>
    <w:multiLevelType w:val="hybridMultilevel"/>
    <w:tmpl w:val="E500DF08"/>
    <w:lvl w:ilvl="0" w:tplc="0C64CE4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6F5B"/>
    <w:multiLevelType w:val="hybridMultilevel"/>
    <w:tmpl w:val="8730E0B8"/>
    <w:lvl w:ilvl="0" w:tplc="0C64CE4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2B55B0"/>
    <w:multiLevelType w:val="multilevel"/>
    <w:tmpl w:val="9162F4D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430D137F"/>
    <w:multiLevelType w:val="hybridMultilevel"/>
    <w:tmpl w:val="605074F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43601B2"/>
    <w:multiLevelType w:val="hybridMultilevel"/>
    <w:tmpl w:val="1268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239"/>
    <w:multiLevelType w:val="hybridMultilevel"/>
    <w:tmpl w:val="E3EC5FB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EE14611"/>
    <w:multiLevelType w:val="hybridMultilevel"/>
    <w:tmpl w:val="9294C8D0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75C3703"/>
    <w:multiLevelType w:val="hybridMultilevel"/>
    <w:tmpl w:val="36A24F64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8D10CF9"/>
    <w:multiLevelType w:val="hybridMultilevel"/>
    <w:tmpl w:val="DB38842A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000BAD"/>
    <w:multiLevelType w:val="hybridMultilevel"/>
    <w:tmpl w:val="3B189B02"/>
    <w:lvl w:ilvl="0" w:tplc="0C64C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F9393A"/>
    <w:multiLevelType w:val="hybridMultilevel"/>
    <w:tmpl w:val="388838D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D4409C4"/>
    <w:multiLevelType w:val="hybridMultilevel"/>
    <w:tmpl w:val="9E32848E"/>
    <w:lvl w:ilvl="0" w:tplc="60FAF47A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BE14D5"/>
    <w:multiLevelType w:val="hybridMultilevel"/>
    <w:tmpl w:val="AA14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36846"/>
    <w:multiLevelType w:val="hybridMultilevel"/>
    <w:tmpl w:val="0BFE8C88"/>
    <w:lvl w:ilvl="0" w:tplc="0C64CE4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B5D76"/>
    <w:multiLevelType w:val="hybridMultilevel"/>
    <w:tmpl w:val="A1EA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8"/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8"/>
  </w:num>
  <w:num w:numId="17">
    <w:abstractNumId w:val="3"/>
  </w:num>
  <w:num w:numId="1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0038B3"/>
    <w:rsid w:val="0005106C"/>
    <w:rsid w:val="0006749E"/>
    <w:rsid w:val="000A5C88"/>
    <w:rsid w:val="000B0C48"/>
    <w:rsid w:val="00113FDD"/>
    <w:rsid w:val="00137C3D"/>
    <w:rsid w:val="001834FB"/>
    <w:rsid w:val="001D6C20"/>
    <w:rsid w:val="001F1539"/>
    <w:rsid w:val="00274359"/>
    <w:rsid w:val="002A4471"/>
    <w:rsid w:val="002B2F78"/>
    <w:rsid w:val="002B561C"/>
    <w:rsid w:val="002D4559"/>
    <w:rsid w:val="0032216A"/>
    <w:rsid w:val="0032302E"/>
    <w:rsid w:val="00337AF6"/>
    <w:rsid w:val="00351119"/>
    <w:rsid w:val="003F27CA"/>
    <w:rsid w:val="00445FE5"/>
    <w:rsid w:val="0046491F"/>
    <w:rsid w:val="004969BE"/>
    <w:rsid w:val="00527CE5"/>
    <w:rsid w:val="005E743C"/>
    <w:rsid w:val="006351B4"/>
    <w:rsid w:val="006843D7"/>
    <w:rsid w:val="00696F4E"/>
    <w:rsid w:val="00712DF5"/>
    <w:rsid w:val="007C7AC8"/>
    <w:rsid w:val="007D3876"/>
    <w:rsid w:val="007F7E98"/>
    <w:rsid w:val="008207E6"/>
    <w:rsid w:val="00857FA7"/>
    <w:rsid w:val="00862727"/>
    <w:rsid w:val="008C33AD"/>
    <w:rsid w:val="008C3C66"/>
    <w:rsid w:val="008D148F"/>
    <w:rsid w:val="008D53E9"/>
    <w:rsid w:val="008E41B2"/>
    <w:rsid w:val="00961D55"/>
    <w:rsid w:val="009C5495"/>
    <w:rsid w:val="00A076E3"/>
    <w:rsid w:val="00A12BD3"/>
    <w:rsid w:val="00A163A7"/>
    <w:rsid w:val="00A25710"/>
    <w:rsid w:val="00A86037"/>
    <w:rsid w:val="00A93798"/>
    <w:rsid w:val="00AA0407"/>
    <w:rsid w:val="00AD197E"/>
    <w:rsid w:val="00B00E35"/>
    <w:rsid w:val="00B3784C"/>
    <w:rsid w:val="00B42D9D"/>
    <w:rsid w:val="00B73CAC"/>
    <w:rsid w:val="00BC0EF7"/>
    <w:rsid w:val="00C35376"/>
    <w:rsid w:val="00CB4A29"/>
    <w:rsid w:val="00D21CD9"/>
    <w:rsid w:val="00D51A61"/>
    <w:rsid w:val="00DD7234"/>
    <w:rsid w:val="00E06459"/>
    <w:rsid w:val="00E4734F"/>
    <w:rsid w:val="00E60494"/>
    <w:rsid w:val="00EB0E7B"/>
    <w:rsid w:val="00EB2F49"/>
    <w:rsid w:val="00F10FC9"/>
    <w:rsid w:val="00F40FE0"/>
    <w:rsid w:val="00F624BC"/>
    <w:rsid w:val="00F6288C"/>
    <w:rsid w:val="00F72C7E"/>
    <w:rsid w:val="00F80C83"/>
    <w:rsid w:val="00FB4BAC"/>
    <w:rsid w:val="00FB7A60"/>
    <w:rsid w:val="00FC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D14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27CE5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27C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D1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1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1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148F"/>
    <w:pPr>
      <w:keepNext/>
      <w:jc w:val="both"/>
      <w:outlineLvl w:val="8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27C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27CE5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527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14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14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14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148F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Знак Знак1 Знак Знак Знак Знак"/>
    <w:basedOn w:val="a"/>
    <w:rsid w:val="008D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8D14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8D148F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8D14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Знак Знак1 Знак Знак Знак Знак"/>
    <w:basedOn w:val="a"/>
    <w:rsid w:val="008D14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D148F"/>
    <w:pPr>
      <w:autoSpaceDE w:val="0"/>
      <w:autoSpaceDN w:val="0"/>
      <w:adjustRightInd w:val="0"/>
      <w:jc w:val="both"/>
    </w:pPr>
    <w:rPr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8D148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a">
    <w:name w:val="Table Grid"/>
    <w:basedOn w:val="a1"/>
    <w:rsid w:val="008D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8D14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14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Subtitle"/>
    <w:basedOn w:val="a"/>
    <w:link w:val="ac"/>
    <w:qFormat/>
    <w:rsid w:val="008D148F"/>
    <w:rPr>
      <w:sz w:val="36"/>
      <w:szCs w:val="20"/>
    </w:rPr>
  </w:style>
  <w:style w:type="character" w:customStyle="1" w:styleId="ac">
    <w:name w:val="Подзаголовок Знак"/>
    <w:basedOn w:val="a0"/>
    <w:link w:val="ab"/>
    <w:rsid w:val="008D14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ody Text Indent"/>
    <w:basedOn w:val="a"/>
    <w:link w:val="ae"/>
    <w:rsid w:val="008D14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D14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D14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D1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8D148F"/>
    <w:rPr>
      <w:rFonts w:eastAsia="Calibri"/>
      <w:sz w:val="20"/>
      <w:szCs w:val="20"/>
      <w:lang w:val="en-US" w:eastAsia="en-US"/>
    </w:rPr>
  </w:style>
  <w:style w:type="paragraph" w:customStyle="1" w:styleId="Heading">
    <w:name w:val="Heading"/>
    <w:rsid w:val="008D148F"/>
    <w:pPr>
      <w:snapToGrid w:val="0"/>
      <w:spacing w:after="0" w:line="240" w:lineRule="auto"/>
    </w:pPr>
    <w:rPr>
      <w:rFonts w:ascii="Arial" w:eastAsia="Calibri" w:hAnsi="Arial" w:cs="Times New Roman"/>
      <w:b/>
      <w:szCs w:val="20"/>
      <w:lang w:eastAsia="ru-RU"/>
    </w:rPr>
  </w:style>
  <w:style w:type="paragraph" w:styleId="af">
    <w:name w:val="header"/>
    <w:basedOn w:val="a"/>
    <w:link w:val="af0"/>
    <w:rsid w:val="008D148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rsid w:val="008D148F"/>
    <w:rPr>
      <w:rFonts w:cs="Times New Roman"/>
    </w:rPr>
  </w:style>
  <w:style w:type="paragraph" w:styleId="33">
    <w:name w:val="Body Text Indent 3"/>
    <w:basedOn w:val="a"/>
    <w:link w:val="34"/>
    <w:rsid w:val="008D148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D148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8D148F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iction">
    <w:name w:val="Fiction"/>
    <w:rsid w:val="008D148F"/>
    <w:pPr>
      <w:spacing w:after="0" w:line="240" w:lineRule="auto"/>
      <w:jc w:val="both"/>
      <w:outlineLvl w:val="3"/>
    </w:pPr>
    <w:rPr>
      <w:rFonts w:ascii="Arial" w:eastAsia="Calibri" w:hAnsi="Arial" w:cs="Times New Roman"/>
      <w:noProof/>
      <w:sz w:val="18"/>
      <w:szCs w:val="20"/>
      <w:lang w:eastAsia="ru-RU"/>
    </w:rPr>
  </w:style>
  <w:style w:type="paragraph" w:customStyle="1" w:styleId="ConsNormal">
    <w:name w:val="ConsNormal"/>
    <w:rsid w:val="008D148F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8D148F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D14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Знак"/>
    <w:basedOn w:val="a"/>
    <w:rsid w:val="008D14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5">
    <w:name w:val="Hyperlink"/>
    <w:rsid w:val="008D148F"/>
    <w:rPr>
      <w:rFonts w:cs="Times New Roman"/>
      <w:color w:val="0000FF"/>
      <w:u w:val="single"/>
    </w:rPr>
  </w:style>
  <w:style w:type="paragraph" w:styleId="af6">
    <w:name w:val="footnote text"/>
    <w:basedOn w:val="a"/>
    <w:link w:val="af7"/>
    <w:semiHidden/>
    <w:rsid w:val="008D148F"/>
    <w:rPr>
      <w:rFonts w:eastAsia="Calibri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D148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8D148F"/>
    <w:rPr>
      <w:rFonts w:cs="Times New Roman"/>
      <w:vertAlign w:val="superscript"/>
    </w:rPr>
  </w:style>
  <w:style w:type="paragraph" w:customStyle="1" w:styleId="ConsPlusNormal">
    <w:name w:val="ConsPlusNormal"/>
    <w:rsid w:val="008D1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Normal (Web)"/>
    <w:basedOn w:val="a"/>
    <w:rsid w:val="008D148F"/>
    <w:pPr>
      <w:spacing w:before="100" w:beforeAutospacing="1" w:after="100" w:afterAutospacing="1"/>
    </w:pPr>
    <w:rPr>
      <w:rFonts w:eastAsia="Calibri"/>
    </w:rPr>
  </w:style>
  <w:style w:type="paragraph" w:customStyle="1" w:styleId="rteindent1">
    <w:name w:val="rteindent1"/>
    <w:basedOn w:val="a"/>
    <w:rsid w:val="008D148F"/>
    <w:pPr>
      <w:spacing w:before="100" w:beforeAutospacing="1" w:after="100" w:afterAutospacing="1"/>
    </w:pPr>
    <w:rPr>
      <w:rFonts w:eastAsia="Calibri"/>
    </w:rPr>
  </w:style>
  <w:style w:type="character" w:styleId="afa">
    <w:name w:val="Strong"/>
    <w:qFormat/>
    <w:rsid w:val="008D148F"/>
    <w:rPr>
      <w:rFonts w:cs="Times New Roman"/>
      <w:b/>
      <w:bCs/>
    </w:rPr>
  </w:style>
  <w:style w:type="paragraph" w:customStyle="1" w:styleId="rtecenter">
    <w:name w:val="rtecenter"/>
    <w:basedOn w:val="a"/>
    <w:rsid w:val="008D148F"/>
    <w:pPr>
      <w:spacing w:before="100" w:beforeAutospacing="1" w:after="100" w:afterAutospacing="1"/>
    </w:pPr>
    <w:rPr>
      <w:rFonts w:eastAsia="Calibri"/>
    </w:rPr>
  </w:style>
  <w:style w:type="paragraph" w:customStyle="1" w:styleId="ConsNonformat">
    <w:name w:val="ConsNonformat"/>
    <w:rsid w:val="008D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D148F"/>
    <w:pPr>
      <w:spacing w:before="100" w:beforeAutospacing="1" w:after="100" w:afterAutospacing="1"/>
    </w:pPr>
  </w:style>
  <w:style w:type="paragraph" w:customStyle="1" w:styleId="15">
    <w:name w:val="Без интервала1"/>
    <w:rsid w:val="008D1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ictionary">
    <w:name w:val="dictionary"/>
    <w:basedOn w:val="a0"/>
    <w:rsid w:val="008D148F"/>
  </w:style>
  <w:style w:type="paragraph" w:customStyle="1" w:styleId="ConsPlusNonformat">
    <w:name w:val="ConsPlusNonformat"/>
    <w:rsid w:val="008D14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8D148F"/>
  </w:style>
  <w:style w:type="paragraph" w:customStyle="1" w:styleId="16">
    <w:name w:val="1"/>
    <w:basedOn w:val="a"/>
    <w:autoRedefine/>
    <w:rsid w:val="008D148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40</cp:revision>
  <cp:lastPrinted>2018-03-22T04:50:00Z</cp:lastPrinted>
  <dcterms:created xsi:type="dcterms:W3CDTF">2017-05-11T06:37:00Z</dcterms:created>
  <dcterms:modified xsi:type="dcterms:W3CDTF">2018-03-27T06:50:00Z</dcterms:modified>
</cp:coreProperties>
</file>