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0E" w:rsidRDefault="00545F0E" w:rsidP="00545F0E">
      <w:pPr>
        <w:pStyle w:val="1"/>
        <w:tabs>
          <w:tab w:val="left" w:pos="6120"/>
          <w:tab w:val="left" w:pos="10260"/>
        </w:tabs>
        <w:ind w:left="5664"/>
        <w:jc w:val="both"/>
        <w:rPr>
          <w:rFonts w:ascii="Times New Roman" w:hAnsi="Times New Roman"/>
          <w:b w:val="0"/>
          <w:sz w:val="18"/>
          <w:szCs w:val="18"/>
        </w:rPr>
      </w:pPr>
    </w:p>
    <w:p w:rsidR="00545F0E" w:rsidRDefault="00545F0E" w:rsidP="00687CFB">
      <w:pPr>
        <w:pStyle w:val="1"/>
        <w:tabs>
          <w:tab w:val="left" w:pos="6120"/>
          <w:tab w:val="left" w:pos="10260"/>
        </w:tabs>
        <w:ind w:left="5664"/>
        <w:jc w:val="right"/>
        <w:rPr>
          <w:sz w:val="16"/>
          <w:szCs w:val="16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Приложение № 1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к   решению  Совета сельского поселения  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Нижнесикиязовский сельсовет муниципального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 Балтачевский  район Республики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Башкорстан от 25.12.2019 г. 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№ 4/22 «О бюджете сельского  поселения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Нижнесикиязовский сельсовет муниципального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Балтачевский район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Республики Башкортостан  на 2020 год и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D2650E" w:rsidRDefault="00D2650E" w:rsidP="00545F0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</w:pPr>
    </w:p>
    <w:p w:rsidR="00D2650E" w:rsidRDefault="00D2650E" w:rsidP="00D2650E">
      <w:pPr>
        <w:jc w:val="center"/>
        <w:outlineLvl w:val="0"/>
      </w:pPr>
      <w:r>
        <w:t xml:space="preserve">Перечень главных администраторов </w:t>
      </w:r>
    </w:p>
    <w:p w:rsidR="00D2650E" w:rsidRDefault="00D2650E" w:rsidP="00D2650E">
      <w:pPr>
        <w:jc w:val="center"/>
      </w:pPr>
      <w:r>
        <w:t>доходов бюдже</w:t>
      </w:r>
      <w:r w:rsidR="00DE1AD0">
        <w:t xml:space="preserve">та сельского  поселения  Нижнесикиязовский </w:t>
      </w:r>
      <w:r>
        <w:t xml:space="preserve">сельсовет </w:t>
      </w:r>
    </w:p>
    <w:p w:rsidR="00D2650E" w:rsidRDefault="00D2650E" w:rsidP="007802ED">
      <w:pPr>
        <w:jc w:val="center"/>
        <w:rPr>
          <w:sz w:val="28"/>
          <w:szCs w:val="28"/>
        </w:rPr>
      </w:pPr>
      <w:r>
        <w:t>муниципального района Балтачевский  район  Республики Башкортостан</w:t>
      </w:r>
    </w:p>
    <w:tbl>
      <w:tblPr>
        <w:tblW w:w="10632" w:type="dxa"/>
        <w:tblInd w:w="108" w:type="dxa"/>
        <w:tblLayout w:type="fixed"/>
        <w:tblLook w:val="0000"/>
      </w:tblPr>
      <w:tblGrid>
        <w:gridCol w:w="1275"/>
        <w:gridCol w:w="2694"/>
        <w:gridCol w:w="6663"/>
      </w:tblGrid>
      <w:tr w:rsidR="00D2650E" w:rsidTr="007802ED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50E" w:rsidRDefault="00D2650E" w:rsidP="00CF79EF">
            <w:pPr>
              <w:tabs>
                <w:tab w:val="left" w:pos="10260"/>
              </w:tabs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D2650E" w:rsidTr="00CF79EF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50E" w:rsidRDefault="00D2650E" w:rsidP="00CF79EF">
            <w:pPr>
              <w:tabs>
                <w:tab w:val="left" w:pos="10260"/>
              </w:tabs>
              <w:ind w:left="113" w:right="113"/>
              <w:jc w:val="center"/>
            </w:pPr>
            <w:r>
              <w:t>главного адми-нистра-тора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50E" w:rsidRDefault="00D2650E" w:rsidP="00CF79EF">
            <w:pPr>
              <w:tabs>
                <w:tab w:val="left" w:pos="10260"/>
              </w:tabs>
              <w:jc w:val="center"/>
            </w:pPr>
            <w:r>
              <w:t xml:space="preserve">доходов бюджета  поселения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0E" w:rsidRDefault="00D2650E" w:rsidP="00547BB5"/>
        </w:tc>
      </w:tr>
      <w:tr w:rsidR="00D2650E" w:rsidTr="007802E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</w:tr>
      <w:tr w:rsidR="00D2650E" w:rsidTr="009C4871">
        <w:trPr>
          <w:trHeight w:val="57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9C487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9C4871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0E" w:rsidRDefault="00D2650E" w:rsidP="00A73043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A73043">
              <w:rPr>
                <w:b/>
              </w:rPr>
              <w:t>сельского поселения</w:t>
            </w:r>
            <w:r w:rsidR="00DE1AD0">
              <w:rPr>
                <w:b/>
              </w:rPr>
              <w:t xml:space="preserve">  Нижнесикиязовский </w:t>
            </w:r>
            <w:r>
              <w:rPr>
                <w:b/>
              </w:rPr>
              <w:t xml:space="preserve">сельсовет </w:t>
            </w:r>
            <w:r w:rsidR="00A73043">
              <w:rPr>
                <w:b/>
              </w:rPr>
              <w:t xml:space="preserve">муниципального района </w:t>
            </w:r>
            <w:r>
              <w:rPr>
                <w:b/>
              </w:rPr>
              <w:t>Балтачевский район Р</w:t>
            </w:r>
            <w:r w:rsidR="00A73043">
              <w:rPr>
                <w:b/>
              </w:rPr>
              <w:t xml:space="preserve">еспублики </w:t>
            </w:r>
            <w:r>
              <w:rPr>
                <w:b/>
              </w:rPr>
              <w:t>Б</w:t>
            </w:r>
            <w:r w:rsidR="00A73043">
              <w:rPr>
                <w:b/>
              </w:rPr>
              <w:t>ашкортостан</w:t>
            </w:r>
          </w:p>
        </w:tc>
      </w:tr>
      <w:tr w:rsidR="00D2650E" w:rsidTr="009C487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9C4871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9C4871">
            <w:pPr>
              <w:ind w:left="-108" w:right="-108"/>
              <w:jc w:val="center"/>
            </w:pPr>
            <w:r>
              <w:t>1 08 04020 01</w:t>
            </w:r>
            <w:r w:rsidR="008E6EA6">
              <w:t xml:space="preserve"> 0</w:t>
            </w:r>
            <w:r>
              <w:t>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0E" w:rsidRPr="00DB6BF7" w:rsidRDefault="00D2650E" w:rsidP="008E6EA6">
            <w:pPr>
              <w:jc w:val="both"/>
            </w:pPr>
            <w:r w:rsidRPr="00DB6BF7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6BF7" w:rsidRPr="00DB6BF7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9C4871">
            <w:pPr>
              <w:jc w:val="center"/>
              <w:rPr>
                <w:bCs/>
              </w:rPr>
            </w:pPr>
            <w:r w:rsidRPr="00DB6BF7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9C4871">
            <w:pPr>
              <w:tabs>
                <w:tab w:val="left" w:pos="10260"/>
              </w:tabs>
              <w:jc w:val="center"/>
            </w:pPr>
            <w:r w:rsidRPr="00DB6BF7">
              <w:t xml:space="preserve">1 08 07175 01 </w:t>
            </w:r>
            <w:r w:rsidR="008E6EA6">
              <w:t>00</w:t>
            </w:r>
            <w:r w:rsidRPr="00DB6BF7">
              <w:t>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Pr="00DB6BF7" w:rsidRDefault="00DB6BF7" w:rsidP="008E6EA6">
            <w:pPr>
              <w:tabs>
                <w:tab w:val="left" w:pos="10260"/>
              </w:tabs>
              <w:jc w:val="both"/>
            </w:pPr>
            <w:r w:rsidRPr="00DB6BF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поселений)</w:t>
            </w:r>
          </w:p>
        </w:tc>
      </w:tr>
      <w:tr w:rsidR="00DB6BF7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</w:t>
            </w:r>
            <w:r w:rsidR="00A73043">
              <w:t xml:space="preserve">сельских поселений </w:t>
            </w:r>
          </w:p>
        </w:tc>
      </w:tr>
      <w:tr w:rsidR="00DB6BF7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 w:rsidR="00A73043">
              <w:t xml:space="preserve">сельских поселений </w:t>
            </w:r>
          </w:p>
        </w:tc>
      </w:tr>
      <w:tr w:rsidR="00DB6BF7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Прочие доходы от компенсации затрат  бюджетов </w:t>
            </w:r>
            <w:r w:rsidR="00A73043">
              <w:t xml:space="preserve">сельских поселений </w:t>
            </w:r>
          </w:p>
        </w:tc>
      </w:tr>
      <w:tr w:rsidR="008E6EA6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Default="008E6EA6" w:rsidP="009C4871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Default="008E6EA6" w:rsidP="009C4871">
            <w:pPr>
              <w:jc w:val="center"/>
            </w:pPr>
            <w:r>
              <w:t>1 16 07010 10 0000 140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6" w:rsidRDefault="008E6EA6" w:rsidP="00A73043">
            <w:pPr>
              <w:jc w:val="both"/>
            </w:pPr>
            <w:r w:rsidRPr="008E6EA6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A73043">
              <w:t xml:space="preserve">сельских поселений </w:t>
            </w:r>
          </w:p>
        </w:tc>
      </w:tr>
      <w:tr w:rsidR="008E6EA6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A73043" w:rsidRDefault="008E6EA6" w:rsidP="009C4871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9C4871" w:rsidRDefault="008E6EA6" w:rsidP="009C4871">
            <w:pPr>
              <w:pStyle w:val="ConsPlusNormal"/>
              <w:jc w:val="center"/>
            </w:pPr>
            <w:r w:rsidRPr="009C4871">
              <w:t>1 16 07090 10 0000 140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9C4871" w:rsidRDefault="008E6EA6" w:rsidP="00A73043">
            <w:pPr>
              <w:pStyle w:val="ConsPlusNormal"/>
              <w:jc w:val="both"/>
            </w:pPr>
            <w:r w:rsidRPr="009C4871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A73043" w:rsidRDefault="00B725DE" w:rsidP="009C4871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pStyle w:val="ConsPlusNormal"/>
              <w:jc w:val="center"/>
            </w:pPr>
            <w:r w:rsidRPr="009C4871">
              <w:t>1 16 10031 10 0000 140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A73043">
            <w:pPr>
              <w:pStyle w:val="ConsPlusNormal"/>
              <w:jc w:val="both"/>
            </w:pPr>
            <w:r w:rsidRPr="009C4871">
              <w:t>Возмещение ущерба при возникновении страховых случаев, когда выгодоприобретателями выступают получатели средств бюджета</w:t>
            </w:r>
            <w:r w:rsidR="00A73043">
              <w:t xml:space="preserve"> сельских поселений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A73043" w:rsidRDefault="00B725DE" w:rsidP="009C4871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pStyle w:val="ConsPlusNormal"/>
              <w:jc w:val="center"/>
            </w:pPr>
            <w:r w:rsidRPr="009C4871">
              <w:t>1 16 10032 10 0000 140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A73043">
            <w:pPr>
              <w:pStyle w:val="ConsPlusNormal"/>
              <w:jc w:val="both"/>
            </w:pPr>
            <w:r w:rsidRPr="009C4871">
              <w:t>Прочее возмещение ущерба, причиненного муниципальному имуществу</w:t>
            </w:r>
            <w:r w:rsidR="00A73043">
              <w:t xml:space="preserve"> сельских поселений</w:t>
            </w:r>
            <w:r w:rsidRPr="009C4871">
              <w:t xml:space="preserve"> (за исключением имущества, </w:t>
            </w:r>
            <w:r w:rsidRPr="009C4871"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A73043" w:rsidRDefault="00B725DE" w:rsidP="009C4871">
            <w:pPr>
              <w:ind w:left="-93"/>
              <w:jc w:val="center"/>
            </w:pPr>
            <w:r w:rsidRPr="00A73043"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pStyle w:val="ConsPlusNormal"/>
              <w:jc w:val="center"/>
            </w:pPr>
            <w:r w:rsidRPr="009C4871">
              <w:t>1 16 10081 10 0000 140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A73043">
            <w:pPr>
              <w:pStyle w:val="ConsPlusNormal"/>
              <w:jc w:val="both"/>
            </w:pPr>
            <w:r w:rsidRPr="009C4871"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="00A73043">
              <w:t xml:space="preserve">сельских поселений </w:t>
            </w:r>
            <w:r w:rsidRPr="009C4871"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A73043" w:rsidRDefault="00B725DE" w:rsidP="009C4871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pStyle w:val="ConsPlusNormal"/>
              <w:jc w:val="center"/>
            </w:pPr>
            <w:r w:rsidRPr="009C4871">
              <w:t>1 16 10082 10 0000 140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A73043">
            <w:pPr>
              <w:pStyle w:val="ConsPlusNormal"/>
              <w:jc w:val="both"/>
            </w:pPr>
            <w:r w:rsidRPr="009C4871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="00A73043">
              <w:t>сельских поселений</w:t>
            </w:r>
            <w:r w:rsidRPr="009C4871">
              <w:t>, в связи с односторонним отказом исполнителя (подрядчика) от его исполнения</w:t>
            </w:r>
          </w:p>
        </w:tc>
      </w:tr>
      <w:tr w:rsidR="008E6EA6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A73043" w:rsidRDefault="008E6EA6" w:rsidP="009C4871">
            <w:pPr>
              <w:ind w:left="-93"/>
              <w:jc w:val="center"/>
            </w:pPr>
            <w:r w:rsidRPr="00A73043"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9C4871" w:rsidRDefault="008E6EA6" w:rsidP="009C4871">
            <w:pPr>
              <w:jc w:val="center"/>
            </w:pPr>
            <w:r w:rsidRPr="009C4871">
              <w:t>1 16 10100 10 0000 140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6" w:rsidRPr="009C4871" w:rsidRDefault="008E6EA6" w:rsidP="00A73043">
            <w:pPr>
              <w:jc w:val="both"/>
            </w:pPr>
            <w:r w:rsidRPr="009C4871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A73043">
              <w:t>сельских поселений</w:t>
            </w:r>
            <w:r w:rsidRPr="009C4871">
              <w:t>)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jc w:val="center"/>
            </w:pPr>
            <w:r w:rsidRPr="009C4871">
              <w:t>1 17 01050 10 0000 180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jc w:val="both"/>
            </w:pPr>
            <w:r w:rsidRPr="009C4871">
              <w:t xml:space="preserve">Невыясненные поступления, зачисляемые в бюджеты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1 17 05050 10 0000 180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Прочие неналоговые доходы бюджетов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CF79EF" w:rsidRDefault="00B725DE" w:rsidP="009C4871">
            <w:pPr>
              <w:jc w:val="center"/>
              <w:rPr>
                <w:bCs/>
              </w:rPr>
            </w:pPr>
            <w:r w:rsidRPr="00CF79EF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t>1 17 14030 10 0000 150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t>Средства самообложения граждан, зачисляемые в бюджеты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547BB5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Безвозмездные поступления </w:t>
            </w:r>
            <w:r w:rsidRPr="009C4871">
              <w:t>&lt;1&gt;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A73043" w:rsidRDefault="00B725DE" w:rsidP="00A73043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A73043">
              <w:rPr>
                <w:b/>
                <w:bCs/>
              </w:rPr>
              <w:t xml:space="preserve">Иные доходы бюджета </w:t>
            </w:r>
            <w:r w:rsidR="00A73043" w:rsidRPr="00A73043">
              <w:rPr>
                <w:b/>
              </w:rPr>
              <w:t xml:space="preserve">сельского поселения </w:t>
            </w:r>
            <w:r w:rsidR="00DE1AD0">
              <w:rPr>
                <w:b/>
                <w:bCs/>
              </w:rPr>
              <w:t xml:space="preserve"> Нижнесикиязовский</w:t>
            </w:r>
            <w:r w:rsidRPr="00A73043">
              <w:rPr>
                <w:b/>
                <w:bCs/>
              </w:rPr>
              <w:t xml:space="preserve"> сельсовет </w:t>
            </w:r>
            <w:r w:rsidR="00A73043" w:rsidRPr="00A73043">
              <w:rPr>
                <w:b/>
                <w:bCs/>
              </w:rPr>
              <w:t>муниципального района</w:t>
            </w:r>
            <w:r w:rsidRPr="00A73043">
              <w:rPr>
                <w:b/>
                <w:bCs/>
              </w:rPr>
              <w:t xml:space="preserve">  Балтачевский район  Р</w:t>
            </w:r>
            <w:r w:rsidR="00A73043" w:rsidRPr="00A73043">
              <w:rPr>
                <w:b/>
                <w:bCs/>
              </w:rPr>
              <w:t xml:space="preserve">еспублики </w:t>
            </w:r>
            <w:r w:rsidR="00794E6A" w:rsidRPr="00A73043">
              <w:rPr>
                <w:b/>
                <w:bCs/>
              </w:rPr>
              <w:t>Б</w:t>
            </w:r>
            <w:r w:rsidR="00A73043" w:rsidRPr="00A73043">
              <w:rPr>
                <w:b/>
                <w:bCs/>
              </w:rPr>
              <w:t>ашкортостан</w:t>
            </w:r>
            <w:r w:rsidRPr="00A73043">
              <w:rPr>
                <w:b/>
                <w:bCs/>
              </w:rPr>
              <w:t xml:space="preserve">, администрирование которых может осуществляться главными администраторами доходов бюджета </w:t>
            </w:r>
            <w:r w:rsidR="00A73043" w:rsidRPr="00A73043">
              <w:rPr>
                <w:b/>
              </w:rPr>
              <w:t xml:space="preserve">сельского поселения </w:t>
            </w:r>
            <w:r w:rsidR="00DE1AD0">
              <w:rPr>
                <w:b/>
                <w:bCs/>
              </w:rPr>
              <w:t>Нижнесикиязовский</w:t>
            </w:r>
            <w:r w:rsidRPr="00A73043">
              <w:rPr>
                <w:b/>
                <w:bCs/>
              </w:rPr>
              <w:t xml:space="preserve"> сельсовет </w:t>
            </w:r>
            <w:r w:rsidR="00A73043" w:rsidRPr="00A73043">
              <w:rPr>
                <w:b/>
                <w:bCs/>
              </w:rPr>
              <w:t>муниципального района</w:t>
            </w:r>
            <w:r w:rsidRPr="00A73043">
              <w:rPr>
                <w:b/>
                <w:bCs/>
              </w:rPr>
              <w:t xml:space="preserve"> Балтачевский район  Р</w:t>
            </w:r>
            <w:r w:rsidR="00A73043" w:rsidRPr="00A73043">
              <w:rPr>
                <w:b/>
                <w:bCs/>
              </w:rPr>
              <w:t xml:space="preserve">еспублики </w:t>
            </w:r>
            <w:r w:rsidR="00794E6A" w:rsidRPr="00A73043">
              <w:rPr>
                <w:b/>
                <w:bCs/>
              </w:rPr>
              <w:t>Б</w:t>
            </w:r>
            <w:r w:rsidR="00A73043" w:rsidRPr="00A73043">
              <w:rPr>
                <w:b/>
                <w:bCs/>
              </w:rPr>
              <w:t>ашкортостан</w:t>
            </w:r>
            <w:r w:rsidRPr="00A73043">
              <w:rPr>
                <w:b/>
                <w:bCs/>
              </w:rPr>
              <w:t>в пределах их компетенции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jc w:val="center"/>
            </w:pPr>
            <w:r w:rsidRPr="009C4871">
              <w:t>1 11 03050 10 0000 120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jc w:val="both"/>
            </w:pPr>
            <w:r w:rsidRPr="009C4871">
              <w:t>Проценты, полученные от предоставления бюджетных кредитов внутри страны за счет средств бюджетов</w:t>
            </w:r>
            <w:r w:rsidR="00A73043">
              <w:t xml:space="preserve">сельских поселений </w:t>
            </w:r>
          </w:p>
        </w:tc>
      </w:tr>
      <w:tr w:rsidR="008E6EA6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Default="008E6EA6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A6" w:rsidRPr="009C4871" w:rsidRDefault="008E6EA6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1 11 09025 10 0000 120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6" w:rsidRPr="009C4871" w:rsidRDefault="008E6EA6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rPr>
                <w:snapToGrid w:val="0"/>
              </w:rPr>
              <w:t>1 11 09045 10 0000 120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="00A73043">
              <w:t xml:space="preserve">сельских поселений </w:t>
            </w:r>
            <w:r w:rsidRPr="009C4871">
              <w:rPr>
                <w:snapToGrid w:val="0"/>
              </w:rPr>
              <w:t xml:space="preserve">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jc w:val="center"/>
            </w:pPr>
            <w:r w:rsidRPr="009C4871">
              <w:t>1 12 04051 10 0000 120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jc w:val="both"/>
            </w:pPr>
            <w:r w:rsidRPr="009C4871">
              <w:t>Плата за использование лесов, расположенных на землях иных категорий, находящихся в  собственности</w:t>
            </w:r>
            <w:r w:rsidR="00A73043">
              <w:t>сельских поселений</w:t>
            </w:r>
            <w:r w:rsidRPr="009C4871">
              <w:t xml:space="preserve">, в части платы по договору купли-продажи лесных насаждений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jc w:val="center"/>
            </w:pPr>
            <w:r w:rsidRPr="009C4871">
              <w:t>1 12 04052 10 0000 120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jc w:val="both"/>
            </w:pPr>
            <w:r w:rsidRPr="009C4871">
              <w:t xml:space="preserve">Плата за использование лесов, расположенных на землях иных категорий, находящихся в  собственности </w:t>
            </w:r>
            <w:r w:rsidR="00A73043">
              <w:t>сельских поселений</w:t>
            </w:r>
            <w:r w:rsidRPr="009C4871">
              <w:t xml:space="preserve">, в части арендной платы 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9C4871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4871">
              <w:t>1 13 01995 10 0000 130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Pr="009C4871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9C4871">
              <w:t xml:space="preserve">Прочие доходы от оказания платных услуг (работ) получателями средств бюджетов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Доходы, поступающие в порядке возмещения расходов, </w:t>
            </w:r>
            <w:r>
              <w:lastRenderedPageBreak/>
              <w:t>понесенных в связи с эксплуатацией  имущества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компенсации затрат  бюджетов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="00A73043">
              <w:t xml:space="preserve">сельских поселений 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A73043" w:rsidP="00A73043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A73043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547BB5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725DE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A7304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Платежи, взимаемые органами </w:t>
            </w:r>
            <w:r>
              <w:t>местного самоуправления</w:t>
            </w:r>
            <w:r>
              <w:rPr>
                <w:snapToGrid w:val="0"/>
              </w:rPr>
              <w:t xml:space="preserve"> (организациями) </w:t>
            </w:r>
            <w:r w:rsidR="00A73043">
              <w:t xml:space="preserve">сельских поселений </w:t>
            </w:r>
            <w:r>
              <w:rPr>
                <w:snapToGrid w:val="0"/>
              </w:rPr>
              <w:t xml:space="preserve"> за выполнение определенных функций</w:t>
            </w:r>
          </w:p>
        </w:tc>
      </w:tr>
      <w:tr w:rsidR="00794E6A" w:rsidTr="009C48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9C487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9C4871">
            <w:pPr>
              <w:ind w:right="-108"/>
              <w:jc w:val="center"/>
            </w:pPr>
            <w: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6A" w:rsidRDefault="00794E6A" w:rsidP="00547BB5">
            <w:pPr>
              <w:jc w:val="both"/>
            </w:pPr>
            <w:r>
              <w:t>Безвозмездные поступления &lt;1&gt;, &lt;2&gt;</w:t>
            </w:r>
          </w:p>
        </w:tc>
      </w:tr>
    </w:tbl>
    <w:p w:rsidR="00D2650E" w:rsidRDefault="00D2650E" w:rsidP="00D2650E">
      <w:pPr>
        <w:tabs>
          <w:tab w:val="left" w:pos="10260"/>
        </w:tabs>
        <w:rPr>
          <w:sz w:val="20"/>
          <w:szCs w:val="20"/>
        </w:rPr>
      </w:pPr>
    </w:p>
    <w:p w:rsidR="00556DD4" w:rsidRPr="00556DD4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9EF">
        <w:rPr>
          <w:sz w:val="20"/>
          <w:szCs w:val="20"/>
        </w:rPr>
        <w:t>&lt;</w:t>
      </w:r>
      <w:r w:rsidRPr="00556DD4">
        <w:rPr>
          <w:sz w:val="20"/>
          <w:szCs w:val="20"/>
        </w:rPr>
        <w:t xml:space="preserve">1&gt; В части доходов, зачисляемых в бюджет </w:t>
      </w:r>
      <w:r w:rsidR="00556DD4" w:rsidRPr="00556DD4">
        <w:rPr>
          <w:sz w:val="20"/>
          <w:szCs w:val="20"/>
        </w:rPr>
        <w:t>сельского поселения</w:t>
      </w:r>
      <w:r w:rsidR="00DE1AD0">
        <w:rPr>
          <w:sz w:val="20"/>
          <w:szCs w:val="20"/>
        </w:rPr>
        <w:t xml:space="preserve"> Нижнесикиязовский</w:t>
      </w:r>
      <w:r w:rsidRPr="00556DD4">
        <w:rPr>
          <w:sz w:val="20"/>
          <w:szCs w:val="20"/>
        </w:rPr>
        <w:t xml:space="preserve"> сельсовет </w:t>
      </w:r>
      <w:r w:rsidR="00556DD4" w:rsidRPr="00556DD4">
        <w:rPr>
          <w:sz w:val="20"/>
          <w:szCs w:val="20"/>
        </w:rPr>
        <w:t xml:space="preserve">муниципального района </w:t>
      </w:r>
      <w:r w:rsidRPr="00556DD4">
        <w:rPr>
          <w:sz w:val="20"/>
          <w:szCs w:val="20"/>
        </w:rPr>
        <w:t>Балтачевский  район Р</w:t>
      </w:r>
      <w:r w:rsidR="00556DD4" w:rsidRPr="00556DD4">
        <w:rPr>
          <w:sz w:val="20"/>
          <w:szCs w:val="20"/>
        </w:rPr>
        <w:t xml:space="preserve">еспублики Башкортостан </w:t>
      </w:r>
      <w:r w:rsidRPr="00556DD4">
        <w:rPr>
          <w:sz w:val="20"/>
          <w:szCs w:val="20"/>
        </w:rPr>
        <w:t xml:space="preserve">в пределах компетенции главных администраторов доходов бюджета </w:t>
      </w:r>
      <w:r w:rsidR="00556DD4" w:rsidRPr="00556DD4">
        <w:rPr>
          <w:sz w:val="20"/>
          <w:szCs w:val="20"/>
        </w:rPr>
        <w:t xml:space="preserve">сельского поселения </w:t>
      </w:r>
      <w:r w:rsidR="00DE1AD0">
        <w:rPr>
          <w:sz w:val="20"/>
          <w:szCs w:val="20"/>
        </w:rPr>
        <w:t xml:space="preserve"> Нижнесикиязовский</w:t>
      </w:r>
      <w:r w:rsidRPr="00556DD4">
        <w:rPr>
          <w:sz w:val="20"/>
          <w:szCs w:val="20"/>
        </w:rPr>
        <w:t xml:space="preserve"> сельсовет</w:t>
      </w:r>
      <w:r w:rsidR="00556DD4" w:rsidRPr="00556DD4">
        <w:rPr>
          <w:sz w:val="20"/>
          <w:szCs w:val="20"/>
        </w:rPr>
        <w:t xml:space="preserve"> муниципального района</w:t>
      </w:r>
      <w:r w:rsidR="00794E6A" w:rsidRPr="00556DD4">
        <w:rPr>
          <w:sz w:val="20"/>
          <w:szCs w:val="20"/>
        </w:rPr>
        <w:t xml:space="preserve">  Балтачевский район Р</w:t>
      </w:r>
      <w:r w:rsidRPr="00556DD4">
        <w:rPr>
          <w:sz w:val="20"/>
          <w:szCs w:val="20"/>
        </w:rPr>
        <w:t>Б.</w:t>
      </w:r>
    </w:p>
    <w:p w:rsidR="00D2650E" w:rsidRPr="00556DD4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6DD4">
        <w:rPr>
          <w:sz w:val="20"/>
          <w:szCs w:val="20"/>
        </w:rPr>
        <w:t>&lt;2&gt; Администраторами доходов бюджета</w:t>
      </w:r>
      <w:r w:rsidR="00556DD4" w:rsidRPr="00556DD4">
        <w:rPr>
          <w:sz w:val="20"/>
          <w:szCs w:val="20"/>
        </w:rPr>
        <w:t xml:space="preserve"> сельского поселения</w:t>
      </w:r>
      <w:r w:rsidR="00DE1AD0">
        <w:rPr>
          <w:sz w:val="20"/>
          <w:szCs w:val="20"/>
        </w:rPr>
        <w:t xml:space="preserve">  Нижнесикиязовский </w:t>
      </w:r>
      <w:r w:rsidR="00CF79EF" w:rsidRPr="00556DD4">
        <w:rPr>
          <w:sz w:val="20"/>
          <w:szCs w:val="20"/>
        </w:rPr>
        <w:t>с</w:t>
      </w:r>
      <w:r w:rsidRPr="00556DD4">
        <w:rPr>
          <w:sz w:val="20"/>
          <w:szCs w:val="20"/>
        </w:rPr>
        <w:t xml:space="preserve">ельсовет </w:t>
      </w:r>
      <w:r w:rsidR="00556DD4" w:rsidRPr="00556DD4">
        <w:rPr>
          <w:sz w:val="20"/>
          <w:szCs w:val="20"/>
        </w:rPr>
        <w:t xml:space="preserve">муниципального района </w:t>
      </w:r>
      <w:r w:rsidRPr="00556DD4">
        <w:rPr>
          <w:sz w:val="20"/>
          <w:szCs w:val="20"/>
        </w:rPr>
        <w:t xml:space="preserve"> Балтачевский район  РБ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556DD4" w:rsidRPr="00556DD4">
        <w:rPr>
          <w:sz w:val="20"/>
          <w:szCs w:val="20"/>
        </w:rPr>
        <w:t>сельского поселения</w:t>
      </w:r>
      <w:r w:rsidR="00DE1AD0">
        <w:rPr>
          <w:sz w:val="20"/>
          <w:szCs w:val="20"/>
        </w:rPr>
        <w:t xml:space="preserve">Нижнесикиязовский </w:t>
      </w:r>
      <w:r w:rsidRPr="00556DD4">
        <w:rPr>
          <w:sz w:val="20"/>
          <w:szCs w:val="20"/>
        </w:rPr>
        <w:t xml:space="preserve">сельсовет </w:t>
      </w:r>
      <w:r w:rsidR="00556DD4" w:rsidRPr="00556DD4">
        <w:rPr>
          <w:sz w:val="20"/>
          <w:szCs w:val="20"/>
        </w:rPr>
        <w:t xml:space="preserve">муниципального района </w:t>
      </w:r>
      <w:r w:rsidRPr="00556DD4">
        <w:rPr>
          <w:sz w:val="20"/>
          <w:szCs w:val="20"/>
        </w:rPr>
        <w:t xml:space="preserve"> Балтачевский район 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2650E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6DD4">
        <w:rPr>
          <w:sz w:val="20"/>
          <w:szCs w:val="20"/>
        </w:rPr>
        <w:t xml:space="preserve">Администраторами доходов бюджета </w:t>
      </w:r>
      <w:r w:rsidR="00556DD4" w:rsidRPr="00556DD4">
        <w:rPr>
          <w:sz w:val="20"/>
          <w:szCs w:val="20"/>
        </w:rPr>
        <w:t>сельского поселения</w:t>
      </w:r>
      <w:r w:rsidR="00DE1AD0">
        <w:rPr>
          <w:sz w:val="20"/>
          <w:szCs w:val="20"/>
        </w:rPr>
        <w:t xml:space="preserve">  Нижнесикиязовский </w:t>
      </w:r>
      <w:r w:rsidRPr="00556DD4">
        <w:rPr>
          <w:sz w:val="20"/>
          <w:szCs w:val="20"/>
        </w:rPr>
        <w:t xml:space="preserve"> сельсовет </w:t>
      </w:r>
      <w:r w:rsidR="00556DD4" w:rsidRPr="00556DD4">
        <w:rPr>
          <w:sz w:val="20"/>
          <w:szCs w:val="20"/>
        </w:rPr>
        <w:t xml:space="preserve">муниципального района </w:t>
      </w:r>
      <w:r w:rsidR="00CF79EF" w:rsidRPr="00556DD4">
        <w:rPr>
          <w:sz w:val="20"/>
          <w:szCs w:val="20"/>
        </w:rPr>
        <w:t xml:space="preserve"> Балтачевский район Р</w:t>
      </w:r>
      <w:r w:rsidRPr="00556DD4">
        <w:rPr>
          <w:sz w:val="20"/>
          <w:szCs w:val="20"/>
        </w:rPr>
        <w:t>Б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687CFB">
      <w:pPr>
        <w:pStyle w:val="1"/>
        <w:tabs>
          <w:tab w:val="left" w:pos="6120"/>
          <w:tab w:val="left" w:pos="10260"/>
        </w:tabs>
        <w:jc w:val="right"/>
        <w:rPr>
          <w:sz w:val="16"/>
          <w:szCs w:val="16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Приложение № 2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к   решению  Совета сельского 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Нижнесикиязовский сельсовет 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 Балтачевский  район Республики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Башкорстан от 25.12.2019 г.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№ 4/22 «О бюджете сельского  поселения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Нижнесикиязовский сельсовет муниципального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Балтачевский район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Республики Башкортостан  на 2020 год и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Default="008729A7" w:rsidP="00687CFB">
      <w:pPr>
        <w:tabs>
          <w:tab w:val="left" w:pos="10260"/>
        </w:tabs>
        <w:ind w:right="-82"/>
        <w:jc w:val="right"/>
        <w:rPr>
          <w:sz w:val="18"/>
          <w:szCs w:val="18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ind w:left="3540"/>
        <w:jc w:val="both"/>
        <w:rPr>
          <w:sz w:val="18"/>
          <w:szCs w:val="18"/>
        </w:rPr>
      </w:pPr>
    </w:p>
    <w:p w:rsidR="008729A7" w:rsidRDefault="008729A7" w:rsidP="008729A7">
      <w:pPr>
        <w:pStyle w:val="xl43"/>
        <w:tabs>
          <w:tab w:val="left" w:pos="7605"/>
        </w:tabs>
        <w:spacing w:before="0" w:beforeAutospacing="0" w:after="0" w:afterAutospacing="0"/>
        <w:ind w:left="4320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8729A7" w:rsidRDefault="008729A7" w:rsidP="008729A7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источников финансирования дефицита бюджета  сельского поселения  Нижнесикиязовский  сельсовет муниципального района Балтачевский район Республики Башкортостан.</w:t>
      </w:r>
    </w:p>
    <w:p w:rsidR="008729A7" w:rsidRDefault="008729A7" w:rsidP="008729A7">
      <w:pPr>
        <w:jc w:val="center"/>
        <w:outlineLvl w:val="0"/>
      </w:pPr>
    </w:p>
    <w:p w:rsidR="008729A7" w:rsidRDefault="008729A7" w:rsidP="008729A7">
      <w:pPr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2934"/>
        <w:gridCol w:w="5596"/>
        <w:gridCol w:w="386"/>
      </w:tblGrid>
      <w:tr w:rsidR="008729A7" w:rsidTr="003F188D"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Наименование главного администратора</w:t>
            </w:r>
          </w:p>
          <w:p w:rsidR="008729A7" w:rsidRDefault="008729A7" w:rsidP="003F188D">
            <w:pPr>
              <w:jc w:val="center"/>
            </w:pPr>
            <w:r>
              <w:t>источника финансирования дефицита бюджета</w:t>
            </w:r>
          </w:p>
          <w:p w:rsidR="008729A7" w:rsidRDefault="008729A7" w:rsidP="003F188D">
            <w:pPr>
              <w:jc w:val="center"/>
            </w:pPr>
            <w:r>
              <w:t>сельского поселения  Нижнесикиязовский</w:t>
            </w:r>
          </w:p>
          <w:p w:rsidR="008729A7" w:rsidRDefault="008729A7" w:rsidP="003F188D">
            <w:pPr>
              <w:jc w:val="center"/>
            </w:pPr>
            <w:r>
              <w:t>сельсовет муниципального района Балтачевский район</w:t>
            </w:r>
          </w:p>
          <w:p w:rsidR="008729A7" w:rsidRDefault="008729A7" w:rsidP="003F188D">
            <w:pPr>
              <w:jc w:val="center"/>
            </w:pPr>
            <w:r>
              <w:t>Республики Башкортостан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9A7" w:rsidRDefault="008729A7" w:rsidP="003F188D">
            <w:pPr>
              <w:rPr>
                <w:b/>
              </w:rPr>
            </w:pPr>
          </w:p>
          <w:p w:rsidR="008729A7" w:rsidRDefault="008729A7" w:rsidP="003F188D">
            <w:pPr>
              <w:rPr>
                <w:b/>
              </w:rPr>
            </w:pPr>
          </w:p>
          <w:p w:rsidR="008729A7" w:rsidRDefault="008729A7" w:rsidP="003F188D">
            <w:pPr>
              <w:rPr>
                <w:b/>
              </w:rPr>
            </w:pPr>
          </w:p>
          <w:p w:rsidR="008729A7" w:rsidRDefault="008729A7" w:rsidP="003F188D"/>
          <w:p w:rsidR="008729A7" w:rsidRDefault="008729A7" w:rsidP="003F188D"/>
          <w:p w:rsidR="008729A7" w:rsidRDefault="008729A7" w:rsidP="003F188D">
            <w:pPr>
              <w:jc w:val="both"/>
            </w:pPr>
          </w:p>
        </w:tc>
      </w:tr>
      <w:tr w:rsidR="008729A7" w:rsidTr="003F18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r>
              <w:t>Админи-стратора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r>
              <w:t>Источников финансирования дефицита бюджета сельского поселения  Нижнсикиязовский  сельсовет  муниципального района  Балтачевский  район Республики 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</w:tr>
      <w:tr w:rsidR="008729A7" w:rsidTr="003F18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</w:tr>
      <w:tr w:rsidR="008729A7" w:rsidTr="003F18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Default="008729A7" w:rsidP="003F188D">
            <w:pPr>
              <w:jc w:val="center"/>
              <w:rPr>
                <w:b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 сельского поселения</w:t>
            </w:r>
          </w:p>
          <w:p w:rsidR="008729A7" w:rsidRDefault="008729A7" w:rsidP="003F1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Нижнесикиязовский  сельсовет</w:t>
            </w:r>
          </w:p>
          <w:p w:rsidR="008729A7" w:rsidRDefault="008729A7" w:rsidP="003F1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   Балтачевский район</w:t>
            </w:r>
          </w:p>
          <w:p w:rsidR="008729A7" w:rsidRDefault="008729A7" w:rsidP="003F1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</w:tr>
      <w:tr w:rsidR="008729A7" w:rsidTr="003F18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791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r>
              <w:t>01 05 02 01 10 0000 510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both"/>
            </w:pPr>
            <w:r>
              <w:t xml:space="preserve">Увеличение прочих  остатков денежных средств </w:t>
            </w:r>
          </w:p>
          <w:p w:rsidR="008729A7" w:rsidRDefault="008729A7" w:rsidP="003F188D">
            <w:pPr>
              <w:jc w:val="both"/>
            </w:pPr>
            <w:r>
              <w:t>бюджета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</w:tr>
      <w:tr w:rsidR="008729A7" w:rsidTr="003F188D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center"/>
            </w:pPr>
            <w:r>
              <w:t>791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r>
              <w:t>01 05 02 01 10 0000 610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A7" w:rsidRDefault="008729A7" w:rsidP="003F188D">
            <w:pPr>
              <w:jc w:val="both"/>
            </w:pPr>
            <w: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A7" w:rsidRDefault="008729A7" w:rsidP="003F188D"/>
        </w:tc>
      </w:tr>
    </w:tbl>
    <w:p w:rsidR="008729A7" w:rsidRDefault="008729A7" w:rsidP="008729A7">
      <w:pPr>
        <w:rPr>
          <w:sz w:val="20"/>
          <w:szCs w:val="20"/>
        </w:rPr>
      </w:pPr>
    </w:p>
    <w:p w:rsidR="008729A7" w:rsidRDefault="008729A7" w:rsidP="008729A7">
      <w:pPr>
        <w:ind w:hanging="1260"/>
        <w:outlineLvl w:val="0"/>
        <w:rPr>
          <w:sz w:val="22"/>
          <w:szCs w:val="22"/>
        </w:rPr>
      </w:pPr>
    </w:p>
    <w:p w:rsidR="008729A7" w:rsidRDefault="008729A7" w:rsidP="008729A7">
      <w:pPr>
        <w:ind w:hanging="1260"/>
        <w:outlineLvl w:val="0"/>
        <w:rPr>
          <w:sz w:val="22"/>
          <w:szCs w:val="22"/>
        </w:rPr>
      </w:pPr>
    </w:p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29A7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45F0E" w:rsidRDefault="00545F0E" w:rsidP="00687CFB">
      <w:pPr>
        <w:pStyle w:val="1"/>
        <w:tabs>
          <w:tab w:val="left" w:pos="6120"/>
          <w:tab w:val="left" w:pos="10260"/>
        </w:tabs>
        <w:jc w:val="right"/>
        <w:rPr>
          <w:sz w:val="16"/>
          <w:szCs w:val="16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Приложение № 3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к   решению  Совета сельского поселения  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Нижнесикиязовский сельсовет муниципального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 Балтачевский  район Республики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Башкорстан от 25.12.2019 г. 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№ 4/22 «О бюджете сельского  поселения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Нижнесикиязовский сельсовет муниципального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Балтачевский район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Республики Башкортостан  на 2020 год и</w:t>
      </w:r>
    </w:p>
    <w:p w:rsidR="00545F0E" w:rsidRDefault="00545F0E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Default="008729A7" w:rsidP="008729A7">
      <w:pPr>
        <w:jc w:val="center"/>
        <w:rPr>
          <w:b/>
          <w:sz w:val="20"/>
          <w:szCs w:val="20"/>
        </w:rPr>
      </w:pPr>
    </w:p>
    <w:p w:rsidR="008729A7" w:rsidRPr="00215D75" w:rsidRDefault="008729A7" w:rsidP="008729A7">
      <w:pPr>
        <w:jc w:val="center"/>
        <w:rPr>
          <w:rFonts w:ascii="Arial CYR" w:eastAsia="Arial Unicode MS" w:hAnsi="Arial CYR"/>
          <w:b/>
          <w:szCs w:val="22"/>
        </w:rPr>
      </w:pPr>
      <w:r w:rsidRPr="00215D75">
        <w:rPr>
          <w:b/>
          <w:szCs w:val="22"/>
        </w:rPr>
        <w:t>Поступление доходов в бюджет сельского пос</w:t>
      </w:r>
      <w:r>
        <w:rPr>
          <w:b/>
          <w:szCs w:val="22"/>
        </w:rPr>
        <w:t>еления  Нижнесикиязовский</w:t>
      </w:r>
      <w:r w:rsidRPr="00215D75">
        <w:rPr>
          <w:b/>
          <w:szCs w:val="22"/>
        </w:rPr>
        <w:t xml:space="preserve"> сельсовет   муниципального района Балтачевский район Республики Башкортостан на 2020год</w:t>
      </w:r>
    </w:p>
    <w:p w:rsidR="008729A7" w:rsidRPr="00215D75" w:rsidRDefault="008729A7" w:rsidP="008729A7">
      <w:pPr>
        <w:pStyle w:val="xl43"/>
        <w:tabs>
          <w:tab w:val="left" w:pos="8070"/>
          <w:tab w:val="right" w:pos="10204"/>
        </w:tabs>
        <w:spacing w:before="0" w:after="0"/>
        <w:jc w:val="left"/>
        <w:rPr>
          <w:rFonts w:ascii="Times New Roman" w:eastAsia="Times New Roman" w:hAnsi="Times New Roman"/>
          <w:sz w:val="22"/>
          <w:szCs w:val="22"/>
        </w:rPr>
      </w:pPr>
      <w:r w:rsidRPr="00215D75">
        <w:rPr>
          <w:rFonts w:ascii="Times New Roman" w:eastAsia="Times New Roman" w:hAnsi="Times New Roman"/>
          <w:sz w:val="22"/>
          <w:szCs w:val="22"/>
        </w:rPr>
        <w:tab/>
        <w:t xml:space="preserve">   (тыс. руб.)</w:t>
      </w:r>
    </w:p>
    <w:tbl>
      <w:tblPr>
        <w:tblW w:w="107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020"/>
        <w:gridCol w:w="1040"/>
      </w:tblGrid>
      <w:tr w:rsidR="008729A7" w:rsidRPr="00215D75" w:rsidTr="003F188D">
        <w:trPr>
          <w:cantSplit/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Коды бюджетной классификации РФ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pStyle w:val="xl43"/>
              <w:spacing w:before="0" w:after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15D75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Сумма</w:t>
            </w:r>
          </w:p>
        </w:tc>
      </w:tr>
      <w:tr w:rsidR="008729A7" w:rsidRPr="00215D75" w:rsidTr="003F188D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rPr>
                <w:rFonts w:eastAsia="Arial Unicode MS"/>
                <w:szCs w:val="22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rPr>
                <w:rFonts w:eastAsia="Arial Unicode MS"/>
                <w:szCs w:val="22"/>
              </w:rPr>
            </w:pPr>
          </w:p>
        </w:tc>
      </w:tr>
      <w:tr w:rsidR="008729A7" w:rsidRPr="00215D75" w:rsidTr="003F188D">
        <w:trPr>
          <w:cantSplit/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rPr>
                <w:rFonts w:eastAsia="Arial Unicode MS"/>
                <w:szCs w:val="22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both"/>
              <w:rPr>
                <w:rFonts w:eastAsia="Arial Unicode MS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rPr>
                <w:rFonts w:eastAsia="Arial Unicode MS"/>
                <w:szCs w:val="22"/>
              </w:rPr>
            </w:pP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rPr>
                <w:color w:val="0000FF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color w:val="0000FF"/>
                <w:szCs w:val="22"/>
              </w:rPr>
            </w:pPr>
            <w:r w:rsidRPr="00215D75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15D75">
              <w:rPr>
                <w:rFonts w:ascii="Times New Roman" w:eastAsia="Times New Roman" w:hAnsi="Times New Roman"/>
                <w:b/>
                <w:sz w:val="22"/>
                <w:szCs w:val="22"/>
              </w:rPr>
              <w:t>3219,8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15D75">
              <w:rPr>
                <w:rFonts w:ascii="Times New Roman" w:eastAsia="Times New Roman" w:hAnsi="Times New Roman"/>
                <w:b/>
                <w:sz w:val="22"/>
                <w:szCs w:val="22"/>
              </w:rPr>
              <w:t>553,6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15D75">
              <w:rPr>
                <w:rFonts w:ascii="Times New Roman" w:eastAsia="Times New Roman" w:hAnsi="Times New Roman"/>
                <w:b/>
                <w:sz w:val="22"/>
                <w:szCs w:val="22"/>
              </w:rPr>
              <w:t>31,0</w:t>
            </w:r>
          </w:p>
        </w:tc>
      </w:tr>
      <w:tr w:rsidR="008729A7" w:rsidRPr="00215D75" w:rsidTr="003F188D">
        <w:trPr>
          <w:trHeight w:val="3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szCs w:val="22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215D75" w:rsidRDefault="008729A7" w:rsidP="003F188D">
            <w:pPr>
              <w:jc w:val="both"/>
              <w:rPr>
                <w:rFonts w:eastAsia="Arial Unicode MS"/>
                <w:szCs w:val="22"/>
              </w:rPr>
            </w:pPr>
            <w:r w:rsidRPr="00215D75">
              <w:rPr>
                <w:szCs w:val="22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31,0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31,0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1 05 00000 00 0000 000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rFonts w:eastAsia="Arial Unicode MS"/>
                <w:b/>
                <w:szCs w:val="22"/>
              </w:rPr>
              <w:t>25,0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rFonts w:eastAsia="Arial Unicode MS"/>
                <w:szCs w:val="22"/>
              </w:rPr>
            </w:pPr>
            <w:r w:rsidRPr="00215D75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25,0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rFonts w:eastAsia="Arial Unicode MS"/>
                <w:b/>
                <w:szCs w:val="22"/>
              </w:rPr>
              <w:t>496,0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szCs w:val="22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215D75" w:rsidRDefault="008729A7" w:rsidP="003F188D">
            <w:pPr>
              <w:jc w:val="both"/>
              <w:rPr>
                <w:rFonts w:eastAsia="Arial Unicode MS"/>
                <w:szCs w:val="22"/>
              </w:rPr>
            </w:pPr>
            <w:r w:rsidRPr="00215D75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12,0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215D75" w:rsidRDefault="008729A7" w:rsidP="003F188D">
            <w:pPr>
              <w:jc w:val="both"/>
              <w:rPr>
                <w:rFonts w:eastAsia="Arial Unicode MS"/>
                <w:b/>
                <w:szCs w:val="22"/>
              </w:rPr>
            </w:pPr>
            <w:r w:rsidRPr="00215D75">
              <w:rPr>
                <w:b/>
                <w:szCs w:val="22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rFonts w:eastAsia="Arial Unicode MS"/>
                <w:b/>
                <w:szCs w:val="22"/>
              </w:rPr>
              <w:t>484,0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1 06 06033 10 0000 110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222,0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262,0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tabs>
                <w:tab w:val="left" w:pos="510"/>
              </w:tabs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1 08 00000 00 0000 000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215D75">
              <w:rPr>
                <w:rFonts w:eastAsia="Arial Unicode MS"/>
                <w:b/>
                <w:szCs w:val="22"/>
              </w:rPr>
              <w:t>1,6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b/>
                <w:szCs w:val="22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215D75">
              <w:rPr>
                <w:rFonts w:eastAsia="Arial Unicode MS"/>
                <w:szCs w:val="22"/>
              </w:rPr>
              <w:t>1,6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b/>
                <w:szCs w:val="22"/>
              </w:rPr>
            </w:pPr>
            <w:r w:rsidRPr="00215D75">
              <w:rPr>
                <w:b/>
                <w:szCs w:val="22"/>
              </w:rPr>
              <w:t>2666,2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C8368B">
              <w:rPr>
                <w:szCs w:val="22"/>
              </w:rPr>
              <w:t>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 xml:space="preserve"> Дотации бюджетам</w:t>
            </w:r>
            <w:r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215D75">
              <w:rPr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1074,8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>Дотация бюджетам</w:t>
            </w:r>
            <w:r>
              <w:rPr>
                <w:b/>
                <w:snapToGrid w:val="0"/>
                <w:color w:val="000000"/>
                <w:szCs w:val="22"/>
              </w:rPr>
              <w:t xml:space="preserve"> СП</w:t>
            </w:r>
            <w:r w:rsidRPr="00215D75">
              <w:rPr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810,2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2 02 49999 10  7404 150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pStyle w:val="8"/>
              <w:rPr>
                <w:b/>
                <w:szCs w:val="22"/>
              </w:rPr>
            </w:pPr>
            <w:r w:rsidRPr="00215D75">
              <w:rPr>
                <w:snapToGrid w:val="0"/>
                <w:color w:val="000000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color w:val="000000"/>
                <w:szCs w:val="22"/>
              </w:rPr>
              <w:t>СП</w:t>
            </w:r>
            <w:r w:rsidRPr="00215D75">
              <w:rPr>
                <w:snapToGrid w:val="0"/>
                <w:color w:val="000000"/>
                <w:szCs w:val="22"/>
              </w:rPr>
              <w:t xml:space="preserve">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700,0</w:t>
            </w:r>
          </w:p>
        </w:tc>
      </w:tr>
      <w:tr w:rsidR="008729A7" w:rsidRPr="00215D75" w:rsidTr="003F188D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215D75" w:rsidRDefault="008729A7" w:rsidP="003F188D">
            <w:pPr>
              <w:jc w:val="both"/>
              <w:rPr>
                <w:szCs w:val="22"/>
              </w:rPr>
            </w:pPr>
            <w:r w:rsidRPr="00215D75">
              <w:rPr>
                <w:szCs w:val="22"/>
              </w:rPr>
              <w:t xml:space="preserve">Субвенции бюджетам  </w:t>
            </w:r>
            <w:r>
              <w:rPr>
                <w:szCs w:val="22"/>
              </w:rPr>
              <w:t>СП</w:t>
            </w:r>
            <w:r w:rsidRPr="00215D75">
              <w:rPr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215D75" w:rsidRDefault="008729A7" w:rsidP="003F188D">
            <w:pPr>
              <w:jc w:val="center"/>
              <w:rPr>
                <w:szCs w:val="22"/>
              </w:rPr>
            </w:pPr>
            <w:r w:rsidRPr="00215D75">
              <w:rPr>
                <w:szCs w:val="22"/>
              </w:rPr>
              <w:t>81,2</w:t>
            </w:r>
          </w:p>
        </w:tc>
      </w:tr>
    </w:tbl>
    <w:p w:rsidR="008729A7" w:rsidRPr="00215D75" w:rsidRDefault="008729A7" w:rsidP="008729A7">
      <w:pPr>
        <w:rPr>
          <w:szCs w:val="22"/>
        </w:rPr>
      </w:pPr>
    </w:p>
    <w:p w:rsidR="00545F0E" w:rsidRDefault="00545F0E" w:rsidP="008729A7">
      <w:pPr>
        <w:rPr>
          <w:szCs w:val="22"/>
        </w:rPr>
        <w:sectPr w:rsidR="00545F0E" w:rsidSect="007802E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45F0E" w:rsidRDefault="00545F0E" w:rsidP="00545F0E">
      <w:pPr>
        <w:pStyle w:val="1"/>
        <w:tabs>
          <w:tab w:val="left" w:pos="6120"/>
          <w:tab w:val="left" w:pos="10260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 w:val="0"/>
          <w:sz w:val="18"/>
          <w:szCs w:val="18"/>
        </w:rPr>
        <w:lastRenderedPageBreak/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  <w:t>Приложение № 4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  решению  Совета сельского поселения  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Нижнесикиязовский сельсовет муниципального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района  Балтачевский  район Республики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Башкорстан от 25.12.2019 г. 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№ 4/22 «О бюджете сельского  поселения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Нижнесикиязовский сельсовет муниципального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района Балтачевский район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Республики Башкортостан  на 2020 год и</w:t>
      </w:r>
    </w:p>
    <w:p w:rsidR="00545F0E" w:rsidRDefault="00545F0E" w:rsidP="00545F0E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на плановый период 2021 и 2022 годов»</w:t>
      </w:r>
    </w:p>
    <w:p w:rsidR="008729A7" w:rsidRPr="00DB1BB4" w:rsidRDefault="008729A7" w:rsidP="008729A7">
      <w:pPr>
        <w:jc w:val="center"/>
      </w:pPr>
      <w:r w:rsidRPr="001E571B">
        <w:rPr>
          <w:b/>
        </w:rPr>
        <w:t>Поступление доходов в бюджет сельского поселения</w:t>
      </w:r>
      <w:r>
        <w:rPr>
          <w:b/>
        </w:rPr>
        <w:t xml:space="preserve"> Нижнесикиязовский </w:t>
      </w:r>
      <w:r w:rsidRPr="001E571B">
        <w:rPr>
          <w:b/>
        </w:rPr>
        <w:t>сельсовет   муниципального района Балтачевский район Республики Башкортостан на 2</w:t>
      </w:r>
      <w:r>
        <w:rPr>
          <w:b/>
        </w:rPr>
        <w:t xml:space="preserve">021-2022годов </w:t>
      </w:r>
      <w:r w:rsidRPr="00DB1BB4">
        <w:t>(тыс. руб.)</w:t>
      </w:r>
    </w:p>
    <w:tbl>
      <w:tblPr>
        <w:tblW w:w="15781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5"/>
        <w:gridCol w:w="45"/>
        <w:gridCol w:w="11295"/>
        <w:gridCol w:w="1134"/>
        <w:gridCol w:w="942"/>
        <w:gridCol w:w="20"/>
      </w:tblGrid>
      <w:tr w:rsidR="008729A7" w:rsidRPr="006E07B4" w:rsidTr="003F188D">
        <w:trPr>
          <w:cantSplit/>
          <w:trHeight w:val="519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b/>
                <w:szCs w:val="22"/>
              </w:rPr>
              <w:t>Коды бюджетной классификации РФ</w:t>
            </w:r>
          </w:p>
        </w:tc>
        <w:tc>
          <w:tcPr>
            <w:tcW w:w="1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6E07B4" w:rsidRDefault="008729A7" w:rsidP="003F188D">
            <w:pPr>
              <w:pStyle w:val="xl43"/>
              <w:spacing w:before="0" w:after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E07B4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rFonts w:eastAsia="Arial Unicode MS"/>
                <w:b/>
                <w:szCs w:val="22"/>
              </w:rPr>
              <w:t>2021г.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6E07B4" w:rsidRDefault="008729A7" w:rsidP="003F188D">
            <w:pPr>
              <w:jc w:val="center"/>
              <w:rPr>
                <w:b/>
                <w:szCs w:val="22"/>
              </w:rPr>
            </w:pPr>
            <w:r w:rsidRPr="006E07B4">
              <w:rPr>
                <w:b/>
                <w:szCs w:val="22"/>
              </w:rPr>
              <w:t>2022г.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rPr>
                <w:color w:val="0000FF"/>
                <w:szCs w:val="22"/>
              </w:rPr>
            </w:pP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b/>
                <w:color w:val="0000FF"/>
                <w:szCs w:val="22"/>
              </w:rPr>
            </w:pPr>
            <w:r w:rsidRPr="00336027">
              <w:rPr>
                <w:b/>
                <w:color w:val="0000FF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3 043,3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3 160,8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1 00 00000 00 0000 000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562,5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576,8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1 01 00000 00 0000 000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33,3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35,6</w:t>
            </w:r>
          </w:p>
        </w:tc>
      </w:tr>
      <w:tr w:rsidR="008729A7" w:rsidRPr="005A71CB" w:rsidTr="003F188D">
        <w:trPr>
          <w:gridAfter w:val="1"/>
          <w:wAfter w:w="20" w:type="dxa"/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5A71CB" w:rsidRDefault="008729A7" w:rsidP="003F188D">
            <w:pPr>
              <w:jc w:val="center"/>
              <w:rPr>
                <w:szCs w:val="22"/>
              </w:rPr>
            </w:pPr>
            <w:r w:rsidRPr="005A71CB">
              <w:rPr>
                <w:szCs w:val="22"/>
              </w:rPr>
              <w:t>1 01 02010 01 0000 110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5A71CB" w:rsidRDefault="008729A7" w:rsidP="003F188D">
            <w:pPr>
              <w:jc w:val="both"/>
              <w:rPr>
                <w:szCs w:val="22"/>
              </w:rPr>
            </w:pPr>
            <w:r w:rsidRPr="005A71CB">
              <w:rPr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szCs w:val="22"/>
              </w:rPr>
              <w:t>К</w:t>
            </w:r>
            <w:r w:rsidRPr="005A71CB">
              <w:rPr>
                <w:szCs w:val="22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5A71CB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33,3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5A71CB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35,6</w:t>
            </w:r>
          </w:p>
        </w:tc>
      </w:tr>
      <w:tr w:rsidR="008729A7" w:rsidRPr="006E07B4" w:rsidTr="003F188D">
        <w:trPr>
          <w:trHeight w:val="243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6E07B4">
              <w:rPr>
                <w:b/>
                <w:szCs w:val="22"/>
              </w:rPr>
              <w:t>1 05 00000 00 0000 000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Cs w:val="22"/>
              </w:rPr>
              <w:t>Н</w:t>
            </w:r>
            <w:r w:rsidRPr="006E07B4">
              <w:rPr>
                <w:b/>
                <w:szCs w:val="22"/>
              </w:rPr>
              <w:t>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26,0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6E07B4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27,0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336027">
              <w:rPr>
                <w:rFonts w:eastAsia="Arial Unicode MS"/>
                <w:szCs w:val="22"/>
              </w:rPr>
              <w:t>1 05 03010 01 0000 110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336027" w:rsidRDefault="008729A7" w:rsidP="003F188D">
            <w:pPr>
              <w:jc w:val="both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27,0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1 06 00000 00 0000 000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502,0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513,0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>1 06 01030 10 0000 110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336027" w:rsidRDefault="008729A7" w:rsidP="003F188D">
            <w:pPr>
              <w:jc w:val="both"/>
              <w:rPr>
                <w:rFonts w:eastAsia="Arial Unicode MS"/>
                <w:szCs w:val="22"/>
              </w:rPr>
            </w:pPr>
            <w:r w:rsidRPr="00336027">
              <w:rPr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13,0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16,0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1 06 06000 00 0000 110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Pr="00336027" w:rsidRDefault="008729A7" w:rsidP="003F188D">
            <w:pPr>
              <w:jc w:val="both"/>
              <w:rPr>
                <w:rFonts w:eastAsia="Arial Unicode MS"/>
                <w:b/>
                <w:szCs w:val="22"/>
              </w:rPr>
            </w:pPr>
            <w:r w:rsidRPr="00336027">
              <w:rPr>
                <w:b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489,0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497,0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1 06 06033 10 0000 110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Cs w:val="22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234,0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1 06 06043 10 0000 110</w:t>
            </w:r>
          </w:p>
        </w:tc>
        <w:tc>
          <w:tcPr>
            <w:tcW w:w="1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Земельный налог с физических лиц , обладающих земельным участком, расположенным в границах </w:t>
            </w:r>
            <w:r>
              <w:rPr>
                <w:szCs w:val="22"/>
              </w:rPr>
              <w:t>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263,0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496065" w:rsidRDefault="008729A7" w:rsidP="003F188D">
            <w:pPr>
              <w:tabs>
                <w:tab w:val="left" w:pos="510"/>
              </w:tabs>
              <w:jc w:val="center"/>
              <w:rPr>
                <w:b/>
                <w:szCs w:val="22"/>
              </w:rPr>
            </w:pPr>
            <w:r w:rsidRPr="00496065">
              <w:rPr>
                <w:b/>
                <w:szCs w:val="22"/>
              </w:rPr>
              <w:t>1 08 00000 00 0000 000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496065" w:rsidRDefault="008729A7" w:rsidP="003F188D">
            <w:pPr>
              <w:jc w:val="center"/>
              <w:rPr>
                <w:b/>
                <w:szCs w:val="22"/>
              </w:rPr>
            </w:pPr>
            <w:r w:rsidRPr="00496065">
              <w:rPr>
                <w:b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Default="008729A7" w:rsidP="003F18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1,2</w:t>
            </w:r>
          </w:p>
        </w:tc>
      </w:tr>
      <w:tr w:rsidR="008729A7" w:rsidRPr="009D7696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9D7696" w:rsidRDefault="008729A7" w:rsidP="003F188D">
            <w:pPr>
              <w:jc w:val="center"/>
              <w:rPr>
                <w:szCs w:val="22"/>
              </w:rPr>
            </w:pPr>
            <w:r w:rsidRPr="009D7696">
              <w:rPr>
                <w:szCs w:val="22"/>
              </w:rPr>
              <w:t>1 08 04020 01 0000 110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9D7696" w:rsidRDefault="008729A7" w:rsidP="003F188D">
            <w:pPr>
              <w:jc w:val="both"/>
              <w:rPr>
                <w:szCs w:val="22"/>
              </w:rPr>
            </w:pPr>
            <w:r w:rsidRPr="009D7696"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9D7696" w:rsidRDefault="008729A7" w:rsidP="003F188D">
            <w:pPr>
              <w:jc w:val="center"/>
              <w:rPr>
                <w:szCs w:val="22"/>
              </w:rPr>
            </w:pPr>
            <w:r w:rsidRPr="009D7696">
              <w:rPr>
                <w:szCs w:val="22"/>
              </w:rPr>
              <w:t>1,2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9D7696" w:rsidRDefault="008729A7" w:rsidP="003F188D">
            <w:pPr>
              <w:jc w:val="center"/>
              <w:rPr>
                <w:szCs w:val="22"/>
              </w:rPr>
            </w:pPr>
            <w:r w:rsidRPr="009D7696">
              <w:rPr>
                <w:szCs w:val="22"/>
              </w:rPr>
              <w:t>1,2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2 00 00000 00 0000 000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 w:rsidRPr="00336027">
              <w:rPr>
                <w:b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2 480,8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2 584,0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2 02 15001 10 0000 150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 Дотации бюджетам </w:t>
            </w:r>
            <w:r>
              <w:rPr>
                <w:szCs w:val="22"/>
              </w:rPr>
              <w:t xml:space="preserve">СП </w:t>
            </w:r>
            <w:r w:rsidRPr="00336027">
              <w:rPr>
                <w:szCs w:val="22"/>
              </w:rPr>
              <w:t>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1 092,8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1 116,3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496065" w:rsidRDefault="008729A7" w:rsidP="003F188D">
            <w:pPr>
              <w:jc w:val="center"/>
              <w:rPr>
                <w:szCs w:val="22"/>
              </w:rPr>
            </w:pPr>
            <w:r w:rsidRPr="00496065">
              <w:rPr>
                <w:szCs w:val="22"/>
              </w:rPr>
              <w:t>2 02 15002 10 0000 150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496065" w:rsidRDefault="008729A7" w:rsidP="003F188D">
            <w:pPr>
              <w:jc w:val="both"/>
              <w:rPr>
                <w:szCs w:val="22"/>
              </w:rPr>
            </w:pPr>
            <w:r w:rsidRPr="00496065">
              <w:rPr>
                <w:szCs w:val="22"/>
              </w:rPr>
              <w:t xml:space="preserve">Дотация бюджетам </w:t>
            </w:r>
            <w:r>
              <w:rPr>
                <w:szCs w:val="22"/>
              </w:rPr>
              <w:t xml:space="preserve">СП </w:t>
            </w:r>
            <w:r w:rsidRPr="00496065">
              <w:rPr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886,0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2 02 49999 10  7404 150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pStyle w:val="8"/>
              <w:rPr>
                <w:b/>
                <w:szCs w:val="22"/>
              </w:rPr>
            </w:pPr>
            <w:r w:rsidRPr="00336027">
              <w:rPr>
                <w:snapToGrid w:val="0"/>
                <w:color w:val="000000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color w:val="000000"/>
                <w:szCs w:val="22"/>
              </w:rPr>
              <w:t>СП</w:t>
            </w:r>
            <w:r w:rsidRPr="00336027">
              <w:rPr>
                <w:snapToGrid w:val="0"/>
                <w:color w:val="000000"/>
                <w:szCs w:val="22"/>
              </w:rPr>
              <w:t xml:space="preserve">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500,0</w:t>
            </w:r>
          </w:p>
        </w:tc>
      </w:tr>
      <w:tr w:rsidR="008729A7" w:rsidRPr="00336027" w:rsidTr="003F188D">
        <w:trPr>
          <w:trHeight w:val="20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 w:rsidRPr="00336027">
              <w:rPr>
                <w:szCs w:val="22"/>
              </w:rPr>
              <w:t>2 02 35118 10 0000 150</w:t>
            </w:r>
          </w:p>
        </w:tc>
        <w:tc>
          <w:tcPr>
            <w:tcW w:w="1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A7" w:rsidRPr="00336027" w:rsidRDefault="008729A7" w:rsidP="003F188D">
            <w:pPr>
              <w:jc w:val="both"/>
              <w:rPr>
                <w:szCs w:val="22"/>
              </w:rPr>
            </w:pPr>
            <w:r w:rsidRPr="00336027">
              <w:rPr>
                <w:szCs w:val="22"/>
              </w:rPr>
              <w:t xml:space="preserve">Субвенции бюджетам </w:t>
            </w:r>
            <w:r>
              <w:rPr>
                <w:szCs w:val="22"/>
              </w:rPr>
              <w:t>СП</w:t>
            </w:r>
            <w:r w:rsidRPr="00336027">
              <w:rPr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A7" w:rsidRPr="00336027" w:rsidRDefault="008729A7" w:rsidP="003F18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81,7</w:t>
            </w:r>
          </w:p>
        </w:tc>
      </w:tr>
    </w:tbl>
    <w:p w:rsidR="00545F0E" w:rsidRDefault="00545F0E" w:rsidP="008729A7">
      <w:pPr>
        <w:rPr>
          <w:szCs w:val="22"/>
        </w:rPr>
        <w:sectPr w:rsidR="00545F0E" w:rsidSect="00545F0E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8729A7" w:rsidRDefault="008729A7" w:rsidP="008729A7">
      <w:pPr>
        <w:pStyle w:val="a5"/>
        <w:rPr>
          <w:sz w:val="20"/>
        </w:rPr>
      </w:pP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 </w:t>
      </w:r>
      <w:r>
        <w:rPr>
          <w:sz w:val="16"/>
          <w:szCs w:val="16"/>
        </w:rPr>
        <w:t>5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 решению</w:t>
      </w:r>
      <w:r w:rsidRPr="00F229EB">
        <w:rPr>
          <w:sz w:val="16"/>
          <w:szCs w:val="16"/>
        </w:rPr>
        <w:t xml:space="preserve">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>
        <w:rPr>
          <w:sz w:val="16"/>
          <w:szCs w:val="16"/>
        </w:rPr>
        <w:t xml:space="preserve"> 25.12.2019</w:t>
      </w:r>
      <w:r w:rsidRPr="00F229EB">
        <w:rPr>
          <w:sz w:val="16"/>
          <w:szCs w:val="16"/>
        </w:rPr>
        <w:t xml:space="preserve"> 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>4/22</w:t>
      </w:r>
      <w:r w:rsidRPr="00F229EB">
        <w:rPr>
          <w:sz w:val="16"/>
          <w:szCs w:val="16"/>
        </w:rPr>
        <w:t xml:space="preserve"> 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</w:t>
      </w:r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Default="008729A7" w:rsidP="008729A7">
      <w:pPr>
        <w:shd w:val="clear" w:color="auto" w:fill="FFFFFF"/>
        <w:spacing w:line="252" w:lineRule="exact"/>
      </w:pPr>
    </w:p>
    <w:p w:rsidR="008729A7" w:rsidRPr="009478AE" w:rsidRDefault="008729A7" w:rsidP="008729A7">
      <w:pPr>
        <w:jc w:val="center"/>
        <w:rPr>
          <w:b/>
        </w:rPr>
      </w:pPr>
      <w:r w:rsidRPr="009478AE">
        <w:rPr>
          <w:b/>
        </w:rPr>
        <w:t xml:space="preserve">Распределение бюджетных ассигнований </w:t>
      </w:r>
      <w:r>
        <w:rPr>
          <w:b/>
        </w:rPr>
        <w:t>сельского поселения</w:t>
      </w:r>
    </w:p>
    <w:p w:rsidR="008729A7" w:rsidRPr="009478AE" w:rsidRDefault="008729A7" w:rsidP="008729A7">
      <w:pPr>
        <w:jc w:val="center"/>
        <w:rPr>
          <w:b/>
        </w:rPr>
      </w:pPr>
      <w:r>
        <w:rPr>
          <w:b/>
        </w:rPr>
        <w:t xml:space="preserve">Нижнесикиязовский сельсовет муниципального района </w:t>
      </w:r>
      <w:r w:rsidRPr="009478AE">
        <w:rPr>
          <w:b/>
        </w:rPr>
        <w:t>Балтачевский райо</w:t>
      </w:r>
      <w:r>
        <w:rPr>
          <w:b/>
        </w:rPr>
        <w:t>н Республики Башкортостан на 2020</w:t>
      </w:r>
      <w:r w:rsidRPr="009478AE">
        <w:rPr>
          <w:b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8729A7" w:rsidRPr="00CD18E8" w:rsidRDefault="008729A7" w:rsidP="008729A7">
      <w:pPr>
        <w:pStyle w:val="a5"/>
        <w:jc w:val="right"/>
        <w:rPr>
          <w:sz w:val="20"/>
        </w:rPr>
      </w:pPr>
      <w:r w:rsidRPr="00CD18E8">
        <w:rPr>
          <w:sz w:val="20"/>
        </w:rPr>
        <w:t>(тыс. рублей)</w:t>
      </w:r>
    </w:p>
    <w:tbl>
      <w:tblPr>
        <w:tblW w:w="1035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0"/>
        <w:gridCol w:w="826"/>
        <w:gridCol w:w="1117"/>
        <w:gridCol w:w="739"/>
        <w:gridCol w:w="1343"/>
      </w:tblGrid>
      <w:tr w:rsidR="008729A7" w:rsidRPr="00777BD3" w:rsidTr="003F188D">
        <w:trPr>
          <w:trHeight w:hRule="exact" w:val="30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РзПр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ЦСР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ВР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Сумма</w:t>
            </w:r>
          </w:p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3219,8</w:t>
            </w:r>
          </w:p>
        </w:tc>
      </w:tr>
      <w:tr w:rsidR="008729A7" w:rsidRPr="00777BD3" w:rsidTr="003F188D">
        <w:trPr>
          <w:trHeight w:hRule="exact" w:val="31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Местные органы государственной власти и органы</w:t>
            </w: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2438,6</w:t>
            </w:r>
          </w:p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53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7B5716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825,0</w:t>
            </w:r>
          </w:p>
        </w:tc>
      </w:tr>
      <w:tr w:rsidR="008729A7" w:rsidRPr="00777BD3" w:rsidTr="003F188D">
        <w:trPr>
          <w:trHeight w:hRule="exact" w:val="35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8729A7" w:rsidRPr="00777BD3" w:rsidTr="003F188D">
        <w:trPr>
          <w:trHeight w:hRule="exact" w:val="35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8729A7" w:rsidRPr="00777BD3" w:rsidTr="003F188D">
        <w:trPr>
          <w:trHeight w:hRule="exact" w:val="1077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8729A7" w:rsidRPr="00777BD3" w:rsidTr="003F188D">
        <w:trPr>
          <w:trHeight w:hRule="exact" w:val="36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7B5716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1559,6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1559,6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1559,6</w:t>
            </w:r>
          </w:p>
        </w:tc>
      </w:tr>
      <w:tr w:rsidR="008729A7" w:rsidRPr="00777BD3" w:rsidTr="003F188D">
        <w:trPr>
          <w:trHeight w:hRule="exact" w:val="107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959,5</w:t>
            </w:r>
          </w:p>
        </w:tc>
      </w:tr>
      <w:tr w:rsidR="008729A7" w:rsidRPr="00777BD3" w:rsidTr="003F188D">
        <w:trPr>
          <w:trHeight w:hRule="exact" w:val="36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307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0203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B1597D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8729A7" w:rsidRPr="00777BD3" w:rsidTr="003F188D">
        <w:trPr>
          <w:trHeight w:hRule="exact" w:val="883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8729A7" w:rsidRPr="00777BD3" w:rsidTr="003F188D">
        <w:trPr>
          <w:trHeight w:hRule="exact" w:val="1082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0310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B1597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1077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</w:t>
            </w:r>
            <w:r>
              <w:rPr>
                <w:rStyle w:val="ab"/>
                <w:sz w:val="22"/>
                <w:szCs w:val="22"/>
              </w:rPr>
              <w:t>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108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lastRenderedPageBreak/>
              <w:t>подпрограмма «снижение рисков и смягчение последствий ЧС природного и техногенного характера, обеспечение пожарной безопасности и безопас</w:t>
            </w:r>
            <w:r>
              <w:rPr>
                <w:rStyle w:val="ab"/>
                <w:sz w:val="22"/>
                <w:szCs w:val="22"/>
              </w:rPr>
              <w:t>ности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04812" w:rsidRDefault="008729A7" w:rsidP="003F188D">
            <w:pPr>
              <w:rPr>
                <w:sz w:val="22"/>
                <w:szCs w:val="22"/>
              </w:rPr>
            </w:pPr>
            <w:r w:rsidRPr="0020481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62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04812" w:rsidRDefault="008729A7" w:rsidP="003F188D">
            <w:pPr>
              <w:rPr>
                <w:sz w:val="22"/>
                <w:szCs w:val="22"/>
              </w:rPr>
            </w:pPr>
            <w:r w:rsidRPr="0020481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62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04812" w:rsidRDefault="008729A7" w:rsidP="003F188D">
            <w:pPr>
              <w:rPr>
                <w:sz w:val="22"/>
                <w:szCs w:val="22"/>
              </w:rPr>
            </w:pPr>
            <w:r w:rsidRPr="0020481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CD18E8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CD18E8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729A7" w:rsidRPr="00777BD3" w:rsidTr="003F188D">
        <w:trPr>
          <w:trHeight w:hRule="exact" w:val="58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1E43EE">
              <w:rPr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2200000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E43EE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1E43E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2210000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9A7" w:rsidRPr="00777BD3" w:rsidTr="003F188D">
        <w:trPr>
          <w:trHeight w:hRule="exact" w:val="586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2D304B">
              <w:rPr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0409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2210315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 w:rsidRPr="00CD18E8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CD18E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Жилищное коммунальное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F6BA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F6BAC">
              <w:rPr>
                <w:b/>
                <w:sz w:val="22"/>
                <w:szCs w:val="22"/>
              </w:rPr>
              <w:t>00,0</w:t>
            </w:r>
          </w:p>
        </w:tc>
      </w:tr>
      <w:tr w:rsidR="008729A7" w:rsidRPr="00777BD3" w:rsidTr="003F188D">
        <w:trPr>
          <w:trHeight w:hRule="exact" w:val="28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F6BAC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F6BAC">
              <w:rPr>
                <w:sz w:val="22"/>
                <w:szCs w:val="22"/>
              </w:rPr>
              <w:t>00,0</w:t>
            </w:r>
          </w:p>
        </w:tc>
      </w:tr>
      <w:tr w:rsidR="008729A7" w:rsidRPr="00777BD3" w:rsidTr="003F188D">
        <w:trPr>
          <w:trHeight w:hRule="exact" w:val="67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</w:t>
            </w:r>
            <w:r>
              <w:rPr>
                <w:sz w:val="22"/>
                <w:szCs w:val="22"/>
              </w:rPr>
              <w:t>торий сельского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3F188D">
        <w:trPr>
          <w:trHeight w:hRule="exact" w:val="54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</w:t>
            </w:r>
            <w:r>
              <w:rPr>
                <w:sz w:val="22"/>
                <w:szCs w:val="22"/>
              </w:rPr>
              <w:t>торий сельского поселения на 2020</w:t>
            </w:r>
            <w:r w:rsidRPr="00D211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3F188D">
        <w:trPr>
          <w:trHeight w:hRule="exact" w:val="317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3F188D">
        <w:trPr>
          <w:trHeight w:hRule="exact" w:val="57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3F188D">
        <w:trPr>
          <w:trHeight w:hRule="exact" w:val="57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57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</w:tbl>
    <w:p w:rsidR="008729A7" w:rsidRDefault="008729A7" w:rsidP="008729A7"/>
    <w:p w:rsidR="008729A7" w:rsidRPr="00777BD3" w:rsidRDefault="008729A7" w:rsidP="008729A7"/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Pr="00252C2F" w:rsidRDefault="008729A7" w:rsidP="008729A7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6096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6096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Приложение № 6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 решению</w:t>
      </w:r>
      <w:r w:rsidRPr="00F229EB">
        <w:rPr>
          <w:sz w:val="16"/>
          <w:szCs w:val="16"/>
        </w:rPr>
        <w:t xml:space="preserve">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>
        <w:rPr>
          <w:sz w:val="16"/>
          <w:szCs w:val="16"/>
        </w:rPr>
        <w:t xml:space="preserve"> 25.12.2019</w:t>
      </w:r>
      <w:r w:rsidRPr="00F229EB">
        <w:rPr>
          <w:sz w:val="16"/>
          <w:szCs w:val="16"/>
        </w:rPr>
        <w:t xml:space="preserve"> 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4/22 </w:t>
      </w:r>
      <w:r w:rsidRPr="00F229EB">
        <w:rPr>
          <w:sz w:val="16"/>
          <w:szCs w:val="16"/>
        </w:rPr>
        <w:t xml:space="preserve">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</w:t>
      </w:r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Default="008729A7" w:rsidP="008729A7">
      <w:pPr>
        <w:shd w:val="clear" w:color="auto" w:fill="FFFFFF"/>
        <w:spacing w:line="252" w:lineRule="exact"/>
        <w:rPr>
          <w:sz w:val="20"/>
          <w:szCs w:val="20"/>
        </w:rPr>
      </w:pPr>
    </w:p>
    <w:p w:rsidR="008729A7" w:rsidRPr="009478AE" w:rsidRDefault="008729A7" w:rsidP="008729A7">
      <w:pPr>
        <w:jc w:val="center"/>
        <w:rPr>
          <w:b/>
        </w:rPr>
      </w:pPr>
      <w:r w:rsidRPr="009478AE">
        <w:rPr>
          <w:b/>
        </w:rPr>
        <w:t xml:space="preserve">Распределение бюджетных ассигнований </w:t>
      </w:r>
      <w:r>
        <w:rPr>
          <w:b/>
        </w:rPr>
        <w:t>сельского поселения</w:t>
      </w:r>
    </w:p>
    <w:p w:rsidR="008729A7" w:rsidRPr="00A21849" w:rsidRDefault="008729A7" w:rsidP="008729A7">
      <w:pPr>
        <w:jc w:val="center"/>
        <w:rPr>
          <w:b/>
        </w:rPr>
      </w:pPr>
      <w:r>
        <w:rPr>
          <w:b/>
        </w:rPr>
        <w:t xml:space="preserve">Нижнесикиязовский сельсовет муниципального района </w:t>
      </w:r>
      <w:r w:rsidRPr="009478AE">
        <w:rPr>
          <w:b/>
        </w:rPr>
        <w:t>Балтачевск</w:t>
      </w:r>
      <w:r>
        <w:rPr>
          <w:b/>
        </w:rPr>
        <w:t>ий</w:t>
      </w:r>
      <w:r w:rsidRPr="009478AE">
        <w:rPr>
          <w:b/>
        </w:rPr>
        <w:t xml:space="preserve"> район Республики Башкортостан на </w:t>
      </w:r>
      <w:r>
        <w:rPr>
          <w:b/>
        </w:rPr>
        <w:t>плановый 2021 и 2022 годов</w:t>
      </w:r>
      <w:r w:rsidRPr="009478AE">
        <w:rPr>
          <w:b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8729A7" w:rsidRPr="00777BD3" w:rsidRDefault="008729A7" w:rsidP="008729A7">
      <w:pPr>
        <w:pStyle w:val="a5"/>
        <w:jc w:val="right"/>
      </w:pPr>
      <w:r w:rsidRPr="00777BD3">
        <w:t>(тыс. рублей)</w:t>
      </w:r>
    </w:p>
    <w:tbl>
      <w:tblPr>
        <w:tblW w:w="1101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875"/>
        <w:gridCol w:w="1080"/>
        <w:gridCol w:w="761"/>
        <w:gridCol w:w="859"/>
        <w:gridCol w:w="1909"/>
      </w:tblGrid>
      <w:tr w:rsidR="008729A7" w:rsidRPr="00777BD3" w:rsidTr="003F188D">
        <w:trPr>
          <w:trHeight w:hRule="exact"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РзПр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ЦСР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ВР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jc w:val="center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Сумма</w:t>
            </w:r>
          </w:p>
          <w:p w:rsidR="008729A7" w:rsidRPr="00D21118" w:rsidRDefault="008729A7" w:rsidP="003F188D">
            <w:pPr>
              <w:pStyle w:val="21"/>
              <w:ind w:left="176" w:hanging="176"/>
              <w:jc w:val="center"/>
              <w:rPr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3043,3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3160,8</w:t>
            </w:r>
          </w:p>
        </w:tc>
      </w:tr>
      <w:tr w:rsidR="008729A7" w:rsidRPr="00777BD3" w:rsidTr="003F188D">
        <w:trPr>
          <w:trHeight w:hRule="exact" w:val="3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Местные органы государственной власти и органы</w:t>
            </w: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2462,1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2579,1</w:t>
            </w:r>
          </w:p>
        </w:tc>
      </w:tr>
      <w:tr w:rsidR="008729A7" w:rsidRPr="00777BD3" w:rsidTr="003F188D">
        <w:trPr>
          <w:trHeight w:hRule="exact" w:val="8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833,0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858,0</w:t>
            </w:r>
          </w:p>
        </w:tc>
      </w:tr>
      <w:tr w:rsidR="008729A7" w:rsidRPr="00777BD3" w:rsidTr="003F188D">
        <w:trPr>
          <w:trHeight w:hRule="exact" w:val="3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RPr="00777BD3" w:rsidTr="003F188D">
        <w:trPr>
          <w:trHeight w:hRule="exact" w:val="3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RPr="00777BD3" w:rsidTr="003F188D">
        <w:trPr>
          <w:trHeight w:hRule="exact" w:val="11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53247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RPr="00777BD3" w:rsidTr="003F188D">
        <w:trPr>
          <w:trHeight w:hRule="exact" w:val="3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1547,1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1547,1</w:t>
            </w:r>
          </w:p>
        </w:tc>
      </w:tr>
      <w:tr w:rsidR="008729A7" w:rsidRPr="00777BD3" w:rsidTr="003F188D">
        <w:trPr>
          <w:trHeight w:hRule="exact" w:val="4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1547,1</w:t>
            </w:r>
          </w:p>
        </w:tc>
      </w:tr>
      <w:tr w:rsidR="008729A7" w:rsidRPr="00777BD3" w:rsidTr="003F188D">
        <w:trPr>
          <w:trHeight w:hRule="exact" w:val="11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</w:tr>
      <w:tr w:rsidR="008729A7" w:rsidRPr="00777BD3" w:rsidTr="003F188D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АСП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81,7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777BD3" w:rsidTr="003F188D">
        <w:trPr>
          <w:trHeight w:hRule="exact" w:val="83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777BD3" w:rsidTr="003F188D">
        <w:trPr>
          <w:trHeight w:hRule="exact" w:val="111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Об</w:t>
            </w:r>
            <w:r>
              <w:rPr>
                <w:rStyle w:val="ab"/>
                <w:b/>
                <w:sz w:val="22"/>
                <w:szCs w:val="22"/>
              </w:rPr>
              <w:t>еспечение пожарной безопасности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10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lastRenderedPageBreak/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</w:t>
            </w:r>
            <w:r>
              <w:rPr>
                <w:rStyle w:val="ab"/>
                <w:sz w:val="22"/>
                <w:szCs w:val="22"/>
              </w:rPr>
              <w:t>ности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10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безопасности</w:t>
            </w:r>
            <w:r>
              <w:rPr>
                <w:rStyle w:val="ab"/>
                <w:sz w:val="22"/>
                <w:szCs w:val="22"/>
              </w:rPr>
              <w:t xml:space="preserve">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5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6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0310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1</w:t>
            </w:r>
            <w:r>
              <w:rPr>
                <w:rStyle w:val="ab"/>
                <w:sz w:val="22"/>
                <w:szCs w:val="22"/>
              </w:rPr>
              <w:t>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B7872" w:rsidRDefault="008729A7" w:rsidP="003F188D">
            <w:pPr>
              <w:rPr>
                <w:sz w:val="22"/>
                <w:szCs w:val="22"/>
              </w:rPr>
            </w:pPr>
            <w:r w:rsidRPr="00EB7872">
              <w:rPr>
                <w:sz w:val="22"/>
                <w:szCs w:val="22"/>
              </w:rPr>
              <w:t>54,0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Жилищное коммунальное хозяйство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235B2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235B2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235B24">
              <w:rPr>
                <w:b/>
                <w:sz w:val="22"/>
                <w:szCs w:val="22"/>
              </w:rPr>
              <w:t>500,0</w:t>
            </w:r>
          </w:p>
        </w:tc>
      </w:tr>
      <w:tr w:rsidR="008729A7" w:rsidRPr="00777BD3" w:rsidTr="003F188D">
        <w:trPr>
          <w:trHeight w:hRule="exact" w:val="2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7174E">
              <w:rPr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F3671">
              <w:rPr>
                <w:sz w:val="22"/>
                <w:szCs w:val="22"/>
              </w:rPr>
              <w:t>500,0</w:t>
            </w:r>
          </w:p>
        </w:tc>
      </w:tr>
      <w:tr w:rsidR="008729A7" w:rsidRPr="00777BD3" w:rsidTr="003F188D">
        <w:trPr>
          <w:trHeight w:hRule="exact" w:val="7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7174E">
              <w:rPr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F3671">
              <w:rPr>
                <w:sz w:val="22"/>
                <w:szCs w:val="22"/>
              </w:rPr>
              <w:t>500,0</w:t>
            </w:r>
          </w:p>
        </w:tc>
      </w:tr>
      <w:tr w:rsidR="008729A7" w:rsidRPr="00777BD3" w:rsidTr="003F188D">
        <w:trPr>
          <w:trHeight w:hRule="exact" w:val="7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территорий сел</w:t>
            </w:r>
            <w:r>
              <w:rPr>
                <w:sz w:val="22"/>
                <w:szCs w:val="22"/>
              </w:rPr>
              <w:t>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7174E">
              <w:rPr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F3671">
              <w:rPr>
                <w:sz w:val="22"/>
                <w:szCs w:val="22"/>
              </w:rPr>
              <w:t>500,0</w:t>
            </w:r>
          </w:p>
        </w:tc>
      </w:tr>
      <w:tr w:rsidR="008729A7" w:rsidRPr="00777BD3" w:rsidTr="003F188D">
        <w:trPr>
          <w:trHeight w:hRule="exact" w:val="5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7174E">
              <w:rPr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F3671">
              <w:rPr>
                <w:sz w:val="22"/>
                <w:szCs w:val="22"/>
              </w:rPr>
              <w:t>500,0</w:t>
            </w:r>
          </w:p>
        </w:tc>
      </w:tr>
      <w:tr w:rsidR="008729A7" w:rsidRPr="00777BD3" w:rsidTr="003F188D">
        <w:trPr>
          <w:trHeight w:hRule="exact" w:val="5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7174E">
              <w:rPr>
                <w:sz w:val="22"/>
                <w:szCs w:val="22"/>
              </w:rPr>
              <w:t>500,0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r w:rsidRPr="003F3671">
              <w:rPr>
                <w:sz w:val="22"/>
                <w:szCs w:val="22"/>
              </w:rPr>
              <w:t>500,0</w:t>
            </w:r>
          </w:p>
        </w:tc>
      </w:tr>
      <w:tr w:rsidR="008729A7" w:rsidRPr="00777BD3" w:rsidTr="003F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529" w:type="dxa"/>
          </w:tcPr>
          <w:p w:rsidR="008729A7" w:rsidRPr="007F6ADC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7F6ADC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75" w:type="dxa"/>
          </w:tcPr>
          <w:p w:rsidR="008729A7" w:rsidRPr="007F6AD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7F6ADC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080" w:type="dxa"/>
          </w:tcPr>
          <w:p w:rsidR="008729A7" w:rsidRPr="007F6AD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7F6ADC">
              <w:rPr>
                <w:b/>
                <w:sz w:val="22"/>
                <w:szCs w:val="22"/>
              </w:rPr>
              <w:t>999999</w:t>
            </w:r>
          </w:p>
        </w:tc>
        <w:tc>
          <w:tcPr>
            <w:tcW w:w="761" w:type="dxa"/>
          </w:tcPr>
          <w:p w:rsidR="008729A7" w:rsidRPr="007F6AD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7F6ADC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859" w:type="dxa"/>
          </w:tcPr>
          <w:p w:rsidR="008729A7" w:rsidRPr="007F6AD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909" w:type="dxa"/>
          </w:tcPr>
          <w:p w:rsidR="008729A7" w:rsidRPr="007F6AD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</w:tbl>
    <w:p w:rsidR="008729A7" w:rsidRDefault="008729A7" w:rsidP="008729A7"/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 </w:t>
      </w:r>
      <w:r>
        <w:rPr>
          <w:sz w:val="16"/>
          <w:szCs w:val="16"/>
        </w:rPr>
        <w:t>7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  решению</w:t>
      </w:r>
      <w:r w:rsidRPr="00F229EB">
        <w:rPr>
          <w:sz w:val="16"/>
          <w:szCs w:val="16"/>
        </w:rPr>
        <w:t xml:space="preserve">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</w:t>
      </w:r>
      <w:r>
        <w:rPr>
          <w:sz w:val="16"/>
          <w:szCs w:val="16"/>
        </w:rPr>
        <w:t xml:space="preserve">  25.12. 2019 </w:t>
      </w:r>
      <w:r w:rsidRPr="00F229EB">
        <w:rPr>
          <w:sz w:val="16"/>
          <w:szCs w:val="16"/>
        </w:rPr>
        <w:t xml:space="preserve">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4/22</w:t>
      </w:r>
      <w:r w:rsidRPr="00F229EB">
        <w:rPr>
          <w:sz w:val="16"/>
          <w:szCs w:val="16"/>
        </w:rPr>
        <w:t xml:space="preserve">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 </w:t>
      </w:r>
      <w:r w:rsidRPr="00F229EB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Pr="00777BD3" w:rsidRDefault="008729A7" w:rsidP="00687CFB">
      <w:pPr>
        <w:shd w:val="clear" w:color="auto" w:fill="FFFFFF"/>
        <w:spacing w:line="252" w:lineRule="exact"/>
        <w:jc w:val="right"/>
      </w:pPr>
    </w:p>
    <w:p w:rsidR="008729A7" w:rsidRPr="00F341FA" w:rsidRDefault="008729A7" w:rsidP="00545F0E">
      <w:pPr>
        <w:pStyle w:val="a7"/>
        <w:jc w:val="center"/>
        <w:rPr>
          <w:b/>
          <w:sz w:val="22"/>
        </w:rPr>
      </w:pPr>
      <w:r w:rsidRPr="00F341FA">
        <w:rPr>
          <w:b/>
          <w:sz w:val="22"/>
        </w:rPr>
        <w:t>Ведомственная структура расходов бюджета</w:t>
      </w:r>
    </w:p>
    <w:p w:rsidR="008729A7" w:rsidRDefault="008729A7" w:rsidP="00545F0E">
      <w:pPr>
        <w:pStyle w:val="a7"/>
        <w:jc w:val="center"/>
        <w:rPr>
          <w:b/>
          <w:sz w:val="22"/>
        </w:rPr>
      </w:pPr>
      <w:r>
        <w:rPr>
          <w:b/>
          <w:sz w:val="22"/>
        </w:rPr>
        <w:t>сельского поселения Нижнесикиязовский сельсовет муниципального района</w:t>
      </w:r>
    </w:p>
    <w:p w:rsidR="008729A7" w:rsidRPr="00A21849" w:rsidRDefault="008729A7" w:rsidP="00545F0E">
      <w:pPr>
        <w:pStyle w:val="a7"/>
        <w:jc w:val="center"/>
        <w:rPr>
          <w:b/>
          <w:sz w:val="22"/>
        </w:rPr>
      </w:pPr>
      <w:r w:rsidRPr="00F341FA">
        <w:rPr>
          <w:b/>
          <w:sz w:val="22"/>
        </w:rPr>
        <w:t xml:space="preserve">Балтачевский район Республики Башкортостан на </w:t>
      </w:r>
      <w:r>
        <w:rPr>
          <w:b/>
          <w:sz w:val="22"/>
        </w:rPr>
        <w:t>2020</w:t>
      </w:r>
      <w:r w:rsidRPr="00F341FA">
        <w:rPr>
          <w:b/>
          <w:sz w:val="22"/>
        </w:rPr>
        <w:t xml:space="preserve"> год</w:t>
      </w:r>
    </w:p>
    <w:p w:rsidR="008729A7" w:rsidRDefault="008729A7" w:rsidP="008729A7">
      <w:pPr>
        <w:pStyle w:val="a5"/>
        <w:jc w:val="right"/>
        <w:rPr>
          <w:sz w:val="24"/>
        </w:rPr>
      </w:pPr>
      <w:r w:rsidRPr="00F341FA">
        <w:rPr>
          <w:sz w:val="24"/>
        </w:rPr>
        <w:t>(тыс. рублей)</w:t>
      </w:r>
    </w:p>
    <w:tbl>
      <w:tblPr>
        <w:tblW w:w="100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4"/>
        <w:gridCol w:w="709"/>
        <w:gridCol w:w="1216"/>
        <w:gridCol w:w="761"/>
        <w:gridCol w:w="900"/>
      </w:tblGrid>
      <w:tr w:rsidR="008729A7" w:rsidRPr="00777BD3" w:rsidTr="00545F0E">
        <w:trPr>
          <w:trHeight w:hRule="exact" w:val="30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ЦСР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ВР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Сумма</w:t>
            </w:r>
          </w:p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</w:t>
            </w: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3219,8</w:t>
            </w:r>
          </w:p>
        </w:tc>
      </w:tr>
      <w:tr w:rsidR="008729A7" w:rsidRPr="00777BD3" w:rsidTr="00545F0E">
        <w:trPr>
          <w:trHeight w:hRule="exact" w:val="760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</w:tr>
      <w:tr w:rsidR="008729A7" w:rsidRPr="00777BD3" w:rsidTr="00545F0E">
        <w:trPr>
          <w:trHeight w:hRule="exact" w:val="544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</w:t>
            </w:r>
            <w:r>
              <w:rPr>
                <w:sz w:val="22"/>
                <w:szCs w:val="22"/>
              </w:rPr>
              <w:t>торий сельского поселения на 2020-2022</w:t>
            </w:r>
            <w:r w:rsidRPr="00D21118">
              <w:rPr>
                <w:sz w:val="22"/>
                <w:szCs w:val="22"/>
              </w:rPr>
              <w:t>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545F0E">
        <w:trPr>
          <w:trHeight w:hRule="exact" w:val="53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4A5FC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53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196C0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rPr>
                <w:sz w:val="22"/>
                <w:szCs w:val="22"/>
              </w:rPr>
            </w:pPr>
            <w:r w:rsidRPr="00196C0B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  <w:r w:rsidRPr="00196C0B">
              <w:rPr>
                <w:sz w:val="22"/>
                <w:szCs w:val="22"/>
              </w:rPr>
              <w:t>2210315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4A5FC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196C0B">
              <w:rPr>
                <w:rStyle w:val="ab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196C0B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107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</w:t>
            </w:r>
            <w:r>
              <w:rPr>
                <w:rStyle w:val="ab"/>
                <w:sz w:val="22"/>
                <w:szCs w:val="22"/>
              </w:rPr>
              <w:t>ности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819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</w:t>
            </w:r>
            <w:r>
              <w:rPr>
                <w:rStyle w:val="ab"/>
                <w:sz w:val="22"/>
                <w:szCs w:val="22"/>
              </w:rPr>
              <w:t>сности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</w:t>
            </w:r>
            <w:r w:rsidRPr="00D21118">
              <w:rPr>
                <w:rStyle w:val="ab"/>
                <w:sz w:val="22"/>
                <w:szCs w:val="22"/>
              </w:rPr>
              <w:t>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53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54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35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2384,6</w:t>
            </w:r>
          </w:p>
        </w:tc>
      </w:tr>
      <w:tr w:rsidR="008729A7" w:rsidRPr="00777BD3" w:rsidTr="00545F0E">
        <w:trPr>
          <w:trHeight w:hRule="exact" w:val="284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825,0</w:t>
            </w:r>
          </w:p>
        </w:tc>
      </w:tr>
      <w:tr w:rsidR="008729A7" w:rsidRPr="00777BD3" w:rsidTr="00545F0E">
        <w:trPr>
          <w:trHeight w:hRule="exact" w:val="771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1559,6</w:t>
            </w:r>
          </w:p>
        </w:tc>
      </w:tr>
      <w:tr w:rsidR="008729A7" w:rsidRPr="00777BD3" w:rsidTr="00545F0E">
        <w:trPr>
          <w:trHeight w:hRule="exact" w:val="78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959,5</w:t>
            </w:r>
          </w:p>
        </w:tc>
      </w:tr>
      <w:tr w:rsidR="008729A7" w:rsidRPr="00777BD3" w:rsidTr="00545F0E">
        <w:trPr>
          <w:trHeight w:hRule="exact" w:val="28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RPr="00777BD3" w:rsidTr="00545F0E">
        <w:trPr>
          <w:trHeight w:hRule="exact" w:val="28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55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</w:t>
            </w:r>
            <w:r>
              <w:rPr>
                <w:rStyle w:val="ab"/>
                <w:sz w:val="22"/>
                <w:szCs w:val="22"/>
              </w:rPr>
              <w:t>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85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</w:tr>
      <w:tr w:rsidR="008729A7" w:rsidRPr="00777BD3" w:rsidTr="00545F0E">
        <w:trPr>
          <w:trHeight w:hRule="exact" w:val="95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</w:tr>
      <w:tr w:rsidR="008729A7" w:rsidRPr="00777BD3" w:rsidTr="00545F0E">
        <w:trPr>
          <w:trHeight w:hRule="exact" w:val="55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86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</w:tbl>
    <w:p w:rsidR="008729A7" w:rsidRDefault="008729A7" w:rsidP="008729A7">
      <w:pPr>
        <w:ind w:left="7080"/>
        <w:jc w:val="right"/>
        <w:rPr>
          <w:sz w:val="18"/>
          <w:szCs w:val="18"/>
        </w:rPr>
      </w:pPr>
    </w:p>
    <w:p w:rsidR="008729A7" w:rsidRDefault="008729A7" w:rsidP="008729A7">
      <w:pPr>
        <w:ind w:left="7080"/>
        <w:jc w:val="right"/>
        <w:rPr>
          <w:sz w:val="18"/>
          <w:szCs w:val="18"/>
        </w:rPr>
      </w:pPr>
    </w:p>
    <w:p w:rsidR="008729A7" w:rsidRDefault="008729A7" w:rsidP="008729A7">
      <w:pPr>
        <w:ind w:left="7080"/>
        <w:jc w:val="right"/>
        <w:rPr>
          <w:sz w:val="18"/>
          <w:szCs w:val="18"/>
        </w:rPr>
      </w:pPr>
    </w:p>
    <w:p w:rsidR="008729A7" w:rsidRDefault="008729A7" w:rsidP="008729A7">
      <w:pPr>
        <w:ind w:left="7080"/>
        <w:jc w:val="right"/>
        <w:rPr>
          <w:sz w:val="18"/>
          <w:szCs w:val="18"/>
        </w:rPr>
      </w:pPr>
    </w:p>
    <w:p w:rsidR="008729A7" w:rsidRPr="00F341FA" w:rsidRDefault="008729A7" w:rsidP="008729A7">
      <w:pPr>
        <w:pStyle w:val="a5"/>
        <w:jc w:val="right"/>
        <w:rPr>
          <w:sz w:val="24"/>
        </w:rPr>
      </w:pPr>
    </w:p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bCs/>
          <w:sz w:val="16"/>
          <w:szCs w:val="16"/>
        </w:rPr>
      </w:pP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8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 </w:t>
      </w:r>
      <w:r w:rsidRPr="00F229EB">
        <w:rPr>
          <w:sz w:val="16"/>
          <w:szCs w:val="16"/>
        </w:rPr>
        <w:t>решению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>
        <w:rPr>
          <w:sz w:val="16"/>
          <w:szCs w:val="16"/>
        </w:rPr>
        <w:t xml:space="preserve"> 25.12. 2019</w:t>
      </w:r>
      <w:r w:rsidRPr="00F229EB">
        <w:rPr>
          <w:sz w:val="16"/>
          <w:szCs w:val="16"/>
        </w:rPr>
        <w:t xml:space="preserve"> 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4/22</w:t>
      </w:r>
      <w:r w:rsidRPr="00F229EB">
        <w:rPr>
          <w:sz w:val="16"/>
          <w:szCs w:val="16"/>
        </w:rPr>
        <w:t xml:space="preserve"> 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</w:t>
      </w:r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Pr="002815E1" w:rsidRDefault="008729A7" w:rsidP="008729A7">
      <w:pPr>
        <w:pStyle w:val="a5"/>
        <w:ind w:left="6480"/>
        <w:rPr>
          <w:sz w:val="20"/>
        </w:rPr>
      </w:pPr>
    </w:p>
    <w:p w:rsidR="008729A7" w:rsidRPr="002815E1" w:rsidRDefault="008729A7" w:rsidP="00545F0E">
      <w:pPr>
        <w:pStyle w:val="a7"/>
        <w:jc w:val="center"/>
        <w:rPr>
          <w:b/>
          <w:sz w:val="22"/>
        </w:rPr>
      </w:pPr>
      <w:r w:rsidRPr="002815E1">
        <w:rPr>
          <w:b/>
          <w:sz w:val="22"/>
        </w:rPr>
        <w:t>Ведомственная структура расходов бюджета</w:t>
      </w:r>
    </w:p>
    <w:p w:rsidR="008729A7" w:rsidRPr="002815E1" w:rsidRDefault="008729A7" w:rsidP="00545F0E">
      <w:pPr>
        <w:pStyle w:val="a7"/>
        <w:jc w:val="center"/>
        <w:rPr>
          <w:b/>
          <w:sz w:val="22"/>
        </w:rPr>
      </w:pPr>
      <w:r w:rsidRPr="002815E1">
        <w:rPr>
          <w:b/>
          <w:sz w:val="22"/>
        </w:rPr>
        <w:t>сельского поселения Нижнесикиязовский сельсовет муниципального района Балтачевский район Республики Башкортостан</w:t>
      </w:r>
    </w:p>
    <w:p w:rsidR="008729A7" w:rsidRPr="002815E1" w:rsidRDefault="008729A7" w:rsidP="00545F0E">
      <w:pPr>
        <w:pStyle w:val="a7"/>
        <w:jc w:val="center"/>
        <w:rPr>
          <w:b/>
          <w:sz w:val="22"/>
        </w:rPr>
      </w:pPr>
      <w:r w:rsidRPr="002815E1">
        <w:rPr>
          <w:b/>
          <w:sz w:val="22"/>
        </w:rPr>
        <w:t>на</w:t>
      </w:r>
      <w:r>
        <w:rPr>
          <w:b/>
          <w:sz w:val="22"/>
        </w:rPr>
        <w:t>плановый 2021 и 2022</w:t>
      </w:r>
      <w:r w:rsidRPr="002815E1">
        <w:rPr>
          <w:b/>
          <w:sz w:val="22"/>
        </w:rPr>
        <w:t xml:space="preserve"> годов</w:t>
      </w:r>
    </w:p>
    <w:p w:rsidR="008729A7" w:rsidRDefault="008729A7" w:rsidP="008729A7">
      <w:pPr>
        <w:pStyle w:val="a5"/>
        <w:jc w:val="right"/>
        <w:rPr>
          <w:sz w:val="24"/>
        </w:rPr>
      </w:pPr>
      <w:r w:rsidRPr="00CB1B12">
        <w:rPr>
          <w:sz w:val="24"/>
        </w:rPr>
        <w:t>(тыс. рублей)</w:t>
      </w:r>
    </w:p>
    <w:tbl>
      <w:tblPr>
        <w:tblW w:w="101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656"/>
        <w:gridCol w:w="1080"/>
        <w:gridCol w:w="737"/>
        <w:gridCol w:w="947"/>
        <w:gridCol w:w="1016"/>
      </w:tblGrid>
      <w:tr w:rsidR="008729A7" w:rsidRPr="00D21118" w:rsidTr="00545F0E">
        <w:trPr>
          <w:trHeight w:hRule="exact" w:val="302"/>
        </w:trPr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ЦСР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ВР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Сумма</w:t>
            </w:r>
          </w:p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</w:p>
        </w:tc>
      </w:tr>
      <w:tr w:rsidR="008729A7" w:rsidRPr="00D21118" w:rsidTr="00545F0E">
        <w:trPr>
          <w:trHeight w:hRule="exact" w:val="302"/>
        </w:trPr>
        <w:tc>
          <w:tcPr>
            <w:tcW w:w="5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729A7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</w:t>
            </w: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2898,0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2965,9</w:t>
            </w:r>
          </w:p>
        </w:tc>
      </w:tr>
      <w:tr w:rsidR="008729A7" w:rsidRPr="001B36B1" w:rsidTr="00545F0E">
        <w:trPr>
          <w:trHeight w:hRule="exact" w:val="8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 xml:space="preserve">Муниципальная программа «комплексная программа благоустройства территорий сельского поселения на </w:t>
            </w:r>
            <w:r>
              <w:rPr>
                <w:sz w:val="22"/>
                <w:szCs w:val="22"/>
              </w:rPr>
              <w:t>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E13B07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E13B07">
              <w:rPr>
                <w:b/>
                <w:sz w:val="22"/>
                <w:szCs w:val="22"/>
              </w:rPr>
              <w:t>500,0</w:t>
            </w:r>
          </w:p>
        </w:tc>
      </w:tr>
      <w:tr w:rsidR="008729A7" w:rsidRPr="001B36B1" w:rsidTr="00545F0E">
        <w:trPr>
          <w:trHeight w:hRule="exact" w:val="5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подпрограмма «комплексная программа благоустройства терри</w:t>
            </w:r>
            <w:r>
              <w:rPr>
                <w:sz w:val="22"/>
                <w:szCs w:val="22"/>
              </w:rPr>
              <w:t>торий сельского поселения на 2020-2022</w:t>
            </w:r>
            <w:r w:rsidRPr="00D2111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</w:tr>
      <w:tr w:rsidR="008729A7" w:rsidRPr="001B36B1" w:rsidTr="00545F0E">
        <w:trPr>
          <w:trHeight w:hRule="exact" w:val="5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</w:tr>
      <w:tr w:rsidR="008729A7" w:rsidRPr="001B36B1" w:rsidTr="00545F0E">
        <w:trPr>
          <w:trHeight w:hRule="exact" w:val="6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1118">
              <w:rPr>
                <w:sz w:val="22"/>
                <w:szCs w:val="22"/>
              </w:rPr>
              <w:t>10605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 w:rsidRPr="001B36B1">
              <w:rPr>
                <w:sz w:val="22"/>
                <w:szCs w:val="22"/>
              </w:rPr>
              <w:t>500,0</w:t>
            </w:r>
          </w:p>
        </w:tc>
      </w:tr>
      <w:tr w:rsidR="008729A7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7F673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7F6734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8729A7" w:rsidRPr="001B36B1" w:rsidTr="00545F0E">
        <w:trPr>
          <w:trHeight w:hRule="exact" w:val="99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</w:t>
            </w:r>
            <w:r>
              <w:rPr>
                <w:rStyle w:val="ab"/>
                <w:sz w:val="22"/>
                <w:szCs w:val="22"/>
              </w:rPr>
              <w:t xml:space="preserve">сности на водных объектах на 2020-2022 </w:t>
            </w:r>
            <w:r w:rsidRPr="00D21118">
              <w:rPr>
                <w:rStyle w:val="ab"/>
                <w:sz w:val="22"/>
                <w:szCs w:val="22"/>
              </w:rPr>
              <w:t>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</w:t>
            </w:r>
            <w:r w:rsidRPr="00D21118">
              <w:rPr>
                <w:rStyle w:val="ab"/>
                <w:sz w:val="22"/>
                <w:szCs w:val="22"/>
              </w:rPr>
              <w:t>0000</w:t>
            </w:r>
            <w:r>
              <w:rPr>
                <w:rStyle w:val="ab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1B36B1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1B36B1" w:rsidTr="00545F0E">
        <w:trPr>
          <w:trHeight w:hRule="exact" w:val="10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подпрограмма «снижение рисков и смягчение последствий ЧС природного и техногенного характера, обеспечение пожарной безопасности и безопа</w:t>
            </w:r>
            <w:r>
              <w:rPr>
                <w:rStyle w:val="ab"/>
                <w:sz w:val="22"/>
                <w:szCs w:val="22"/>
              </w:rPr>
              <w:t>сности на водных объектах на 2020-2022</w:t>
            </w:r>
            <w:r w:rsidRPr="00D21118">
              <w:rPr>
                <w:rStyle w:val="ab"/>
                <w:sz w:val="22"/>
                <w:szCs w:val="22"/>
              </w:rPr>
              <w:t xml:space="preserve"> гг.»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</w:t>
            </w:r>
            <w:r w:rsidRPr="00D21118">
              <w:rPr>
                <w:rStyle w:val="ab"/>
                <w:sz w:val="22"/>
                <w:szCs w:val="22"/>
              </w:rPr>
              <w:t>00</w:t>
            </w:r>
            <w:r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</w:tr>
      <w:tr w:rsidR="008729A7" w:rsidRPr="001B36B1" w:rsidTr="00545F0E">
        <w:trPr>
          <w:trHeight w:hRule="exact" w:val="5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</w:tr>
      <w:tr w:rsidR="008729A7" w:rsidTr="00545F0E">
        <w:trPr>
          <w:trHeight w:hRule="exact" w:val="5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 w:rsidRPr="00B963B2">
              <w:rPr>
                <w:sz w:val="22"/>
                <w:szCs w:val="22"/>
              </w:rPr>
              <w:t>54,0</w:t>
            </w:r>
          </w:p>
        </w:tc>
      </w:tr>
      <w:tr w:rsidR="008729A7" w:rsidTr="00545F0E">
        <w:trPr>
          <w:trHeight w:hRule="exact"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2348,1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2405,1</w:t>
            </w:r>
          </w:p>
        </w:tc>
      </w:tr>
      <w:tr w:rsidR="008729A7" w:rsidTr="00545F0E">
        <w:trPr>
          <w:trHeight w:hRule="exact"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B963B2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Tr="00545F0E">
        <w:trPr>
          <w:trHeight w:hRule="exact" w:val="112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B963B2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B963B2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Tr="00545F0E">
        <w:trPr>
          <w:trHeight w:hRule="exact" w:val="35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Функционирование местных администрации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2815E1" w:rsidRDefault="008729A7" w:rsidP="003F1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2815E1" w:rsidRDefault="008729A7" w:rsidP="003F1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1547,1</w:t>
            </w: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2815E1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2815E1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1547,1</w:t>
            </w: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2815E1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2815E1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1547,1</w:t>
            </w:r>
          </w:p>
        </w:tc>
      </w:tr>
      <w:tr w:rsidR="008729A7" w:rsidRPr="00D21118" w:rsidTr="00545F0E">
        <w:trPr>
          <w:trHeight w:hRule="exact" w:val="11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</w:tr>
      <w:tr w:rsidR="008729A7" w:rsidRPr="00D21118" w:rsidTr="00545F0E">
        <w:trPr>
          <w:trHeight w:hRule="exact" w:val="4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D21118" w:rsidTr="00545F0E">
        <w:trPr>
          <w:trHeight w:hRule="exact" w:val="2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9900750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</w:t>
            </w:r>
            <w:r w:rsidRPr="00D21118">
              <w:rPr>
                <w:rStyle w:val="ab"/>
                <w:sz w:val="22"/>
                <w:szCs w:val="22"/>
              </w:rPr>
              <w:t>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бланк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Месячный отчет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об исполнении бюджета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 801103511003 А</w:t>
            </w:r>
            <w:smartTag w:uri="urn:schemas-microsoft-com:office:smarttags" w:element="PersonName">
              <w:r w:rsidRPr="00D21118">
                <w:rPr>
                  <w:rStyle w:val="ab"/>
                  <w:sz w:val="22"/>
                  <w:szCs w:val="22"/>
                </w:rPr>
                <w:t>СП</w:t>
              </w:r>
            </w:smartTag>
            <w:r w:rsidRPr="00D21118">
              <w:rPr>
                <w:rStyle w:val="ab"/>
                <w:sz w:val="22"/>
                <w:szCs w:val="22"/>
              </w:rPr>
              <w:t xml:space="preserve"> Тучубаевский сельсовет МР Балтачевский район РБ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1118">
                <w:rPr>
                  <w:rStyle w:val="ab"/>
                  <w:sz w:val="22"/>
                  <w:szCs w:val="22"/>
                </w:rPr>
                <w:t>2011 г</w:t>
              </w:r>
            </w:smartTag>
            <w:r w:rsidRPr="00D21118">
              <w:rPr>
                <w:rStyle w:val="ab"/>
                <w:sz w:val="22"/>
                <w:szCs w:val="22"/>
              </w:rPr>
              <w:t>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Ед.Изм.: руб.</w:t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  <w:t>Код</w:t>
            </w:r>
            <w:r w:rsidRPr="00D21118">
              <w:rPr>
                <w:rStyle w:val="ab"/>
                <w:sz w:val="22"/>
                <w:szCs w:val="22"/>
              </w:rPr>
              <w:tab/>
              <w:t>Классификация</w:t>
            </w:r>
            <w:r w:rsidRPr="00D21118">
              <w:rPr>
                <w:rStyle w:val="ab"/>
                <w:sz w:val="22"/>
                <w:szCs w:val="22"/>
              </w:rPr>
              <w:tab/>
              <w:t>Назначено</w:t>
            </w:r>
            <w:r w:rsidRPr="00D21118">
              <w:rPr>
                <w:rStyle w:val="ab"/>
                <w:sz w:val="22"/>
                <w:szCs w:val="22"/>
              </w:rPr>
              <w:tab/>
              <w:t>Касса</w:t>
            </w:r>
            <w:r w:rsidRPr="00D21118">
              <w:rPr>
                <w:rStyle w:val="ab"/>
                <w:sz w:val="22"/>
                <w:szCs w:val="22"/>
              </w:rPr>
              <w:tab/>
              <w:t>Факт</w:t>
            </w:r>
            <w:r w:rsidRPr="00D21118">
              <w:rPr>
                <w:rStyle w:val="ab"/>
                <w:sz w:val="22"/>
                <w:szCs w:val="22"/>
              </w:rPr>
              <w:tab/>
              <w:t>Откл (План - Касса)</w:t>
            </w:r>
            <w:r w:rsidRPr="00D21118">
              <w:rPr>
                <w:rStyle w:val="ab"/>
                <w:sz w:val="22"/>
                <w:szCs w:val="22"/>
              </w:rPr>
              <w:tab/>
              <w:t>% испол-я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Мобилизационная и вневойсковая подготовка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\0203\\\\\\\\\ \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  <w:t>67340,00</w:t>
            </w:r>
            <w:r w:rsidRPr="00D21118">
              <w:rPr>
                <w:rStyle w:val="ab"/>
                <w:sz w:val="22"/>
                <w:szCs w:val="22"/>
              </w:rPr>
              <w:tab/>
              <w:t>0,00</w:t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ab/>
            </w:r>
            <w:r w:rsidRPr="00D21118">
              <w:rPr>
                <w:rStyle w:val="ab"/>
                <w:sz w:val="22"/>
                <w:szCs w:val="22"/>
              </w:rPr>
              <w:tab/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D21118">
              <w:rPr>
                <w:rStyle w:val="ab"/>
                <w:b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>
              <w:rPr>
                <w:rStyle w:val="ab"/>
                <w:b/>
                <w:sz w:val="22"/>
                <w:szCs w:val="22"/>
              </w:rPr>
              <w:t>81,7</w:t>
            </w:r>
          </w:p>
        </w:tc>
      </w:tr>
      <w:tr w:rsidR="008729A7" w:rsidRPr="00D21118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D21118" w:rsidTr="00545F0E">
        <w:trPr>
          <w:trHeight w:hRule="exact" w:val="8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D21118" w:rsidTr="00545F0E">
        <w:trPr>
          <w:trHeight w:hRule="exact" w:val="11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81,7</w:t>
            </w:r>
          </w:p>
        </w:tc>
      </w:tr>
      <w:tr w:rsidR="008729A7" w:rsidRPr="0094786D" w:rsidTr="00545F0E">
        <w:trPr>
          <w:trHeight w:hRule="exact" w:val="2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94786D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94786D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94786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94786D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94786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94786D">
              <w:rPr>
                <w:b/>
                <w:sz w:val="22"/>
                <w:szCs w:val="22"/>
              </w:rPr>
              <w:t>9999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94786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94786D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9A7" w:rsidRPr="0094786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9A7" w:rsidRPr="0094786D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</w:tbl>
    <w:p w:rsidR="008729A7" w:rsidRDefault="008729A7" w:rsidP="008729A7">
      <w:pPr>
        <w:pStyle w:val="a5"/>
        <w:jc w:val="right"/>
        <w:rPr>
          <w:sz w:val="24"/>
        </w:rPr>
      </w:pPr>
    </w:p>
    <w:p w:rsidR="008729A7" w:rsidRPr="00CB1B12" w:rsidRDefault="008729A7" w:rsidP="008729A7">
      <w:pPr>
        <w:pStyle w:val="a5"/>
        <w:jc w:val="right"/>
        <w:rPr>
          <w:sz w:val="24"/>
        </w:rPr>
      </w:pPr>
    </w:p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Pr="00777BD3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/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Default="008729A7" w:rsidP="008729A7">
      <w:pPr>
        <w:pStyle w:val="a3"/>
        <w:tabs>
          <w:tab w:val="clear" w:pos="4677"/>
          <w:tab w:val="clear" w:pos="9355"/>
          <w:tab w:val="left" w:pos="10260"/>
        </w:tabs>
      </w:pPr>
    </w:p>
    <w:p w:rsidR="008729A7" w:rsidRPr="008E3DDF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</w:pP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9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</w:t>
      </w:r>
      <w:r w:rsidRPr="00F229EB">
        <w:rPr>
          <w:sz w:val="16"/>
          <w:szCs w:val="16"/>
        </w:rPr>
        <w:t xml:space="preserve"> решению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>
        <w:rPr>
          <w:sz w:val="16"/>
          <w:szCs w:val="16"/>
        </w:rPr>
        <w:t xml:space="preserve"> 25.12.2019</w:t>
      </w:r>
      <w:r w:rsidRPr="00F229EB">
        <w:rPr>
          <w:sz w:val="16"/>
          <w:szCs w:val="16"/>
        </w:rPr>
        <w:t xml:space="preserve"> 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4/22</w:t>
      </w:r>
      <w:r w:rsidRPr="00F229EB">
        <w:rPr>
          <w:sz w:val="16"/>
          <w:szCs w:val="16"/>
        </w:rPr>
        <w:t xml:space="preserve"> 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</w:t>
      </w:r>
      <w:r w:rsidRPr="00F229EB">
        <w:rPr>
          <w:sz w:val="16"/>
          <w:szCs w:val="16"/>
        </w:rPr>
        <w:t xml:space="preserve"> 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 год и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</w:pPr>
      <w:r>
        <w:rPr>
          <w:sz w:val="16"/>
          <w:szCs w:val="16"/>
        </w:rPr>
        <w:t>на плановый период 2021 и 2022 годов»</w:t>
      </w:r>
    </w:p>
    <w:p w:rsidR="008729A7" w:rsidRPr="00F229EB" w:rsidRDefault="008729A7" w:rsidP="008729A7">
      <w:pPr>
        <w:pStyle w:val="a3"/>
        <w:tabs>
          <w:tab w:val="clear" w:pos="4677"/>
          <w:tab w:val="clear" w:pos="9355"/>
          <w:tab w:val="left" w:pos="10260"/>
        </w:tabs>
        <w:rPr>
          <w:sz w:val="16"/>
          <w:szCs w:val="16"/>
        </w:rPr>
      </w:pPr>
    </w:p>
    <w:p w:rsidR="008729A7" w:rsidRDefault="008729A7" w:rsidP="008729A7">
      <w:pPr>
        <w:jc w:val="center"/>
        <w:rPr>
          <w:b/>
        </w:rPr>
      </w:pPr>
      <w:r w:rsidRPr="007852E5">
        <w:rPr>
          <w:b/>
        </w:rPr>
        <w:t xml:space="preserve">Распределение бюджетных ассигнований </w:t>
      </w:r>
      <w:r>
        <w:rPr>
          <w:b/>
        </w:rPr>
        <w:t xml:space="preserve">сельского поселения </w:t>
      </w:r>
    </w:p>
    <w:p w:rsidR="008729A7" w:rsidRDefault="008729A7" w:rsidP="008729A7">
      <w:pPr>
        <w:jc w:val="center"/>
        <w:rPr>
          <w:b/>
        </w:rPr>
      </w:pPr>
      <w:r>
        <w:rPr>
          <w:b/>
        </w:rPr>
        <w:t xml:space="preserve">Нижнесикиязовский сельсовет </w:t>
      </w:r>
      <w:r w:rsidRPr="007852E5">
        <w:rPr>
          <w:b/>
        </w:rPr>
        <w:t xml:space="preserve">муниципального района Балтачевский район </w:t>
      </w:r>
    </w:p>
    <w:p w:rsidR="008729A7" w:rsidRDefault="008729A7" w:rsidP="008729A7">
      <w:pPr>
        <w:jc w:val="center"/>
        <w:rPr>
          <w:b/>
        </w:rPr>
      </w:pPr>
      <w:r>
        <w:rPr>
          <w:b/>
        </w:rPr>
        <w:t>Республики Башкортостан на 2020</w:t>
      </w:r>
      <w:r w:rsidRPr="007852E5">
        <w:rPr>
          <w:b/>
        </w:rPr>
        <w:t xml:space="preserve"> год по целевым статьям </w:t>
      </w:r>
    </w:p>
    <w:p w:rsidR="008729A7" w:rsidRDefault="008729A7" w:rsidP="008729A7">
      <w:pPr>
        <w:jc w:val="center"/>
        <w:rPr>
          <w:b/>
        </w:rPr>
      </w:pPr>
      <w:r w:rsidRPr="007852E5">
        <w:rPr>
          <w:b/>
        </w:rPr>
        <w:t>(муниципальным программам и непрограммным направлен</w:t>
      </w:r>
      <w:r>
        <w:rPr>
          <w:b/>
        </w:rPr>
        <w:t xml:space="preserve">иям деятельности), </w:t>
      </w:r>
    </w:p>
    <w:p w:rsidR="008729A7" w:rsidRDefault="008729A7" w:rsidP="008729A7">
      <w:pPr>
        <w:jc w:val="center"/>
        <w:rPr>
          <w:b/>
        </w:rPr>
      </w:pPr>
      <w:r>
        <w:rPr>
          <w:b/>
        </w:rPr>
        <w:t>группам видов</w:t>
      </w:r>
      <w:r w:rsidRPr="007852E5">
        <w:rPr>
          <w:b/>
        </w:rPr>
        <w:t xml:space="preserve"> расходов классификации расходов бюджетов</w:t>
      </w:r>
    </w:p>
    <w:p w:rsidR="008729A7" w:rsidRPr="00777BD3" w:rsidRDefault="008729A7" w:rsidP="008729A7">
      <w:pPr>
        <w:pStyle w:val="a5"/>
        <w:jc w:val="right"/>
      </w:pPr>
      <w:r w:rsidRPr="0066620F">
        <w:rPr>
          <w:sz w:val="24"/>
        </w:rPr>
        <w:t>(тыс. рублей)</w:t>
      </w:r>
    </w:p>
    <w:tbl>
      <w:tblPr>
        <w:tblW w:w="102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2"/>
        <w:gridCol w:w="1134"/>
        <w:gridCol w:w="709"/>
        <w:gridCol w:w="992"/>
      </w:tblGrid>
      <w:tr w:rsidR="008729A7" w:rsidRPr="00777BD3" w:rsidTr="00545F0E">
        <w:trPr>
          <w:trHeight w:hRule="exact" w:val="30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Наименование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ЦСР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ВР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Сумма</w:t>
            </w:r>
          </w:p>
          <w:p w:rsidR="008729A7" w:rsidRPr="00D21118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21118">
              <w:rPr>
                <w:b/>
                <w:sz w:val="22"/>
                <w:szCs w:val="22"/>
              </w:rPr>
              <w:t>ВСЕГО</w:t>
            </w:r>
          </w:p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3047,9</w:t>
            </w:r>
          </w:p>
        </w:tc>
      </w:tr>
      <w:tr w:rsidR="008729A7" w:rsidRPr="00777BD3" w:rsidTr="00545F0E">
        <w:trPr>
          <w:trHeight w:hRule="exact" w:val="64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8620C8">
              <w:rPr>
                <w:b/>
                <w:sz w:val="22"/>
                <w:szCs w:val="22"/>
              </w:rPr>
              <w:t>Муниципальная программа «комплексная программа благоустройства террит</w:t>
            </w:r>
            <w:r>
              <w:rPr>
                <w:b/>
                <w:sz w:val="22"/>
                <w:szCs w:val="22"/>
              </w:rPr>
              <w:t>орий сельского поселения на 2020-2022</w:t>
            </w:r>
            <w:r w:rsidRPr="008620C8">
              <w:rPr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8620C8">
              <w:rPr>
                <w:b/>
                <w:sz w:val="22"/>
                <w:szCs w:val="22"/>
              </w:rPr>
              <w:t>2200000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</w:tr>
      <w:tr w:rsidR="008729A7" w:rsidRPr="00777BD3" w:rsidTr="00545F0E">
        <w:trPr>
          <w:trHeight w:hRule="exact" w:val="53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196C0B">
              <w:rPr>
                <w:sz w:val="22"/>
                <w:szCs w:val="22"/>
              </w:rPr>
              <w:t>подпрограмма «комплексная программа благоустройства террит</w:t>
            </w:r>
            <w:r>
              <w:rPr>
                <w:sz w:val="22"/>
                <w:szCs w:val="22"/>
              </w:rPr>
              <w:t>орий сельского поселения на 2020-2022</w:t>
            </w:r>
            <w:r w:rsidRPr="00196C0B">
              <w:rPr>
                <w:sz w:val="22"/>
                <w:szCs w:val="22"/>
              </w:rPr>
              <w:t xml:space="preserve"> гг.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  <w:r w:rsidRPr="00196C0B">
              <w:rPr>
                <w:sz w:val="22"/>
                <w:szCs w:val="22"/>
              </w:rPr>
              <w:t>2210000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729A7" w:rsidRPr="00777BD3" w:rsidTr="00545F0E">
        <w:trPr>
          <w:trHeight w:hRule="exact" w:val="30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96C0B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7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A1811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729A7" w:rsidRPr="00777BD3" w:rsidTr="00545F0E">
        <w:trPr>
          <w:trHeight w:hRule="exact" w:val="286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9A7" w:rsidRPr="00777BD3" w:rsidTr="00545F0E">
        <w:trPr>
          <w:trHeight w:hRule="exact" w:val="84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8620C8">
              <w:rPr>
                <w:rStyle w:val="ab"/>
                <w:b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</w:t>
            </w:r>
            <w:r>
              <w:rPr>
                <w:rStyle w:val="ab"/>
                <w:b/>
                <w:sz w:val="22"/>
                <w:szCs w:val="22"/>
              </w:rPr>
              <w:t>ности на водных объектах на 2020-2022</w:t>
            </w:r>
            <w:r w:rsidRPr="008620C8">
              <w:rPr>
                <w:rStyle w:val="ab"/>
                <w:b/>
                <w:sz w:val="22"/>
                <w:szCs w:val="22"/>
              </w:rPr>
              <w:t xml:space="preserve"> гг.»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  <w:r w:rsidRPr="008620C8">
              <w:rPr>
                <w:rStyle w:val="ab"/>
                <w:b/>
                <w:sz w:val="22"/>
                <w:szCs w:val="22"/>
              </w:rPr>
              <w:t>2300000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spacing w:line="240" w:lineRule="auto"/>
              <w:rPr>
                <w:rStyle w:val="ab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620C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28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RPr="00777BD3" w:rsidTr="00545F0E">
        <w:trPr>
          <w:trHeight w:hRule="exact" w:val="35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A1811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2384,6</w:t>
            </w:r>
          </w:p>
        </w:tc>
      </w:tr>
      <w:tr w:rsidR="008729A7" w:rsidRPr="00777BD3" w:rsidTr="00545F0E">
        <w:trPr>
          <w:trHeight w:hRule="exact" w:val="34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825,0</w:t>
            </w:r>
          </w:p>
        </w:tc>
      </w:tr>
      <w:tr w:rsidR="008729A7" w:rsidRPr="00777BD3" w:rsidTr="00545F0E">
        <w:trPr>
          <w:trHeight w:hRule="exact" w:val="75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8729A7" w:rsidRPr="00777BD3" w:rsidTr="00545F0E">
        <w:trPr>
          <w:trHeight w:hRule="exact" w:val="34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1559,6</w:t>
            </w:r>
          </w:p>
        </w:tc>
      </w:tr>
      <w:tr w:rsidR="008729A7" w:rsidRPr="00777BD3" w:rsidTr="00545F0E">
        <w:trPr>
          <w:trHeight w:hRule="exact" w:val="75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959,5</w:t>
            </w:r>
          </w:p>
        </w:tc>
      </w:tr>
      <w:tr w:rsidR="008729A7" w:rsidRPr="00777BD3" w:rsidTr="00545F0E">
        <w:trPr>
          <w:trHeight w:hRule="exact" w:val="28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</w:tr>
      <w:tr w:rsidR="008729A7" w:rsidRPr="00777BD3" w:rsidTr="00545F0E">
        <w:trPr>
          <w:trHeight w:hRule="exact" w:val="34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9900204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RPr="00777BD3" w:rsidTr="00545F0E">
        <w:trPr>
          <w:trHeight w:hRule="exact" w:val="64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</w:tr>
      <w:tr w:rsidR="008729A7" w:rsidRPr="00777BD3" w:rsidTr="00545F0E">
        <w:trPr>
          <w:trHeight w:hRule="exact" w:val="75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</w:tr>
      <w:tr w:rsidR="008729A7" w:rsidRPr="00777BD3" w:rsidTr="00545F0E">
        <w:trPr>
          <w:trHeight w:hRule="exact" w:val="35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</w:t>
            </w:r>
            <w:r>
              <w:rPr>
                <w:rStyle w:val="ab"/>
                <w:sz w:val="22"/>
                <w:szCs w:val="22"/>
              </w:rPr>
              <w:t>0750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 w:rsidRPr="00D211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 w:rsidRPr="00D21118">
              <w:rPr>
                <w:rStyle w:val="ab"/>
                <w:sz w:val="22"/>
                <w:szCs w:val="22"/>
              </w:rPr>
              <w:t>990</w:t>
            </w:r>
            <w:r>
              <w:rPr>
                <w:rStyle w:val="ab"/>
                <w:sz w:val="22"/>
                <w:szCs w:val="22"/>
              </w:rPr>
              <w:t>0750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893D9C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RPr="00777BD3" w:rsidTr="00545F0E">
        <w:trPr>
          <w:trHeight w:hRule="exact" w:val="28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  <w:p w:rsidR="008729A7" w:rsidRPr="00D21118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21118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</w:tbl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bCs/>
          <w:sz w:val="16"/>
          <w:szCs w:val="16"/>
        </w:rPr>
        <w:t>Приложение</w:t>
      </w: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10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</w:t>
      </w:r>
      <w:r w:rsidRPr="00F229EB">
        <w:rPr>
          <w:sz w:val="16"/>
          <w:szCs w:val="16"/>
        </w:rPr>
        <w:t xml:space="preserve"> решению Совета с</w:t>
      </w:r>
      <w:r>
        <w:rPr>
          <w:sz w:val="16"/>
          <w:szCs w:val="16"/>
        </w:rPr>
        <w:t xml:space="preserve">ельского </w:t>
      </w:r>
      <w:r w:rsidRPr="00F229EB">
        <w:rPr>
          <w:sz w:val="16"/>
          <w:szCs w:val="16"/>
        </w:rPr>
        <w:t xml:space="preserve">поселения 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Нижнесикиязовский сельсовет </w:t>
      </w:r>
      <w:r w:rsidRPr="00F229EB">
        <w:rPr>
          <w:sz w:val="16"/>
          <w:szCs w:val="16"/>
        </w:rPr>
        <w:t xml:space="preserve">муниципального </w:t>
      </w:r>
    </w:p>
    <w:p w:rsidR="008729A7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района </w:t>
      </w:r>
      <w:r w:rsidRPr="00F229EB">
        <w:rPr>
          <w:sz w:val="16"/>
          <w:szCs w:val="16"/>
        </w:rPr>
        <w:t xml:space="preserve"> Балтачевский  район Республики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                                                                                                Башкорстан от </w:t>
      </w:r>
      <w:r>
        <w:rPr>
          <w:sz w:val="16"/>
          <w:szCs w:val="16"/>
        </w:rPr>
        <w:t xml:space="preserve"> 25.12. 2019</w:t>
      </w:r>
      <w:r w:rsidRPr="00F229EB">
        <w:rPr>
          <w:sz w:val="16"/>
          <w:szCs w:val="16"/>
        </w:rPr>
        <w:t xml:space="preserve"> года 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4/22</w:t>
      </w:r>
      <w:r w:rsidRPr="00F229EB">
        <w:rPr>
          <w:sz w:val="16"/>
          <w:szCs w:val="16"/>
        </w:rPr>
        <w:t xml:space="preserve"> «О бюджете сельского  </w:t>
      </w:r>
      <w:r>
        <w:rPr>
          <w:sz w:val="16"/>
          <w:szCs w:val="16"/>
        </w:rPr>
        <w:t>поселения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Нижнесикиязовский </w:t>
      </w:r>
      <w:r w:rsidRPr="00F229EB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 муниципального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района Балтачевский </w:t>
      </w:r>
      <w:r>
        <w:rPr>
          <w:sz w:val="16"/>
          <w:szCs w:val="16"/>
        </w:rPr>
        <w:t>район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 w:rsidRPr="00F229EB">
        <w:rPr>
          <w:sz w:val="16"/>
          <w:szCs w:val="16"/>
        </w:rPr>
        <w:t xml:space="preserve">Республики Башкортостан </w:t>
      </w:r>
      <w:r>
        <w:rPr>
          <w:sz w:val="16"/>
          <w:szCs w:val="16"/>
        </w:rPr>
        <w:t xml:space="preserve"> на 2020год и</w:t>
      </w:r>
    </w:p>
    <w:p w:rsidR="008729A7" w:rsidRPr="00F229EB" w:rsidRDefault="008729A7" w:rsidP="00687CFB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плановый период 2021 и 2022 годов»</w:t>
      </w:r>
    </w:p>
    <w:p w:rsidR="008729A7" w:rsidRDefault="008729A7" w:rsidP="008729A7">
      <w:pPr>
        <w:pStyle w:val="a5"/>
        <w:ind w:left="6480"/>
        <w:rPr>
          <w:sz w:val="20"/>
        </w:rPr>
      </w:pPr>
    </w:p>
    <w:p w:rsidR="008729A7" w:rsidRDefault="008729A7" w:rsidP="008729A7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сельского поселения </w:t>
      </w:r>
    </w:p>
    <w:p w:rsidR="008729A7" w:rsidRDefault="008729A7" w:rsidP="008729A7">
      <w:pPr>
        <w:jc w:val="center"/>
        <w:rPr>
          <w:b/>
        </w:rPr>
      </w:pPr>
      <w:r>
        <w:rPr>
          <w:b/>
        </w:rPr>
        <w:t>Нижнесикиязовский сельсовет муниципального района Балтачевский район Республики Башкортостан на плановый 2021-2022 годов год по целевым статьям (муниципальным программам   и непрограммным направлениям деятельности), группам видов расходов классификации расходов бюджетов</w:t>
      </w:r>
    </w:p>
    <w:p w:rsidR="008729A7" w:rsidRDefault="008729A7" w:rsidP="008729A7">
      <w:pPr>
        <w:pStyle w:val="a5"/>
        <w:jc w:val="right"/>
        <w:rPr>
          <w:sz w:val="24"/>
        </w:rPr>
      </w:pPr>
      <w:r>
        <w:t>(тыс. рублей)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72"/>
        <w:gridCol w:w="1084"/>
        <w:gridCol w:w="773"/>
        <w:gridCol w:w="1236"/>
        <w:gridCol w:w="1119"/>
      </w:tblGrid>
      <w:tr w:rsidR="008729A7" w:rsidTr="003F188D">
        <w:trPr>
          <w:trHeight w:hRule="exact" w:val="302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8729A7" w:rsidRDefault="008729A7" w:rsidP="003F188D">
            <w:pPr>
              <w:pStyle w:val="21"/>
              <w:ind w:left="176" w:hanging="176"/>
              <w:rPr>
                <w:sz w:val="22"/>
                <w:szCs w:val="22"/>
              </w:rPr>
            </w:pPr>
          </w:p>
        </w:tc>
      </w:tr>
      <w:tr w:rsidR="008729A7" w:rsidTr="003F188D">
        <w:trPr>
          <w:trHeight w:hRule="exact" w:val="282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8729A7" w:rsidTr="003F188D">
        <w:trPr>
          <w:trHeight w:hRule="exact" w:val="282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3043,3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3160,8</w:t>
            </w:r>
          </w:p>
        </w:tc>
      </w:tr>
      <w:tr w:rsidR="008729A7" w:rsidTr="003F188D">
        <w:trPr>
          <w:trHeight w:hRule="exact" w:val="832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«комплексная программа благоустройства территорий сельского поселения на 2020-2022 гг.»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8729A7" w:rsidTr="003F188D">
        <w:trPr>
          <w:trHeight w:hRule="exact" w:val="527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2210605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729A7" w:rsidTr="003F188D">
        <w:trPr>
          <w:trHeight w:hRule="exact" w:val="1035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Муниципальная программа 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2020-2022 гг.»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54B75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54B75"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D54B75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 w:rsidRPr="00D54B75">
              <w:rPr>
                <w:b/>
                <w:sz w:val="22"/>
                <w:szCs w:val="22"/>
              </w:rPr>
              <w:t>54,0</w:t>
            </w:r>
          </w:p>
        </w:tc>
      </w:tr>
      <w:tr w:rsidR="008729A7" w:rsidTr="003F188D">
        <w:trPr>
          <w:trHeight w:hRule="exact" w:val="499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2312430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8729A7" w:rsidTr="003F188D">
        <w:trPr>
          <w:trHeight w:hRule="exact" w:val="355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A1811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2348,1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1A1811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2405,1</w:t>
            </w:r>
          </w:p>
        </w:tc>
      </w:tr>
      <w:tr w:rsidR="008729A7" w:rsidTr="003F188D">
        <w:trPr>
          <w:trHeight w:hRule="exact" w:val="34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833,0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858,0</w:t>
            </w:r>
          </w:p>
        </w:tc>
      </w:tr>
      <w:tr w:rsidR="008729A7" w:rsidTr="003F188D">
        <w:trPr>
          <w:trHeight w:hRule="exact" w:val="1053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8729A7" w:rsidTr="003F188D">
        <w:trPr>
          <w:trHeight w:hRule="exact" w:val="58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1547,1</w:t>
            </w:r>
          </w:p>
        </w:tc>
      </w:tr>
      <w:tr w:rsidR="008729A7" w:rsidTr="003F188D">
        <w:trPr>
          <w:trHeight w:hRule="exact" w:val="75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922,0</w:t>
            </w:r>
          </w:p>
        </w:tc>
      </w:tr>
      <w:tr w:rsidR="008729A7" w:rsidTr="003F188D">
        <w:trPr>
          <w:trHeight w:hRule="exact" w:val="28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</w:tr>
      <w:tr w:rsidR="008729A7" w:rsidTr="003F188D">
        <w:trPr>
          <w:trHeight w:hRule="exact" w:val="34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729A7" w:rsidTr="003F188D">
        <w:trPr>
          <w:trHeight w:hRule="exact" w:val="34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9900750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tabs>
                <w:tab w:val="left" w:pos="7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8729A7" w:rsidTr="003F188D">
        <w:trPr>
          <w:trHeight w:hRule="exact" w:val="348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9900750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744056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744056" w:rsidRDefault="008729A7" w:rsidP="003F188D">
            <w:pPr>
              <w:pStyle w:val="21"/>
              <w:rPr>
                <w:sz w:val="22"/>
                <w:szCs w:val="22"/>
              </w:rPr>
            </w:pPr>
          </w:p>
        </w:tc>
      </w:tr>
      <w:tr w:rsidR="008729A7" w:rsidTr="003F188D">
        <w:trPr>
          <w:trHeight w:hRule="exact" w:val="75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81,7</w:t>
            </w:r>
          </w:p>
        </w:tc>
      </w:tr>
      <w:tr w:rsidR="008729A7" w:rsidTr="003F188D">
        <w:trPr>
          <w:trHeight w:hRule="exact" w:val="751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9905118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E13B0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</w:tr>
      <w:tr w:rsidR="008729A7" w:rsidTr="003F188D">
        <w:trPr>
          <w:trHeight w:hRule="exact" w:val="282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9999999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Default="008729A7" w:rsidP="003F188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F61469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7" w:rsidRPr="00F61469" w:rsidRDefault="008729A7" w:rsidP="003F188D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</w:tbl>
    <w:p w:rsidR="008729A7" w:rsidRDefault="008729A7" w:rsidP="008729A7">
      <w:pPr>
        <w:pStyle w:val="a5"/>
        <w:jc w:val="center"/>
      </w:pPr>
    </w:p>
    <w:p w:rsidR="008729A7" w:rsidRPr="00556DD4" w:rsidRDefault="008729A7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8729A7" w:rsidRPr="00556DD4" w:rsidSect="00545F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>
    <w:nsid w:val="0AAF0EAC"/>
    <w:multiLevelType w:val="multilevel"/>
    <w:tmpl w:val="525E61FC"/>
    <w:lvl w:ilvl="0">
      <w:start w:val="1"/>
      <w:numFmt w:val="decimal"/>
      <w:lvlText w:val="1.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2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3FC4"/>
    <w:multiLevelType w:val="multilevel"/>
    <w:tmpl w:val="EDD837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E24CC"/>
    <w:multiLevelType w:val="multilevel"/>
    <w:tmpl w:val="D8FE2B0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9727CB"/>
    <w:multiLevelType w:val="multilevel"/>
    <w:tmpl w:val="BA9479B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EB23E6"/>
    <w:multiLevelType w:val="multilevel"/>
    <w:tmpl w:val="E03604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0E"/>
    <w:rsid w:val="000317AE"/>
    <w:rsid w:val="001117CB"/>
    <w:rsid w:val="001516A9"/>
    <w:rsid w:val="00176BDA"/>
    <w:rsid w:val="002218B0"/>
    <w:rsid w:val="00276F1B"/>
    <w:rsid w:val="00354692"/>
    <w:rsid w:val="003C1E19"/>
    <w:rsid w:val="00422546"/>
    <w:rsid w:val="00511AEA"/>
    <w:rsid w:val="00545F0E"/>
    <w:rsid w:val="00556DD4"/>
    <w:rsid w:val="005733FA"/>
    <w:rsid w:val="00687CFB"/>
    <w:rsid w:val="006C1E05"/>
    <w:rsid w:val="00775205"/>
    <w:rsid w:val="007765E0"/>
    <w:rsid w:val="00776E8E"/>
    <w:rsid w:val="007802ED"/>
    <w:rsid w:val="00794E6A"/>
    <w:rsid w:val="008729A7"/>
    <w:rsid w:val="008E0C1E"/>
    <w:rsid w:val="008E6EA6"/>
    <w:rsid w:val="00913AD5"/>
    <w:rsid w:val="009179E7"/>
    <w:rsid w:val="00922B17"/>
    <w:rsid w:val="009C4871"/>
    <w:rsid w:val="00A73043"/>
    <w:rsid w:val="00AB5B19"/>
    <w:rsid w:val="00AC2D14"/>
    <w:rsid w:val="00B725DE"/>
    <w:rsid w:val="00BA3E20"/>
    <w:rsid w:val="00CF79EF"/>
    <w:rsid w:val="00D2650E"/>
    <w:rsid w:val="00D82AB7"/>
    <w:rsid w:val="00DB6BF7"/>
    <w:rsid w:val="00DE1AD0"/>
    <w:rsid w:val="00DE5EBC"/>
    <w:rsid w:val="00EC097D"/>
    <w:rsid w:val="00EE0095"/>
    <w:rsid w:val="00F9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29A7"/>
    <w:pPr>
      <w:keepNext/>
      <w:spacing w:line="192" w:lineRule="auto"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link w:val="20"/>
    <w:qFormat/>
    <w:rsid w:val="00872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2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29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729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0E"/>
    <w:rPr>
      <w:sz w:val="24"/>
      <w:szCs w:val="24"/>
    </w:rPr>
  </w:style>
  <w:style w:type="paragraph" w:styleId="a5">
    <w:name w:val="Body Text Indent"/>
    <w:basedOn w:val="a"/>
    <w:link w:val="a6"/>
    <w:rsid w:val="00DB6BF7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6BF7"/>
    <w:rPr>
      <w:sz w:val="28"/>
    </w:rPr>
  </w:style>
  <w:style w:type="paragraph" w:customStyle="1" w:styleId="ConsPlusNormal">
    <w:name w:val="ConsPlusNormal"/>
    <w:rsid w:val="00B725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8729A7"/>
    <w:rPr>
      <w:rFonts w:ascii="Arial" w:hAnsi="Arial" w:cs="Arial"/>
      <w:b/>
      <w:sz w:val="24"/>
    </w:rPr>
  </w:style>
  <w:style w:type="paragraph" w:customStyle="1" w:styleId="xl43">
    <w:name w:val="xl43"/>
    <w:basedOn w:val="a"/>
    <w:rsid w:val="008729A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80">
    <w:name w:val="Заголовок 8 Знак"/>
    <w:basedOn w:val="a0"/>
    <w:link w:val="8"/>
    <w:semiHidden/>
    <w:rsid w:val="008729A7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Body Text"/>
    <w:basedOn w:val="a"/>
    <w:link w:val="a8"/>
    <w:unhideWhenUsed/>
    <w:rsid w:val="008729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29A7"/>
    <w:rPr>
      <w:sz w:val="24"/>
      <w:szCs w:val="24"/>
    </w:rPr>
  </w:style>
  <w:style w:type="paragraph" w:styleId="21">
    <w:name w:val="Body Text 2"/>
    <w:basedOn w:val="a"/>
    <w:link w:val="22"/>
    <w:unhideWhenUsed/>
    <w:rsid w:val="00872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9A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729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29A7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729A7"/>
    <w:rPr>
      <w:sz w:val="24"/>
      <w:szCs w:val="24"/>
    </w:rPr>
  </w:style>
  <w:style w:type="paragraph" w:styleId="31">
    <w:name w:val="Body Text Indent 3"/>
    <w:basedOn w:val="a"/>
    <w:link w:val="32"/>
    <w:rsid w:val="008729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29A7"/>
    <w:rPr>
      <w:sz w:val="16"/>
      <w:szCs w:val="16"/>
    </w:rPr>
  </w:style>
  <w:style w:type="paragraph" w:styleId="a9">
    <w:name w:val="Title"/>
    <w:basedOn w:val="a"/>
    <w:link w:val="aa"/>
    <w:qFormat/>
    <w:rsid w:val="008729A7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729A7"/>
    <w:rPr>
      <w:b/>
      <w:bCs/>
      <w:sz w:val="28"/>
      <w:szCs w:val="24"/>
    </w:rPr>
  </w:style>
  <w:style w:type="paragraph" w:customStyle="1" w:styleId="11">
    <w:name w:val="Обычный1"/>
    <w:rsid w:val="008729A7"/>
    <w:pPr>
      <w:widowControl w:val="0"/>
      <w:snapToGrid w:val="0"/>
    </w:pPr>
  </w:style>
  <w:style w:type="character" w:styleId="ab">
    <w:name w:val="page number"/>
    <w:basedOn w:val="a0"/>
    <w:rsid w:val="008729A7"/>
  </w:style>
  <w:style w:type="paragraph" w:styleId="ac">
    <w:name w:val="footer"/>
    <w:basedOn w:val="a"/>
    <w:link w:val="ad"/>
    <w:rsid w:val="008729A7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8729A7"/>
    <w:rPr>
      <w:sz w:val="28"/>
      <w:szCs w:val="24"/>
    </w:rPr>
  </w:style>
  <w:style w:type="paragraph" w:customStyle="1" w:styleId="ConsPlusNonformat">
    <w:name w:val="ConsPlusNonformat"/>
    <w:rsid w:val="0087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29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729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33">
    <w:name w:val="Body Text 3"/>
    <w:basedOn w:val="a"/>
    <w:link w:val="34"/>
    <w:rsid w:val="008729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29A7"/>
    <w:rPr>
      <w:sz w:val="16"/>
      <w:szCs w:val="16"/>
    </w:rPr>
  </w:style>
  <w:style w:type="paragraph" w:customStyle="1" w:styleId="ConsNormal">
    <w:name w:val="ConsNormal"/>
    <w:rsid w:val="00872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z-">
    <w:name w:val="HTML Top of Form"/>
    <w:basedOn w:val="a"/>
    <w:next w:val="a"/>
    <w:link w:val="z-0"/>
    <w:hidden/>
    <w:rsid w:val="008729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29A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729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29A7"/>
    <w:rPr>
      <w:rFonts w:ascii="Arial" w:hAnsi="Arial" w:cs="Arial"/>
      <w:vanish/>
      <w:sz w:val="16"/>
      <w:szCs w:val="16"/>
    </w:rPr>
  </w:style>
  <w:style w:type="paragraph" w:customStyle="1" w:styleId="FR2">
    <w:name w:val="FR2"/>
    <w:rsid w:val="008729A7"/>
    <w:pPr>
      <w:widowControl w:val="0"/>
      <w:snapToGrid w:val="0"/>
      <w:spacing w:line="252" w:lineRule="auto"/>
      <w:ind w:left="1160" w:right="1000"/>
      <w:jc w:val="center"/>
    </w:pPr>
    <w:rPr>
      <w:sz w:val="22"/>
    </w:rPr>
  </w:style>
  <w:style w:type="paragraph" w:customStyle="1" w:styleId="ae">
    <w:name w:val="Знак Знак Знак Знак Знак Знак Знак"/>
    <w:basedOn w:val="a"/>
    <w:rsid w:val="00872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729A7"/>
    <w:rPr>
      <w:sz w:val="20"/>
      <w:szCs w:val="20"/>
      <w:lang w:val="en-US" w:eastAsia="en-US"/>
    </w:rPr>
  </w:style>
  <w:style w:type="paragraph" w:customStyle="1" w:styleId="12">
    <w:name w:val="Стиль1"/>
    <w:basedOn w:val="a"/>
    <w:autoRedefine/>
    <w:rsid w:val="008729A7"/>
    <w:pPr>
      <w:suppressAutoHyphens/>
      <w:ind w:firstLine="709"/>
    </w:pPr>
    <w:rPr>
      <w:b/>
      <w:sz w:val="28"/>
      <w:szCs w:val="28"/>
    </w:rPr>
  </w:style>
  <w:style w:type="character" w:styleId="af">
    <w:name w:val="Strong"/>
    <w:qFormat/>
    <w:rsid w:val="008729A7"/>
    <w:rPr>
      <w:b/>
      <w:bCs/>
    </w:rPr>
  </w:style>
  <w:style w:type="paragraph" w:customStyle="1" w:styleId="13">
    <w:name w:val="Знак Знак Знак Знак1"/>
    <w:basedOn w:val="a"/>
    <w:rsid w:val="00872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rsid w:val="008729A7"/>
    <w:pPr>
      <w:spacing w:before="100" w:beforeAutospacing="1" w:after="100" w:afterAutospacing="1"/>
    </w:pPr>
    <w:rPr>
      <w:color w:val="000000"/>
    </w:rPr>
  </w:style>
  <w:style w:type="paragraph" w:customStyle="1" w:styleId="af1">
    <w:name w:val="Содержимое таблицы"/>
    <w:basedOn w:val="a"/>
    <w:rsid w:val="008729A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2">
    <w:name w:val="Hyperlink"/>
    <w:rsid w:val="008729A7"/>
    <w:rPr>
      <w:color w:val="0000FF"/>
      <w:u w:val="single"/>
    </w:rPr>
  </w:style>
  <w:style w:type="character" w:customStyle="1" w:styleId="FontStyle21">
    <w:name w:val="Font Style21"/>
    <w:rsid w:val="008729A7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8729A7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FontStyle12">
    <w:name w:val="Font Style12"/>
    <w:rsid w:val="008729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8729A7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Заголовок №1_"/>
    <w:link w:val="15"/>
    <w:locked/>
    <w:rsid w:val="008729A7"/>
    <w:rPr>
      <w:b/>
      <w:bCs/>
      <w:color w:val="000000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729A7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character" w:customStyle="1" w:styleId="af3">
    <w:name w:val="Основной текст_"/>
    <w:link w:val="16"/>
    <w:locked/>
    <w:rsid w:val="008729A7"/>
    <w:rPr>
      <w:color w:val="000000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8729A7"/>
    <w:pPr>
      <w:shd w:val="clear" w:color="auto" w:fill="FFFFFF"/>
      <w:spacing w:before="300" w:line="341" w:lineRule="exact"/>
      <w:jc w:val="both"/>
    </w:pPr>
    <w:rPr>
      <w:color w:val="000000"/>
      <w:sz w:val="27"/>
      <w:szCs w:val="27"/>
    </w:rPr>
  </w:style>
  <w:style w:type="paragraph" w:customStyle="1" w:styleId="af4">
    <w:name w:val="Знак"/>
    <w:basedOn w:val="a"/>
    <w:autoRedefine/>
    <w:rsid w:val="008729A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20">
    <w:name w:val="Заголовок №1 (2)_"/>
    <w:link w:val="121"/>
    <w:locked/>
    <w:rsid w:val="008729A7"/>
    <w:rPr>
      <w:color w:val="000000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729A7"/>
    <w:pPr>
      <w:shd w:val="clear" w:color="auto" w:fill="FFFFFF"/>
      <w:spacing w:before="300" w:after="420" w:line="0" w:lineRule="atLeast"/>
      <w:outlineLvl w:val="0"/>
    </w:pPr>
    <w:rPr>
      <w:color w:val="000000"/>
      <w:sz w:val="27"/>
      <w:szCs w:val="27"/>
    </w:rPr>
  </w:style>
  <w:style w:type="character" w:customStyle="1" w:styleId="23">
    <w:name w:val="Основной текст (2)_"/>
    <w:link w:val="24"/>
    <w:locked/>
    <w:rsid w:val="008729A7"/>
    <w:rPr>
      <w:color w:val="000000"/>
      <w:spacing w:val="3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29A7"/>
    <w:pPr>
      <w:shd w:val="clear" w:color="auto" w:fill="FFFFFF"/>
      <w:spacing w:line="341" w:lineRule="exact"/>
      <w:ind w:firstLine="580"/>
      <w:jc w:val="both"/>
    </w:pPr>
    <w:rPr>
      <w:color w:val="000000"/>
      <w:spacing w:val="30"/>
    </w:rPr>
  </w:style>
  <w:style w:type="character" w:customStyle="1" w:styleId="35">
    <w:name w:val="Основной текст (3)_"/>
    <w:link w:val="310"/>
    <w:locked/>
    <w:rsid w:val="008729A7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729A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36">
    <w:name w:val="Основной текст (3)"/>
    <w:basedOn w:val="35"/>
    <w:rsid w:val="008729A7"/>
    <w:rPr>
      <w:b/>
      <w:bCs/>
      <w:sz w:val="27"/>
      <w:szCs w:val="27"/>
      <w:shd w:val="clear" w:color="auto" w:fill="FFFFFF"/>
    </w:rPr>
  </w:style>
  <w:style w:type="paragraph" w:styleId="af5">
    <w:name w:val="Document Map"/>
    <w:basedOn w:val="a"/>
    <w:link w:val="af6"/>
    <w:semiHidden/>
    <w:rsid w:val="00872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729A7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"/>
    <w:next w:val="a"/>
    <w:semiHidden/>
    <w:rsid w:val="00872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29A7"/>
    <w:pPr>
      <w:keepNext/>
      <w:spacing w:line="192" w:lineRule="auto"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link w:val="20"/>
    <w:qFormat/>
    <w:rsid w:val="00872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2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29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729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0E"/>
    <w:rPr>
      <w:sz w:val="24"/>
      <w:szCs w:val="24"/>
    </w:rPr>
  </w:style>
  <w:style w:type="paragraph" w:styleId="a5">
    <w:name w:val="Body Text Indent"/>
    <w:basedOn w:val="a"/>
    <w:link w:val="a6"/>
    <w:rsid w:val="00DB6BF7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6BF7"/>
    <w:rPr>
      <w:sz w:val="28"/>
    </w:rPr>
  </w:style>
  <w:style w:type="paragraph" w:customStyle="1" w:styleId="ConsPlusNormal">
    <w:name w:val="ConsPlusNormal"/>
    <w:rsid w:val="00B725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8729A7"/>
    <w:rPr>
      <w:rFonts w:ascii="Arial" w:hAnsi="Arial" w:cs="Arial"/>
      <w:b/>
      <w:sz w:val="24"/>
    </w:rPr>
  </w:style>
  <w:style w:type="paragraph" w:customStyle="1" w:styleId="xl43">
    <w:name w:val="xl43"/>
    <w:basedOn w:val="a"/>
    <w:rsid w:val="008729A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80">
    <w:name w:val="Заголовок 8 Знак"/>
    <w:basedOn w:val="a0"/>
    <w:link w:val="8"/>
    <w:semiHidden/>
    <w:rsid w:val="008729A7"/>
    <w:rPr>
      <w:rFonts w:asciiTheme="majorHAnsi" w:eastAsiaTheme="majorEastAsia" w:hAnsiTheme="majorHAnsi" w:cstheme="majorBidi"/>
      <w:color w:val="404040" w:themeColor="text1" w:themeTint="BF"/>
    </w:rPr>
  </w:style>
  <w:style w:type="paragraph" w:styleId="a7">
    <w:name w:val="Body Text"/>
    <w:basedOn w:val="a"/>
    <w:link w:val="a8"/>
    <w:unhideWhenUsed/>
    <w:rsid w:val="008729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29A7"/>
    <w:rPr>
      <w:sz w:val="24"/>
      <w:szCs w:val="24"/>
    </w:rPr>
  </w:style>
  <w:style w:type="paragraph" w:styleId="21">
    <w:name w:val="Body Text 2"/>
    <w:basedOn w:val="a"/>
    <w:link w:val="22"/>
    <w:unhideWhenUsed/>
    <w:rsid w:val="00872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9A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729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29A7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729A7"/>
    <w:rPr>
      <w:sz w:val="24"/>
      <w:szCs w:val="24"/>
    </w:rPr>
  </w:style>
  <w:style w:type="paragraph" w:styleId="31">
    <w:name w:val="Body Text Indent 3"/>
    <w:basedOn w:val="a"/>
    <w:link w:val="32"/>
    <w:rsid w:val="008729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29A7"/>
    <w:rPr>
      <w:sz w:val="16"/>
      <w:szCs w:val="16"/>
    </w:rPr>
  </w:style>
  <w:style w:type="paragraph" w:styleId="a9">
    <w:name w:val="Title"/>
    <w:basedOn w:val="a"/>
    <w:link w:val="aa"/>
    <w:qFormat/>
    <w:rsid w:val="008729A7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729A7"/>
    <w:rPr>
      <w:b/>
      <w:bCs/>
      <w:sz w:val="28"/>
      <w:szCs w:val="24"/>
    </w:rPr>
  </w:style>
  <w:style w:type="paragraph" w:customStyle="1" w:styleId="11">
    <w:name w:val="Обычный1"/>
    <w:rsid w:val="008729A7"/>
    <w:pPr>
      <w:widowControl w:val="0"/>
      <w:snapToGrid w:val="0"/>
    </w:pPr>
  </w:style>
  <w:style w:type="character" w:styleId="ab">
    <w:name w:val="page number"/>
    <w:basedOn w:val="a0"/>
    <w:rsid w:val="008729A7"/>
  </w:style>
  <w:style w:type="paragraph" w:styleId="ac">
    <w:name w:val="footer"/>
    <w:basedOn w:val="a"/>
    <w:link w:val="ad"/>
    <w:rsid w:val="008729A7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8729A7"/>
    <w:rPr>
      <w:sz w:val="28"/>
      <w:szCs w:val="24"/>
    </w:rPr>
  </w:style>
  <w:style w:type="paragraph" w:customStyle="1" w:styleId="ConsPlusNonformat">
    <w:name w:val="ConsPlusNonformat"/>
    <w:rsid w:val="0087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29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729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33">
    <w:name w:val="Body Text 3"/>
    <w:basedOn w:val="a"/>
    <w:link w:val="34"/>
    <w:rsid w:val="008729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729A7"/>
    <w:rPr>
      <w:sz w:val="16"/>
      <w:szCs w:val="16"/>
    </w:rPr>
  </w:style>
  <w:style w:type="paragraph" w:customStyle="1" w:styleId="ConsNormal">
    <w:name w:val="ConsNormal"/>
    <w:rsid w:val="00872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z-">
    <w:name w:val="HTML Top of Form"/>
    <w:basedOn w:val="a"/>
    <w:next w:val="a"/>
    <w:link w:val="z-0"/>
    <w:hidden/>
    <w:rsid w:val="008729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29A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729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29A7"/>
    <w:rPr>
      <w:rFonts w:ascii="Arial" w:hAnsi="Arial" w:cs="Arial"/>
      <w:vanish/>
      <w:sz w:val="16"/>
      <w:szCs w:val="16"/>
    </w:rPr>
  </w:style>
  <w:style w:type="paragraph" w:customStyle="1" w:styleId="FR2">
    <w:name w:val="FR2"/>
    <w:rsid w:val="008729A7"/>
    <w:pPr>
      <w:widowControl w:val="0"/>
      <w:snapToGrid w:val="0"/>
      <w:spacing w:line="252" w:lineRule="auto"/>
      <w:ind w:left="1160" w:right="1000"/>
      <w:jc w:val="center"/>
    </w:pPr>
    <w:rPr>
      <w:sz w:val="22"/>
    </w:rPr>
  </w:style>
  <w:style w:type="paragraph" w:customStyle="1" w:styleId="ae">
    <w:name w:val="Знак Знак Знак Знак Знак Знак Знак"/>
    <w:basedOn w:val="a"/>
    <w:rsid w:val="00872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729A7"/>
    <w:rPr>
      <w:sz w:val="20"/>
      <w:szCs w:val="20"/>
      <w:lang w:val="en-US" w:eastAsia="en-US"/>
    </w:rPr>
  </w:style>
  <w:style w:type="paragraph" w:customStyle="1" w:styleId="12">
    <w:name w:val="Стиль1"/>
    <w:basedOn w:val="a"/>
    <w:autoRedefine/>
    <w:rsid w:val="008729A7"/>
    <w:pPr>
      <w:suppressAutoHyphens/>
      <w:ind w:firstLine="709"/>
    </w:pPr>
    <w:rPr>
      <w:b/>
      <w:sz w:val="28"/>
      <w:szCs w:val="28"/>
    </w:rPr>
  </w:style>
  <w:style w:type="character" w:styleId="af">
    <w:name w:val="Strong"/>
    <w:qFormat/>
    <w:rsid w:val="008729A7"/>
    <w:rPr>
      <w:b/>
      <w:bCs/>
    </w:rPr>
  </w:style>
  <w:style w:type="paragraph" w:customStyle="1" w:styleId="13">
    <w:name w:val="Знак Знак Знак Знак1"/>
    <w:basedOn w:val="a"/>
    <w:rsid w:val="00872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basedOn w:val="a"/>
    <w:rsid w:val="008729A7"/>
    <w:pPr>
      <w:spacing w:before="100" w:beforeAutospacing="1" w:after="100" w:afterAutospacing="1"/>
    </w:pPr>
    <w:rPr>
      <w:color w:val="000000"/>
    </w:rPr>
  </w:style>
  <w:style w:type="paragraph" w:customStyle="1" w:styleId="af1">
    <w:name w:val="Содержимое таблицы"/>
    <w:basedOn w:val="a"/>
    <w:rsid w:val="008729A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2">
    <w:name w:val="Hyperlink"/>
    <w:rsid w:val="008729A7"/>
    <w:rPr>
      <w:color w:val="0000FF"/>
      <w:u w:val="single"/>
    </w:rPr>
  </w:style>
  <w:style w:type="character" w:customStyle="1" w:styleId="FontStyle21">
    <w:name w:val="Font Style21"/>
    <w:rsid w:val="008729A7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8729A7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FontStyle12">
    <w:name w:val="Font Style12"/>
    <w:rsid w:val="008729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8729A7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Заголовок №1_"/>
    <w:link w:val="15"/>
    <w:locked/>
    <w:rsid w:val="008729A7"/>
    <w:rPr>
      <w:b/>
      <w:bCs/>
      <w:color w:val="000000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729A7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character" w:customStyle="1" w:styleId="af3">
    <w:name w:val="Основной текст_"/>
    <w:link w:val="16"/>
    <w:locked/>
    <w:rsid w:val="008729A7"/>
    <w:rPr>
      <w:color w:val="000000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8729A7"/>
    <w:pPr>
      <w:shd w:val="clear" w:color="auto" w:fill="FFFFFF"/>
      <w:spacing w:before="300" w:line="341" w:lineRule="exact"/>
      <w:jc w:val="both"/>
    </w:pPr>
    <w:rPr>
      <w:color w:val="000000"/>
      <w:sz w:val="27"/>
      <w:szCs w:val="27"/>
    </w:rPr>
  </w:style>
  <w:style w:type="paragraph" w:customStyle="1" w:styleId="af4">
    <w:name w:val="Знак"/>
    <w:basedOn w:val="a"/>
    <w:autoRedefine/>
    <w:rsid w:val="008729A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20">
    <w:name w:val="Заголовок №1 (2)_"/>
    <w:link w:val="121"/>
    <w:locked/>
    <w:rsid w:val="008729A7"/>
    <w:rPr>
      <w:color w:val="000000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729A7"/>
    <w:pPr>
      <w:shd w:val="clear" w:color="auto" w:fill="FFFFFF"/>
      <w:spacing w:before="300" w:after="420" w:line="0" w:lineRule="atLeast"/>
      <w:outlineLvl w:val="0"/>
    </w:pPr>
    <w:rPr>
      <w:color w:val="000000"/>
      <w:sz w:val="27"/>
      <w:szCs w:val="27"/>
    </w:rPr>
  </w:style>
  <w:style w:type="character" w:customStyle="1" w:styleId="23">
    <w:name w:val="Основной текст (2)_"/>
    <w:link w:val="24"/>
    <w:locked/>
    <w:rsid w:val="008729A7"/>
    <w:rPr>
      <w:color w:val="000000"/>
      <w:spacing w:val="3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29A7"/>
    <w:pPr>
      <w:shd w:val="clear" w:color="auto" w:fill="FFFFFF"/>
      <w:spacing w:line="341" w:lineRule="exact"/>
      <w:ind w:firstLine="580"/>
      <w:jc w:val="both"/>
    </w:pPr>
    <w:rPr>
      <w:color w:val="000000"/>
      <w:spacing w:val="30"/>
    </w:rPr>
  </w:style>
  <w:style w:type="character" w:customStyle="1" w:styleId="35">
    <w:name w:val="Основной текст (3)_"/>
    <w:link w:val="310"/>
    <w:locked/>
    <w:rsid w:val="008729A7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729A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36">
    <w:name w:val="Основной текст (3)"/>
    <w:basedOn w:val="35"/>
    <w:rsid w:val="008729A7"/>
    <w:rPr>
      <w:b/>
      <w:bCs/>
      <w:sz w:val="27"/>
      <w:szCs w:val="27"/>
      <w:shd w:val="clear" w:color="auto" w:fill="FFFFFF"/>
    </w:rPr>
  </w:style>
  <w:style w:type="paragraph" w:styleId="af5">
    <w:name w:val="Document Map"/>
    <w:basedOn w:val="a"/>
    <w:link w:val="af6"/>
    <w:semiHidden/>
    <w:rsid w:val="00872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729A7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"/>
    <w:next w:val="a"/>
    <w:semiHidden/>
    <w:rsid w:val="00872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2020-03-12T12:14:00Z</dcterms:created>
  <dcterms:modified xsi:type="dcterms:W3CDTF">2020-03-12T12:19:00Z</dcterms:modified>
</cp:coreProperties>
</file>